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7F" w:rsidRDefault="00F1117F" w:rsidP="00F1117F">
      <w:pPr>
        <w:jc w:val="right"/>
        <w:rPr>
          <w:b/>
        </w:rPr>
      </w:pPr>
      <w:r w:rsidRPr="00E7099E">
        <w:rPr>
          <w:b/>
        </w:rPr>
        <w:t>Приложение № 2</w:t>
      </w:r>
    </w:p>
    <w:p w:rsidR="00F1117F" w:rsidRDefault="00F1117F" w:rsidP="00F1117F">
      <w:pPr>
        <w:jc w:val="right"/>
        <w:rPr>
          <w:b/>
        </w:rPr>
      </w:pPr>
      <w:r>
        <w:rPr>
          <w:b/>
        </w:rPr>
        <w:t>к договору поручения от___________ №_________</w:t>
      </w:r>
    </w:p>
    <w:p w:rsidR="00F1117F" w:rsidRPr="00E7099E" w:rsidRDefault="00F1117F" w:rsidP="00F1117F">
      <w:pPr>
        <w:jc w:val="right"/>
        <w:rPr>
          <w:b/>
        </w:rPr>
      </w:pPr>
    </w:p>
    <w:p w:rsidR="00F1117F" w:rsidRDefault="00F1117F" w:rsidP="00F1117F"/>
    <w:p w:rsidR="00F1117F" w:rsidRPr="00363E10" w:rsidRDefault="00F1117F" w:rsidP="00F1117F">
      <w:pPr>
        <w:jc w:val="center"/>
        <w:rPr>
          <w:rStyle w:val="a3"/>
        </w:rPr>
      </w:pPr>
      <w:r w:rsidRPr="00363E10">
        <w:rPr>
          <w:rStyle w:val="a3"/>
        </w:rPr>
        <w:t>Договор</w:t>
      </w:r>
    </w:p>
    <w:p w:rsidR="00F1117F" w:rsidRPr="00363E10" w:rsidRDefault="00F1117F" w:rsidP="00F1117F">
      <w:pPr>
        <w:jc w:val="center"/>
        <w:rPr>
          <w:rStyle w:val="a3"/>
        </w:rPr>
      </w:pPr>
      <w:r w:rsidRPr="00363E10">
        <w:rPr>
          <w:rStyle w:val="a3"/>
        </w:rPr>
        <w:t>купли-продажи недвижимого имущества</w:t>
      </w:r>
    </w:p>
    <w:p w:rsidR="00F1117F" w:rsidRPr="00363E10" w:rsidRDefault="00F1117F" w:rsidP="00F1117F">
      <w:pPr>
        <w:rPr>
          <w:rStyle w:val="a3"/>
        </w:rPr>
      </w:pPr>
    </w:p>
    <w:p w:rsidR="00F1117F" w:rsidRPr="00E8350D" w:rsidRDefault="00F1117F" w:rsidP="00F1117F">
      <w:pPr>
        <w:rPr>
          <w:rStyle w:val="a3"/>
          <w:b w:val="0"/>
        </w:rPr>
      </w:pPr>
      <w:r w:rsidRPr="00E8350D">
        <w:rPr>
          <w:rStyle w:val="a3"/>
          <w:b w:val="0"/>
        </w:rPr>
        <w:t>г. Москва</w:t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  <w:t xml:space="preserve">  </w:t>
      </w:r>
      <w:r w:rsidRPr="00E8350D">
        <w:rPr>
          <w:rStyle w:val="a3"/>
          <w:b w:val="0"/>
        </w:rPr>
        <w:tab/>
      </w:r>
      <w:r w:rsidRPr="00E8350D">
        <w:rPr>
          <w:rStyle w:val="a3"/>
          <w:b w:val="0"/>
        </w:rPr>
        <w:tab/>
        <w:t xml:space="preserve">   «_____» ______ 2013 года</w:t>
      </w:r>
    </w:p>
    <w:p w:rsidR="00F1117F" w:rsidRPr="00E8350D" w:rsidRDefault="00F1117F" w:rsidP="00F1117F">
      <w:pPr>
        <w:rPr>
          <w:rStyle w:val="a3"/>
          <w:b w:val="0"/>
        </w:rPr>
      </w:pPr>
      <w:r w:rsidRPr="00E8350D">
        <w:rPr>
          <w:rStyle w:val="a3"/>
          <w:b w:val="0"/>
        </w:rPr>
        <w:tab/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</w:rPr>
        <w:t>Открытое акционерное общество «Сбербанк России»</w:t>
      </w:r>
      <w:r w:rsidRPr="00E8350D">
        <w:rPr>
          <w:rStyle w:val="a3"/>
          <w:b w:val="0"/>
        </w:rPr>
        <w:t xml:space="preserve">, ОАО «Сбербанк России», именуемый в дальнейшем </w:t>
      </w:r>
      <w:r w:rsidRPr="00E8350D">
        <w:rPr>
          <w:rStyle w:val="a3"/>
        </w:rPr>
        <w:t>«Продавец»</w:t>
      </w:r>
      <w:r w:rsidRPr="00E8350D">
        <w:rPr>
          <w:rStyle w:val="a3"/>
          <w:b w:val="0"/>
        </w:rPr>
        <w:t>,  с одной стороны, в лице директора Московского филиала</w:t>
      </w:r>
      <w:r w:rsidR="00E86784">
        <w:rPr>
          <w:rStyle w:val="a3"/>
          <w:b w:val="0"/>
        </w:rPr>
        <w:t xml:space="preserve"> ОАО «Российский аукционный дом»</w:t>
      </w:r>
      <w:r w:rsidRPr="00E8350D">
        <w:rPr>
          <w:rStyle w:val="a3"/>
          <w:b w:val="0"/>
        </w:rPr>
        <w:t xml:space="preserve"> </w:t>
      </w:r>
      <w:proofErr w:type="spellStart"/>
      <w:r w:rsidRPr="00E8350D">
        <w:rPr>
          <w:rStyle w:val="a3"/>
          <w:b w:val="0"/>
        </w:rPr>
        <w:t>Гилева</w:t>
      </w:r>
      <w:proofErr w:type="spellEnd"/>
      <w:r w:rsidRPr="00E8350D">
        <w:rPr>
          <w:rStyle w:val="a3"/>
          <w:b w:val="0"/>
        </w:rPr>
        <w:t xml:space="preserve"> Алексея Михайловича, действующего на основании </w:t>
      </w:r>
      <w:bookmarkStart w:id="0" w:name="_GoBack"/>
      <w:bookmarkEnd w:id="0"/>
      <w:r w:rsidRPr="00E8350D">
        <w:rPr>
          <w:rStyle w:val="a3"/>
          <w:b w:val="0"/>
        </w:rPr>
        <w:t xml:space="preserve">Доверенности № ________________ от _______________ </w:t>
      </w:r>
      <w:proofErr w:type="gramStart"/>
      <w:r w:rsidRPr="00E8350D">
        <w:rPr>
          <w:rStyle w:val="a3"/>
          <w:b w:val="0"/>
        </w:rPr>
        <w:t>г</w:t>
      </w:r>
      <w:proofErr w:type="gramEnd"/>
      <w:r w:rsidRPr="00E8350D">
        <w:rPr>
          <w:rStyle w:val="a3"/>
          <w:b w:val="0"/>
        </w:rPr>
        <w:t>, и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_____________________________________именуемый в дальнейшем </w:t>
      </w:r>
      <w:r w:rsidRPr="00E8350D">
        <w:rPr>
          <w:rStyle w:val="a3"/>
        </w:rPr>
        <w:t>«Покупатель»</w:t>
      </w:r>
      <w:r w:rsidRPr="00E8350D">
        <w:rPr>
          <w:rStyle w:val="a3"/>
          <w:b w:val="0"/>
        </w:rPr>
        <w:t xml:space="preserve">, с другой стороны, при совместном упоминании именуемые также </w:t>
      </w:r>
      <w:r w:rsidRPr="00E8350D">
        <w:rPr>
          <w:rStyle w:val="a3"/>
        </w:rPr>
        <w:t>«Стороны»</w:t>
      </w:r>
      <w:r w:rsidRPr="00E8350D">
        <w:rPr>
          <w:rStyle w:val="a3"/>
          <w:b w:val="0"/>
        </w:rPr>
        <w:t>,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на основании Протокола подведения итогов аукциона от _____________________ г. заключили настоящий договор (далее – </w:t>
      </w:r>
      <w:r w:rsidRPr="00E8350D">
        <w:rPr>
          <w:rStyle w:val="a3"/>
        </w:rPr>
        <w:t>«Договор»</w:t>
      </w:r>
      <w:r w:rsidRPr="00E8350D">
        <w:rPr>
          <w:rStyle w:val="a3"/>
          <w:b w:val="0"/>
        </w:rPr>
        <w:t>) о нижеследующем: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1. Предмет договора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следующий объект недвижимости (далее – «Объект»): </w:t>
      </w:r>
    </w:p>
    <w:p w:rsidR="00F1117F" w:rsidRPr="00E8350D" w:rsidRDefault="00F1117F" w:rsidP="00F1117F">
      <w:pPr>
        <w:ind w:right="-57" w:firstLine="540"/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</w:rPr>
        <w:t>Обременения (ограничения) Объекта</w:t>
      </w:r>
      <w:r w:rsidRPr="00E8350D">
        <w:rPr>
          <w:rStyle w:val="a3"/>
          <w:b w:val="0"/>
        </w:rPr>
        <w:t>: не зарегистрированы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1.2. Продавец гарантирует, что подлежащие передаче Покупателю на условиях настоящего Договора Объект не продан, не являются предметом судебного разбирательства, не обременен правами третьих лиц, за исключением, указанных  в п.1.1 Договора, под арестом (запрещением) не состоят.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1.3. На момент заключения настоящего Договора Покупатель ознакомлен с состоянием Объекта и документацией к ним, претензий не имеет.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2. Цена и порядок расчетов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2.1. Цена продажи Объекта составляет _____________ (___________________) рублей с учетом НДС____________ (___________) рублей, в том числе.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2.2. Задаток, перечисленный Покупателем организатору аукциона – Открытому акционерному обществу «Российский аукционный дом» (далее по тексту Договора – Организатор торгов) в размере _________ (______________________) рублей, засчитывается в счет исполнения Покупателем обязанности по уплате цены продажи Объекта.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2.3. Подлежащая оплате оставшаяся часть цены продажи Объекта составляет ______________ (_____________) рублей 00 коп с учетом НДС.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2.4. Покупатель перечисляет подлежащую оплате сумму, указанную в п. 2.3 Договора, в течение 30 (тридцати) рабочих дней с момента заключения Договора на расчетный счет Продавца.</w:t>
      </w: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3. Обязанности Сторон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3.1. Обязанности Продавца: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lastRenderedPageBreak/>
        <w:t xml:space="preserve">3.1.1. В течение 5 (пяти) рабочих дней с момента выполнения Покупателем обязательства по оплате цены продажи Объектов, предусмотренного п. 2.4 Договора, передать Объекты Покупателю по акту приема-передачи.  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3.1.2. В течение 10 (десяти) рабочих дней с момента передачи Объектов Покупателю по акту приема-передачи представить в регистрирующий орган документы, необходимые для государственной регистрации перехода права собственности на Объекты.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3.1.3. Надлежащим образом исполнять свои обязанности, предусмотренные настоящим Договором и действующим законодательством РФ.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3.2. Обязанности Покупателя: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3.2.1. </w:t>
      </w:r>
      <w:r w:rsidR="00AC1023" w:rsidRPr="00E8350D">
        <w:rPr>
          <w:rStyle w:val="a3"/>
          <w:b w:val="0"/>
        </w:rPr>
        <w:t xml:space="preserve">В течение 30 (Тридцати) рабочих дней с момента заключения Договора </w:t>
      </w:r>
      <w:r w:rsidR="00AC1023">
        <w:rPr>
          <w:rStyle w:val="a3"/>
          <w:b w:val="0"/>
        </w:rPr>
        <w:t>вы</w:t>
      </w:r>
      <w:r w:rsidR="00AC1023" w:rsidRPr="00AC1023">
        <w:rPr>
          <w:rStyle w:val="a3"/>
          <w:b w:val="0"/>
        </w:rPr>
        <w:t>платить сумму цены продажи</w:t>
      </w:r>
      <w:r w:rsidR="00AC1023" w:rsidRPr="00E8350D">
        <w:rPr>
          <w:rStyle w:val="a3"/>
          <w:b w:val="0"/>
        </w:rPr>
        <w:t xml:space="preserve"> Объектов в размере, сроки и в порядке, установленные в статье 2 Договора. </w:t>
      </w:r>
      <w:r w:rsidRPr="00E8350D">
        <w:rPr>
          <w:rStyle w:val="a3"/>
          <w:b w:val="0"/>
        </w:rPr>
        <w:t xml:space="preserve">Указанная в данном пункте обязанность Покупателя считается выполненной с момента зачисления суммы, указанной в п. 2.3. Договора, на расчетный счет Продавца. 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3.2.2. Принять от Продавца Объекты в сроки и в порядке, предусмотренные п. 3.1.1. настоящего Договора.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3.2.3. Совместно с Продавцом представить в регистрирующий орган документы, необходимые для государственной регистрации перехода права собственности на Объекты к Покупателю, в течение 10 (десяти) рабочих дней с момента приема Объектов от Продавца по акту приема-передачи. 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Расходы, связанные с государственной регистрацией перехода права, несет Покупатель.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3.2.4. Надлежащим образом исполнять свои обязанности, предусмотренные действующим законодательством РФ и настоящим Договором.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4. Ответственность сторон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4.1. Стороны несут ответственность в порядке, предусмотренном законодательством РФ, за предоставление не соответствующей действительности информации, за не предоставление информации, которая им была известна, либо которая должна была быть известна и имевшей существенное значение для заключения Договора.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4.3. За нарушение сроков внесения платежей, указанных в п. 2.4 Договора, Покупатель выплачивает Продавцу неустойку (пени) в размере 0,1 %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4.4. В случае просрочки Покупателем платежа, указанного в п. 2.4 Договора, свыше 10 (десяти) рабочих дней по истечении срока, указанного в п. 2.4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</w:t>
      </w:r>
      <w:r w:rsidR="00AC1023" w:rsidRPr="00E8350D">
        <w:rPr>
          <w:rStyle w:val="a3"/>
          <w:b w:val="0"/>
        </w:rPr>
        <w:t xml:space="preserve">Момент получения Покупателем уведомления определяется в любом случае не позднее 10 (Десяти) дней с </w:t>
      </w:r>
      <w:r w:rsidR="00AC1023">
        <w:rPr>
          <w:rStyle w:val="a3"/>
          <w:b w:val="0"/>
        </w:rPr>
        <w:t>момента</w:t>
      </w:r>
      <w:r w:rsidR="00AC1023" w:rsidRPr="00E8350D">
        <w:rPr>
          <w:rStyle w:val="a3"/>
          <w:b w:val="0"/>
        </w:rPr>
        <w:t xml:space="preserve"> его отправки заказными письмами по адресу, указанному в разделе 7 настоящего Договора. </w:t>
      </w:r>
      <w:r w:rsidRPr="00E8350D">
        <w:rPr>
          <w:rStyle w:val="a3"/>
          <w:b w:val="0"/>
        </w:rPr>
        <w:t>В этом случае задаток, указанный в п. 2.2 Договора, Покупателю не возвращается.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5. Возникновение права собственности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5.1. Право собственности на Объекты переходит к Покупателю с момента государственной регистрации перехода права собственности на Объекты в регистрирующем органе.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5.2. Риск случайной гибели или случайного повреждения Объектов переходит к Покупателю с момента передачи Объектов в соответствии с п. 3.1.1. Договора.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6. Заключительные положения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6.1.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6.2. Во всем, что не урегулировано Договором, Стороны руководствуются действующим законодательством РФ.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6.3. </w:t>
      </w:r>
      <w:r w:rsidR="00AC1023" w:rsidRPr="00E8350D">
        <w:rPr>
          <w:rStyle w:val="a3"/>
          <w:b w:val="0"/>
        </w:rPr>
        <w:t>Споры, возникающие при исполнении Договора, разрешаются путем пе</w:t>
      </w:r>
      <w:r w:rsidR="00AC1023">
        <w:rPr>
          <w:rStyle w:val="a3"/>
          <w:b w:val="0"/>
        </w:rPr>
        <w:t>реговоров, а при не</w:t>
      </w:r>
      <w:r w:rsidR="00AC1023" w:rsidRPr="00E8350D">
        <w:rPr>
          <w:rStyle w:val="a3"/>
          <w:b w:val="0"/>
        </w:rPr>
        <w:t>достижении положительного результата в арбитражном суде или суде общей юрисдикции в соответствии с их компетенцией в соответствии с</w:t>
      </w:r>
      <w:r w:rsidR="00AC1023">
        <w:rPr>
          <w:rStyle w:val="a3"/>
          <w:b w:val="0"/>
        </w:rPr>
        <w:t xml:space="preserve"> действующим законодательством.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>6.4. Место исполнения настоящего Договора – ____________</w:t>
      </w:r>
    </w:p>
    <w:p w:rsidR="00F1117F" w:rsidRPr="00E8350D" w:rsidRDefault="00F1117F" w:rsidP="00F1117F">
      <w:pPr>
        <w:jc w:val="both"/>
        <w:rPr>
          <w:rStyle w:val="a3"/>
          <w:b w:val="0"/>
        </w:rPr>
      </w:pPr>
      <w:r w:rsidRPr="00E8350D">
        <w:rPr>
          <w:rStyle w:val="a3"/>
          <w:b w:val="0"/>
        </w:rPr>
        <w:t xml:space="preserve">6.5. Настоящий Договор составлен в 4 экземплярах, имеющих равную юридическую силу, два экземпляра для Продавца, один экземпляр – для Покупателя, один – для Регистрирующего органа. 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7. Реквизиты и подписи Сторон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Продавец: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  <w:b w:val="0"/>
        </w:rPr>
      </w:pPr>
      <w:r w:rsidRPr="00E8350D">
        <w:rPr>
          <w:rStyle w:val="a3"/>
          <w:b w:val="0"/>
        </w:rPr>
        <w:t>______________________________________________</w:t>
      </w:r>
    </w:p>
    <w:p w:rsidR="00F1117F" w:rsidRPr="00E8350D" w:rsidRDefault="00F1117F" w:rsidP="00F1117F">
      <w:pPr>
        <w:rPr>
          <w:rStyle w:val="a3"/>
          <w:b w:val="0"/>
        </w:rPr>
      </w:pPr>
    </w:p>
    <w:p w:rsidR="00F1117F" w:rsidRPr="00E8350D" w:rsidRDefault="00F1117F" w:rsidP="00F1117F">
      <w:pPr>
        <w:rPr>
          <w:rStyle w:val="a3"/>
        </w:rPr>
      </w:pPr>
      <w:r w:rsidRPr="00E8350D">
        <w:rPr>
          <w:rStyle w:val="a3"/>
        </w:rPr>
        <w:t>Покупатель:</w:t>
      </w:r>
    </w:p>
    <w:p w:rsidR="00F1117F" w:rsidRPr="00E8350D" w:rsidRDefault="00F1117F" w:rsidP="00F1117F">
      <w:pPr>
        <w:rPr>
          <w:rStyle w:val="a3"/>
          <w:b w:val="0"/>
        </w:rPr>
      </w:pPr>
      <w:r w:rsidRPr="00E8350D">
        <w:rPr>
          <w:rStyle w:val="a3"/>
          <w:b w:val="0"/>
        </w:rPr>
        <w:t>_______________________________________________</w:t>
      </w:r>
    </w:p>
    <w:tbl>
      <w:tblPr>
        <w:tblW w:w="9627" w:type="dxa"/>
        <w:tblLayout w:type="fixed"/>
        <w:tblLook w:val="0000" w:firstRow="0" w:lastRow="0" w:firstColumn="0" w:lastColumn="0" w:noHBand="0" w:noVBand="0"/>
      </w:tblPr>
      <w:tblGrid>
        <w:gridCol w:w="4608"/>
        <w:gridCol w:w="5019"/>
      </w:tblGrid>
      <w:tr w:rsidR="00F1117F" w:rsidRPr="00E8350D" w:rsidTr="003D5B25">
        <w:trPr>
          <w:trHeight w:val="1437"/>
        </w:trPr>
        <w:tc>
          <w:tcPr>
            <w:tcW w:w="4608" w:type="dxa"/>
          </w:tcPr>
          <w:p w:rsidR="00F1117F" w:rsidRPr="00E8350D" w:rsidRDefault="00F1117F" w:rsidP="003D5B25">
            <w:pPr>
              <w:rPr>
                <w:rStyle w:val="a3"/>
                <w:b w:val="0"/>
              </w:rPr>
            </w:pPr>
          </w:p>
        </w:tc>
        <w:tc>
          <w:tcPr>
            <w:tcW w:w="5019" w:type="dxa"/>
          </w:tcPr>
          <w:p w:rsidR="00F1117F" w:rsidRPr="00E8350D" w:rsidRDefault="00F1117F" w:rsidP="003D5B25">
            <w:pPr>
              <w:rPr>
                <w:rStyle w:val="a3"/>
                <w:b w:val="0"/>
              </w:rPr>
            </w:pPr>
          </w:p>
        </w:tc>
      </w:tr>
    </w:tbl>
    <w:p w:rsidR="002D1300" w:rsidRDefault="002D1300"/>
    <w:sectPr w:rsidR="002D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79"/>
    <w:rsid w:val="002D1300"/>
    <w:rsid w:val="00363E10"/>
    <w:rsid w:val="004E17DE"/>
    <w:rsid w:val="007C5B79"/>
    <w:rsid w:val="00AC1023"/>
    <w:rsid w:val="00BA63EC"/>
    <w:rsid w:val="00E8350D"/>
    <w:rsid w:val="00E86784"/>
    <w:rsid w:val="00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3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83BF-ED34-4252-A235-1CA0476D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1029</Words>
  <Characters>5869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Наклонов</dc:creator>
  <cp:keywords/>
  <dc:description/>
  <cp:lastModifiedBy>Наклонов</cp:lastModifiedBy>
  <cp:revision>8</cp:revision>
  <dcterms:created xsi:type="dcterms:W3CDTF">2013-02-19T06:49:00Z</dcterms:created>
  <dcterms:modified xsi:type="dcterms:W3CDTF">2013-02-22T14:06:00Z</dcterms:modified>
</cp:coreProperties>
</file>