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B" w:rsidRDefault="008D5B4B" w:rsidP="008D5B4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купли-продажи имущества № ___</w:t>
      </w:r>
    </w:p>
    <w:p w:rsidR="008D5B4B" w:rsidRPr="0062309A" w:rsidRDefault="008D5B4B" w:rsidP="008D5B4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09A">
        <w:rPr>
          <w:rFonts w:ascii="Arial" w:hAnsi="Arial" w:cs="Arial"/>
          <w:color w:val="000000"/>
          <w:sz w:val="18"/>
          <w:szCs w:val="18"/>
        </w:rPr>
        <w:tab/>
      </w:r>
      <w:r w:rsidRPr="00093972">
        <w:rPr>
          <w:rFonts w:ascii="Arial" w:hAnsi="Arial" w:cs="Arial"/>
          <w:color w:val="000000"/>
          <w:sz w:val="18"/>
          <w:szCs w:val="18"/>
        </w:rPr>
        <w:t>«___» ____ 201</w:t>
      </w:r>
      <w:r w:rsidR="00870F98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8D5B4B" w:rsidRPr="0062309A" w:rsidRDefault="008D5B4B" w:rsidP="008D5B4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именуемое в дальнейшем «Продавец», в лице конкурсного управляющего П</w:t>
      </w:r>
      <w:r>
        <w:rPr>
          <w:rFonts w:ascii="Arial" w:hAnsi="Arial" w:cs="Arial"/>
          <w:color w:val="000000"/>
          <w:sz w:val="18"/>
          <w:szCs w:val="18"/>
        </w:rPr>
        <w:t>ермикина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го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__________________, именуем</w:t>
      </w:r>
      <w:r w:rsidRPr="00093972">
        <w:rPr>
          <w:rFonts w:ascii="Arial" w:hAnsi="Arial" w:cs="Arial"/>
          <w:color w:val="000000"/>
          <w:sz w:val="18"/>
          <w:szCs w:val="18"/>
        </w:rPr>
        <w:t>ый в дальнейшем</w:t>
      </w:r>
      <w:r w:rsidRPr="00496F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«П</w:t>
      </w:r>
      <w:r>
        <w:rPr>
          <w:rFonts w:ascii="Arial" w:hAnsi="Arial" w:cs="Arial"/>
          <w:color w:val="000000"/>
          <w:sz w:val="18"/>
          <w:szCs w:val="18"/>
        </w:rPr>
        <w:t>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», с другой стороны, заключили настоящий Договор </w:t>
      </w:r>
      <w:r>
        <w:rPr>
          <w:rFonts w:ascii="Arial" w:hAnsi="Arial" w:cs="Arial"/>
          <w:color w:val="000000"/>
          <w:sz w:val="18"/>
          <w:szCs w:val="18"/>
        </w:rPr>
        <w:t>купли-продажи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(далее «Договор») </w:t>
      </w:r>
      <w:r>
        <w:rPr>
          <w:rFonts w:ascii="Arial" w:hAnsi="Arial" w:cs="Arial"/>
          <w:color w:val="000000"/>
          <w:sz w:val="18"/>
          <w:szCs w:val="18"/>
        </w:rPr>
        <w:t xml:space="preserve">по результатам </w:t>
      </w:r>
      <w:r w:rsidR="00AF606C">
        <w:rPr>
          <w:rFonts w:ascii="Arial" w:hAnsi="Arial" w:cs="Arial"/>
          <w:color w:val="000000"/>
          <w:sz w:val="18"/>
          <w:szCs w:val="18"/>
        </w:rPr>
        <w:t>торгов в форме конкурса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о нижеследующем:</w:t>
      </w:r>
      <w:proofErr w:type="gramEnd"/>
    </w:p>
    <w:p w:rsidR="008D5B4B" w:rsidRDefault="008D5B4B" w:rsidP="008D5B4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sz w:val="18"/>
          <w:szCs w:val="18"/>
        </w:rPr>
        <w:t>В рамках настоящего Договора Продавец продает, а Покупатель покупает по результатам</w:t>
      </w:r>
      <w:r w:rsidR="00AF606C">
        <w:rPr>
          <w:rFonts w:ascii="Arial" w:hAnsi="Arial" w:cs="Arial"/>
          <w:color w:val="000000"/>
          <w:sz w:val="18"/>
          <w:szCs w:val="18"/>
        </w:rPr>
        <w:t xml:space="preserve"> торгов в форме</w:t>
      </w:r>
      <w:r>
        <w:rPr>
          <w:rFonts w:ascii="Arial" w:hAnsi="Arial" w:cs="Arial"/>
          <w:color w:val="000000"/>
          <w:sz w:val="18"/>
          <w:szCs w:val="18"/>
        </w:rPr>
        <w:t xml:space="preserve"> конкурса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 ___ в состав которого входит _________________________________________________ (наименование лота).</w:t>
      </w:r>
      <w:r w:rsidRPr="000848E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Общая стоимость указанного выше имущества составляет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496F2A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496F2A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рублей, в том числе НДС.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Денежные средства за приобретаемое имущество Покупатель обязуется перечислить Продавцу в течение 3</w:t>
      </w:r>
      <w:r w:rsidRPr="00496F2A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 дней с учетом внесенного задатка на следующий расчетный счет Продавца: </w:t>
      </w:r>
      <w:proofErr w:type="spellStart"/>
      <w:proofErr w:type="gramStart"/>
      <w:r w:rsidRPr="00A025DD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A025DD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594B3A">
        <w:rPr>
          <w:rFonts w:ascii="Arial" w:hAnsi="Arial" w:cs="Arial"/>
          <w:sz w:val="18"/>
          <w:szCs w:val="18"/>
        </w:rPr>
        <w:t xml:space="preserve">, 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 В случае не перечисления Покупателем денежных сре</w:t>
      </w:r>
      <w:proofErr w:type="gramStart"/>
      <w:r>
        <w:rPr>
          <w:rFonts w:ascii="Arial" w:hAnsi="Arial" w:cs="Arial"/>
          <w:sz w:val="18"/>
          <w:szCs w:val="18"/>
        </w:rPr>
        <w:t>дств в п</w:t>
      </w:r>
      <w:proofErr w:type="gramEnd"/>
      <w:r>
        <w:rPr>
          <w:rFonts w:ascii="Arial" w:hAnsi="Arial" w:cs="Arial"/>
          <w:sz w:val="18"/>
          <w:szCs w:val="18"/>
        </w:rPr>
        <w:t xml:space="preserve">орядке и сроки, установленные п. 3 настоящего Договора, задаток внесенный Покупателем перед </w:t>
      </w:r>
      <w:r w:rsidR="00AF606C">
        <w:rPr>
          <w:rFonts w:ascii="Arial" w:hAnsi="Arial" w:cs="Arial"/>
          <w:sz w:val="18"/>
          <w:szCs w:val="18"/>
        </w:rPr>
        <w:t>торгами в форме конкурса</w:t>
      </w:r>
      <w:r>
        <w:rPr>
          <w:rFonts w:ascii="Arial" w:hAnsi="Arial" w:cs="Arial"/>
          <w:sz w:val="18"/>
          <w:szCs w:val="18"/>
        </w:rPr>
        <w:t xml:space="preserve"> удерживается Продавцом и Покупателю не возвращается, а договор не заключается.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Покупатель подтверждает, что ему известно о состоянии продаваемого имущества, и претензий к качеству и состоянию имущества он не имеет.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Покупатель после передачи ему имущества от Продавца обязуется:</w:t>
      </w:r>
    </w:p>
    <w:p w:rsidR="008D5B4B" w:rsidRPr="008D5B4B" w:rsidRDefault="008D5B4B" w:rsidP="008D5B4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</w:t>
      </w:r>
      <w:r w:rsidRPr="008D5B4B">
        <w:rPr>
          <w:rFonts w:ascii="Arial" w:hAnsi="Arial" w:cs="Arial"/>
          <w:sz w:val="18"/>
          <w:szCs w:val="18"/>
        </w:rPr>
        <w:t>обеспечивать надлежащее содержание и использование объектов продажи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</w:t>
      </w:r>
      <w:r>
        <w:rPr>
          <w:rFonts w:ascii="Arial" w:hAnsi="Arial" w:cs="Arial"/>
          <w:sz w:val="18"/>
          <w:szCs w:val="18"/>
        </w:rPr>
        <w:t xml:space="preserve"> в отношении такого имущества</w:t>
      </w:r>
      <w:r w:rsidRPr="008D5B4B">
        <w:rPr>
          <w:rFonts w:ascii="Arial" w:hAnsi="Arial" w:cs="Arial"/>
          <w:sz w:val="18"/>
          <w:szCs w:val="18"/>
        </w:rPr>
        <w:t>;</w:t>
      </w:r>
    </w:p>
    <w:p w:rsidR="008D5B4B" w:rsidRDefault="008D5B4B" w:rsidP="008D5B4B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8D5B4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 </w:t>
      </w:r>
      <w:r w:rsidRPr="008D5B4B">
        <w:rPr>
          <w:rFonts w:ascii="Arial" w:hAnsi="Arial" w:cs="Arial"/>
          <w:sz w:val="18"/>
          <w:szCs w:val="18"/>
        </w:rPr>
        <w:t xml:space="preserve"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8D5B4B">
        <w:rPr>
          <w:rFonts w:ascii="Arial" w:hAnsi="Arial" w:cs="Arial"/>
          <w:sz w:val="18"/>
          <w:szCs w:val="18"/>
        </w:rPr>
        <w:t>потребителям</w:t>
      </w:r>
      <w:proofErr w:type="gramEnd"/>
      <w:r w:rsidRPr="008D5B4B">
        <w:rPr>
          <w:rFonts w:ascii="Arial" w:hAnsi="Arial" w:cs="Arial"/>
          <w:sz w:val="18"/>
          <w:szCs w:val="18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>
        <w:rPr>
          <w:rFonts w:ascii="Arial" w:hAnsi="Arial" w:cs="Arial"/>
          <w:sz w:val="18"/>
          <w:szCs w:val="18"/>
        </w:rPr>
        <w:t>;</w:t>
      </w:r>
    </w:p>
    <w:p w:rsidR="008D5B4B" w:rsidRP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 выполнять иные условия конкурса в рамках которого было приобретено </w:t>
      </w:r>
      <w:proofErr w:type="gramStart"/>
      <w:r>
        <w:rPr>
          <w:rFonts w:ascii="Arial" w:hAnsi="Arial" w:cs="Arial"/>
          <w:sz w:val="18"/>
          <w:szCs w:val="18"/>
        </w:rPr>
        <w:t>имущество</w:t>
      </w:r>
      <w:proofErr w:type="gramEnd"/>
      <w:r>
        <w:rPr>
          <w:rFonts w:ascii="Arial" w:hAnsi="Arial" w:cs="Arial"/>
          <w:sz w:val="18"/>
          <w:szCs w:val="18"/>
        </w:rPr>
        <w:t xml:space="preserve"> передаваемое по настоящему договору.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 Имущество, приобретенное Покупателем в ходе </w:t>
      </w:r>
      <w:r w:rsidR="00AF606C">
        <w:rPr>
          <w:rFonts w:ascii="Arial" w:hAnsi="Arial" w:cs="Arial"/>
          <w:color w:val="000000"/>
          <w:sz w:val="18"/>
          <w:szCs w:val="18"/>
        </w:rPr>
        <w:t>конкурса</w:t>
      </w:r>
      <w:r>
        <w:rPr>
          <w:rFonts w:ascii="Arial" w:hAnsi="Arial" w:cs="Arial"/>
          <w:color w:val="000000"/>
          <w:sz w:val="18"/>
          <w:szCs w:val="18"/>
        </w:rPr>
        <w:t>, передается ему Продавцом после полной его оплаты в порядке и сроки установленные условиями настоящего Договора.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 Право собственности на имущество возникает у Покупателя после государственной регистрации перехода права в порядке, установленном действующим законодательством.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Pr="00093972">
        <w:rPr>
          <w:rFonts w:ascii="Arial" w:hAnsi="Arial" w:cs="Arial"/>
          <w:color w:val="000000"/>
          <w:sz w:val="18"/>
          <w:szCs w:val="18"/>
        </w:rPr>
        <w:t>. По всем вопросам, не указанным в Договоре, стороны руководствуются законодательством Российской Федерации.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Настоящий договор составлен в трех экземплярах, имеющих одинаковую юридическую силу, по одному экземпляру для каждой из сторон и один в регистрационное дело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8D5B4B" w:rsidRDefault="008D5B4B" w:rsidP="008D5B4B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Банковские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реквизиты:__________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Продавец: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 xml:space="preserve">» </w:t>
      </w:r>
      <w:r>
        <w:rPr>
          <w:rFonts w:ascii="Arial" w:hAnsi="Arial" w:cs="Arial"/>
          <w:color w:val="000000"/>
          <w:sz w:val="18"/>
          <w:szCs w:val="18"/>
        </w:rPr>
        <w:t xml:space="preserve">(ИНН </w:t>
      </w:r>
      <w:r w:rsidRPr="00594B3A">
        <w:rPr>
          <w:rFonts w:ascii="Arial" w:hAnsi="Arial" w:cs="Arial"/>
          <w:sz w:val="18"/>
          <w:szCs w:val="18"/>
        </w:rPr>
        <w:t>6646012643</w:t>
      </w:r>
      <w:r>
        <w:rPr>
          <w:rFonts w:ascii="Arial" w:hAnsi="Arial" w:cs="Arial"/>
          <w:color w:val="000000"/>
          <w:sz w:val="18"/>
          <w:szCs w:val="18"/>
        </w:rPr>
        <w:t>, ОГРН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sz w:val="18"/>
          <w:szCs w:val="18"/>
        </w:rPr>
        <w:t>1069646009707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093972">
        <w:rPr>
          <w:rFonts w:ascii="Arial" w:hAnsi="Arial" w:cs="Arial"/>
          <w:color w:val="000000"/>
          <w:sz w:val="18"/>
          <w:szCs w:val="18"/>
        </w:rPr>
        <w:t>место нахождения: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bCs/>
          <w:sz w:val="18"/>
          <w:szCs w:val="18"/>
        </w:rPr>
        <w:t xml:space="preserve">623075, Свердловская область, 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Нижнесергинский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 xml:space="preserve"> район, р.п.</w:t>
      </w:r>
      <w:proofErr w:type="gramEnd"/>
      <w:r w:rsidRPr="00594B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594B3A">
        <w:rPr>
          <w:rFonts w:ascii="Arial" w:hAnsi="Arial" w:cs="Arial"/>
          <w:bCs/>
          <w:sz w:val="18"/>
          <w:szCs w:val="18"/>
        </w:rPr>
        <w:t>Атиг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, ул. Урицкого, д.17</w:t>
      </w:r>
      <w:r>
        <w:rPr>
          <w:rFonts w:ascii="Arial" w:hAnsi="Arial" w:cs="Arial"/>
          <w:bCs/>
          <w:sz w:val="18"/>
          <w:szCs w:val="18"/>
        </w:rPr>
        <w:t>)</w:t>
      </w:r>
      <w:proofErr w:type="gramEnd"/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Банковские реквизиты:,</w:t>
      </w:r>
      <w:r w:rsidRPr="003E562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719C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B719C4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B719C4">
        <w:rPr>
          <w:rFonts w:ascii="Arial" w:hAnsi="Arial" w:cs="Arial"/>
          <w:sz w:val="18"/>
          <w:szCs w:val="18"/>
        </w:rPr>
        <w:t xml:space="preserve">, </w:t>
      </w:r>
      <w:r w:rsidRPr="00594B3A"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-</w:t>
      </w:r>
      <w:r w:rsidRPr="00DA277E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____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 _____________.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</w:pPr>
      <w:r w:rsidRPr="00093972">
        <w:rPr>
          <w:rFonts w:ascii="Arial" w:hAnsi="Arial" w:cs="Arial"/>
          <w:color w:val="000000"/>
          <w:sz w:val="18"/>
          <w:szCs w:val="18"/>
        </w:rPr>
        <w:t>Конкурсный управляющий - ___</w:t>
      </w:r>
      <w:r>
        <w:rPr>
          <w:rFonts w:ascii="Arial" w:hAnsi="Arial" w:cs="Arial"/>
          <w:color w:val="000000"/>
          <w:sz w:val="18"/>
          <w:szCs w:val="18"/>
        </w:rPr>
        <w:t>____</w:t>
      </w:r>
      <w:r w:rsidRPr="00093972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</w:t>
      </w:r>
      <w:r w:rsidRPr="00093972">
        <w:rPr>
          <w:rFonts w:ascii="Arial" w:hAnsi="Arial" w:cs="Arial"/>
          <w:color w:val="000000"/>
          <w:sz w:val="18"/>
          <w:szCs w:val="18"/>
        </w:rPr>
        <w:t>.</w:t>
      </w:r>
    </w:p>
    <w:p w:rsidR="00324C02" w:rsidRDefault="00324C02"/>
    <w:sectPr w:rsidR="00324C02" w:rsidSect="0067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B4B"/>
    <w:rsid w:val="001229CD"/>
    <w:rsid w:val="00324C02"/>
    <w:rsid w:val="00413D44"/>
    <w:rsid w:val="004E5E2C"/>
    <w:rsid w:val="00672CCD"/>
    <w:rsid w:val="007D09A2"/>
    <w:rsid w:val="00870F98"/>
    <w:rsid w:val="008D5B4B"/>
    <w:rsid w:val="009019B6"/>
    <w:rsid w:val="0092303C"/>
    <w:rsid w:val="00A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kzPV0WWSR3AKccZRNO/FOfujn5xf2WiCoVwIhdhX9xk=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+5opKfNEbjkBf75PsREwETRqBY/1vCtEKYTL1cL/COWxFxus4CWDPOZOdbqp8H4fGfsPQ62P
    BAD8AgqmAyRQkw==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iEGULmTG/+VmIS8BWMICsCfKRi0=</DigestValue>
      </Reference>
      <Reference URI="/word/fontTable.xml?ContentType=application/vnd.openxmlformats-officedocument.wordprocessingml.fontTable+xml">
        <DigestMethod Algorithm="http://www.w3.org/2000/09/xmldsig#sha1"/>
        <DigestValue>qhm7x4Ukkry6XpOZMecNt1XePUc=</DigestValue>
      </Reference>
      <Reference URI="/word/settings.xml?ContentType=application/vnd.openxmlformats-officedocument.wordprocessingml.settings+xml">
        <DigestMethod Algorithm="http://www.w3.org/2000/09/xmldsig#sha1"/>
        <DigestValue>vTrzspCSFcOfTyj3B71jqBMI0k4=</DigestValue>
      </Reference>
      <Reference URI="/word/styles.xml?ContentType=application/vnd.openxmlformats-officedocument.wordprocessingml.styles+xml">
        <DigestMethod Algorithm="http://www.w3.org/2000/09/xmldsig#sha1"/>
        <DigestValue>SiwlMC5DjklgwS4ojQlU6bH1YNU=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2013-01-24T13:13:53Z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2013-01-24T12:40:00Z</dcterms:created>
  <dcterms:modified xsi:type="dcterms:W3CDTF">2013-01-24T12:55:00Z</dcterms:modified>
</cp:coreProperties>
</file>