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4B" w:rsidRDefault="008D5B4B" w:rsidP="008D5B4B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Договор купли-продажи имущества № ___</w:t>
      </w:r>
    </w:p>
    <w:p w:rsidR="008D5B4B" w:rsidRPr="0062309A" w:rsidRDefault="008D5B4B" w:rsidP="008D5B4B">
      <w:p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г. Екатеринбург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</w:t>
      </w:r>
      <w:r w:rsidRPr="0062309A">
        <w:rPr>
          <w:rFonts w:ascii="Arial" w:hAnsi="Arial" w:cs="Arial"/>
          <w:color w:val="000000"/>
          <w:sz w:val="18"/>
          <w:szCs w:val="18"/>
        </w:rPr>
        <w:tab/>
      </w:r>
      <w:r w:rsidRPr="00093972">
        <w:rPr>
          <w:rFonts w:ascii="Arial" w:hAnsi="Arial" w:cs="Arial"/>
          <w:color w:val="000000"/>
          <w:sz w:val="18"/>
          <w:szCs w:val="18"/>
        </w:rPr>
        <w:t>«___» ____ 201</w:t>
      </w:r>
      <w:r w:rsidR="00870F98">
        <w:rPr>
          <w:rFonts w:ascii="Arial" w:hAnsi="Arial" w:cs="Arial"/>
          <w:color w:val="000000"/>
          <w:sz w:val="18"/>
          <w:szCs w:val="18"/>
        </w:rPr>
        <w:t>3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года.</w:t>
      </w:r>
    </w:p>
    <w:p w:rsidR="008D5B4B" w:rsidRPr="0062309A" w:rsidRDefault="008D5B4B" w:rsidP="008D5B4B">
      <w:p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МУП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Энергоснабжающая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компания п.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Атиг</w:t>
      </w:r>
      <w:proofErr w:type="spellEnd"/>
      <w:r w:rsidRPr="00093972">
        <w:rPr>
          <w:rFonts w:ascii="Arial" w:hAnsi="Arial" w:cs="Arial"/>
          <w:color w:val="000000"/>
          <w:sz w:val="18"/>
          <w:szCs w:val="18"/>
        </w:rPr>
        <w:t>», именуемое в дальнейшем «Продавец», в лице конкурсного управляющего П</w:t>
      </w:r>
      <w:r>
        <w:rPr>
          <w:rFonts w:ascii="Arial" w:hAnsi="Arial" w:cs="Arial"/>
          <w:color w:val="000000"/>
          <w:sz w:val="18"/>
          <w:szCs w:val="18"/>
        </w:rPr>
        <w:t>ермикина В.В.</w:t>
      </w:r>
      <w:r w:rsidRPr="00093972">
        <w:rPr>
          <w:rFonts w:ascii="Arial" w:hAnsi="Arial" w:cs="Arial"/>
          <w:color w:val="000000"/>
          <w:sz w:val="18"/>
          <w:szCs w:val="18"/>
        </w:rPr>
        <w:t>, действующе</w:t>
      </w:r>
      <w:r>
        <w:rPr>
          <w:rFonts w:ascii="Arial" w:hAnsi="Arial" w:cs="Arial"/>
          <w:color w:val="000000"/>
          <w:sz w:val="18"/>
          <w:szCs w:val="18"/>
        </w:rPr>
        <w:t>го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на основании </w:t>
      </w:r>
      <w:r>
        <w:rPr>
          <w:rFonts w:ascii="Arial" w:hAnsi="Arial" w:cs="Arial"/>
          <w:color w:val="000000"/>
          <w:sz w:val="18"/>
          <w:szCs w:val="18"/>
        </w:rPr>
        <w:t>Решения Арбитражного суда Свердловской области по делу</w:t>
      </w:r>
      <w:r w:rsidRPr="00B719C4">
        <w:rPr>
          <w:rFonts w:ascii="Arial" w:hAnsi="Arial" w:cs="Arial"/>
          <w:color w:val="000000"/>
          <w:sz w:val="18"/>
          <w:szCs w:val="18"/>
        </w:rPr>
        <w:t xml:space="preserve"> № </w:t>
      </w:r>
      <w:r w:rsidRPr="00594B3A">
        <w:rPr>
          <w:rFonts w:ascii="Arial" w:hAnsi="Arial" w:cs="Arial"/>
          <w:sz w:val="18"/>
          <w:szCs w:val="18"/>
        </w:rPr>
        <w:t>А60-1437/2010-С11</w:t>
      </w:r>
      <w:r>
        <w:rPr>
          <w:rFonts w:ascii="Arial" w:hAnsi="Arial" w:cs="Arial"/>
          <w:color w:val="000000"/>
          <w:sz w:val="18"/>
          <w:szCs w:val="18"/>
        </w:rPr>
        <w:t xml:space="preserve"> от 07.10.2010 г.</w:t>
      </w:r>
      <w:r w:rsidRPr="00093972">
        <w:rPr>
          <w:rFonts w:ascii="Arial" w:hAnsi="Arial" w:cs="Arial"/>
          <w:color w:val="000000"/>
          <w:sz w:val="18"/>
          <w:szCs w:val="18"/>
        </w:rPr>
        <w:t>, с одной стороны, и</w:t>
      </w:r>
      <w:r>
        <w:rPr>
          <w:rFonts w:ascii="Arial" w:hAnsi="Arial" w:cs="Arial"/>
          <w:color w:val="000000"/>
          <w:sz w:val="18"/>
          <w:szCs w:val="18"/>
        </w:rPr>
        <w:t xml:space="preserve"> __________________, именуем</w:t>
      </w:r>
      <w:r w:rsidRPr="00093972">
        <w:rPr>
          <w:rFonts w:ascii="Arial" w:hAnsi="Arial" w:cs="Arial"/>
          <w:color w:val="000000"/>
          <w:sz w:val="18"/>
          <w:szCs w:val="18"/>
        </w:rPr>
        <w:t>ый в дальнейшем</w:t>
      </w:r>
      <w:r w:rsidRPr="00496F2A">
        <w:rPr>
          <w:rFonts w:ascii="Arial" w:hAnsi="Arial" w:cs="Arial"/>
          <w:color w:val="000000"/>
          <w:sz w:val="18"/>
          <w:szCs w:val="18"/>
        </w:rPr>
        <w:t xml:space="preserve"> </w:t>
      </w:r>
      <w:r w:rsidRPr="00093972">
        <w:rPr>
          <w:rFonts w:ascii="Arial" w:hAnsi="Arial" w:cs="Arial"/>
          <w:color w:val="000000"/>
          <w:sz w:val="18"/>
          <w:szCs w:val="18"/>
        </w:rPr>
        <w:t>«П</w:t>
      </w:r>
      <w:r>
        <w:rPr>
          <w:rFonts w:ascii="Arial" w:hAnsi="Arial" w:cs="Arial"/>
          <w:color w:val="000000"/>
          <w:sz w:val="18"/>
          <w:szCs w:val="18"/>
        </w:rPr>
        <w:t>окупатель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», с другой стороны, заключили настоящий Договор </w:t>
      </w:r>
      <w:r>
        <w:rPr>
          <w:rFonts w:ascii="Arial" w:hAnsi="Arial" w:cs="Arial"/>
          <w:color w:val="000000"/>
          <w:sz w:val="18"/>
          <w:szCs w:val="18"/>
        </w:rPr>
        <w:t>купли-продажи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(далее «Договор») </w:t>
      </w:r>
      <w:r>
        <w:rPr>
          <w:rFonts w:ascii="Arial" w:hAnsi="Arial" w:cs="Arial"/>
          <w:color w:val="000000"/>
          <w:sz w:val="18"/>
          <w:szCs w:val="18"/>
        </w:rPr>
        <w:t xml:space="preserve">по результатам </w:t>
      </w:r>
      <w:r w:rsidR="00AF606C">
        <w:rPr>
          <w:rFonts w:ascii="Arial" w:hAnsi="Arial" w:cs="Arial"/>
          <w:color w:val="000000"/>
          <w:sz w:val="18"/>
          <w:szCs w:val="18"/>
        </w:rPr>
        <w:t>торгов в форме конкурса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93972">
        <w:rPr>
          <w:rFonts w:ascii="Arial" w:hAnsi="Arial" w:cs="Arial"/>
          <w:color w:val="000000"/>
          <w:sz w:val="18"/>
          <w:szCs w:val="18"/>
        </w:rPr>
        <w:t>о нижеследующем:</w:t>
      </w:r>
      <w:proofErr w:type="gramEnd"/>
    </w:p>
    <w:p w:rsidR="008D5B4B" w:rsidRDefault="008D5B4B" w:rsidP="008D5B4B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 xml:space="preserve">1. </w:t>
      </w:r>
      <w:r>
        <w:rPr>
          <w:rFonts w:ascii="Arial" w:hAnsi="Arial" w:cs="Arial"/>
          <w:color w:val="000000"/>
          <w:sz w:val="18"/>
          <w:szCs w:val="18"/>
        </w:rPr>
        <w:t>В рамках настоящего Договора Продавец продает, а Покупатель покупает по результатам</w:t>
      </w:r>
      <w:r w:rsidR="00AF606C">
        <w:rPr>
          <w:rFonts w:ascii="Arial" w:hAnsi="Arial" w:cs="Arial"/>
          <w:color w:val="000000"/>
          <w:sz w:val="18"/>
          <w:szCs w:val="18"/>
        </w:rPr>
        <w:t xml:space="preserve"> торгов в форме</w:t>
      </w:r>
      <w:r>
        <w:rPr>
          <w:rFonts w:ascii="Arial" w:hAnsi="Arial" w:cs="Arial"/>
          <w:color w:val="000000"/>
          <w:sz w:val="18"/>
          <w:szCs w:val="18"/>
        </w:rPr>
        <w:t xml:space="preserve"> конкурса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Лот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№ ___ в состав которого входит _________________________________________________ (наименование лота).</w:t>
      </w:r>
      <w:r w:rsidRPr="000848E0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 Общая стоимость указанного выше имущества составляет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496F2A">
        <w:rPr>
          <w:rFonts w:ascii="Arial" w:hAnsi="Arial" w:cs="Arial"/>
          <w:color w:val="000000"/>
          <w:sz w:val="18"/>
          <w:szCs w:val="18"/>
        </w:rPr>
        <w:t>_________</w:t>
      </w:r>
      <w:r>
        <w:rPr>
          <w:rFonts w:ascii="Arial" w:hAnsi="Arial" w:cs="Arial"/>
          <w:color w:val="000000"/>
          <w:sz w:val="18"/>
          <w:szCs w:val="18"/>
        </w:rPr>
        <w:t xml:space="preserve"> (</w:t>
      </w:r>
      <w:r w:rsidRPr="00496F2A">
        <w:rPr>
          <w:rFonts w:ascii="Arial" w:hAnsi="Arial" w:cs="Arial"/>
          <w:color w:val="000000"/>
          <w:sz w:val="18"/>
          <w:szCs w:val="18"/>
        </w:rPr>
        <w:t>_________</w:t>
      </w:r>
      <w:r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gramEnd"/>
      <w:r>
        <w:rPr>
          <w:rFonts w:ascii="Arial" w:hAnsi="Arial" w:cs="Arial"/>
          <w:color w:val="000000"/>
          <w:sz w:val="18"/>
          <w:szCs w:val="18"/>
        </w:rPr>
        <w:t>рублей, в том числе НДС.</w:t>
      </w:r>
    </w:p>
    <w:p w:rsidR="008D5B4B" w:rsidRDefault="008D5B4B" w:rsidP="008D5B4B">
      <w:pPr>
        <w:ind w:firstLine="6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 Денежные средства за приобретаемое имущество Покупатель обязуется перечислить Продавцу в течение 3</w:t>
      </w:r>
      <w:r w:rsidRPr="00496F2A"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color w:val="000000"/>
          <w:sz w:val="18"/>
          <w:szCs w:val="18"/>
        </w:rPr>
        <w:t xml:space="preserve"> дней с учетом внесенного задатка на следующий расчетный счет Продавца: </w:t>
      </w:r>
      <w:proofErr w:type="spellStart"/>
      <w:proofErr w:type="gramStart"/>
      <w:r w:rsidRPr="00A025DD">
        <w:rPr>
          <w:rFonts w:ascii="Arial" w:hAnsi="Arial" w:cs="Arial"/>
          <w:sz w:val="18"/>
          <w:szCs w:val="18"/>
        </w:rPr>
        <w:t>р</w:t>
      </w:r>
      <w:proofErr w:type="spellEnd"/>
      <w:proofErr w:type="gramEnd"/>
      <w:r w:rsidRPr="00A025DD">
        <w:rPr>
          <w:rFonts w:ascii="Arial" w:hAnsi="Arial" w:cs="Arial"/>
          <w:sz w:val="18"/>
          <w:szCs w:val="18"/>
        </w:rPr>
        <w:t xml:space="preserve">/с </w:t>
      </w:r>
      <w:r w:rsidRPr="00594B3A">
        <w:rPr>
          <w:rFonts w:ascii="Arial" w:hAnsi="Arial" w:cs="Arial"/>
          <w:bCs/>
          <w:sz w:val="18"/>
          <w:szCs w:val="18"/>
        </w:rPr>
        <w:t>40702810500200004092 в Банке «</w:t>
      </w:r>
      <w:proofErr w:type="spellStart"/>
      <w:r w:rsidRPr="00594B3A">
        <w:rPr>
          <w:rFonts w:ascii="Arial" w:hAnsi="Arial" w:cs="Arial"/>
          <w:bCs/>
          <w:sz w:val="18"/>
          <w:szCs w:val="18"/>
        </w:rPr>
        <w:t>Нейва</w:t>
      </w:r>
      <w:proofErr w:type="spellEnd"/>
      <w:r w:rsidRPr="00594B3A">
        <w:rPr>
          <w:rFonts w:ascii="Arial" w:hAnsi="Arial" w:cs="Arial"/>
          <w:bCs/>
          <w:sz w:val="18"/>
          <w:szCs w:val="18"/>
        </w:rPr>
        <w:t>» ООО г. Екатеринбург к/с 30101810400000000774 БИК 046577774</w:t>
      </w:r>
      <w:r w:rsidRPr="00594B3A">
        <w:rPr>
          <w:rFonts w:ascii="Arial" w:hAnsi="Arial" w:cs="Arial"/>
          <w:sz w:val="18"/>
          <w:szCs w:val="18"/>
        </w:rPr>
        <w:t xml:space="preserve">, ИНН </w:t>
      </w:r>
      <w:r>
        <w:rPr>
          <w:rFonts w:ascii="Arial" w:hAnsi="Arial" w:cs="Arial"/>
          <w:sz w:val="18"/>
          <w:szCs w:val="18"/>
        </w:rPr>
        <w:t xml:space="preserve">получателя </w:t>
      </w:r>
      <w:r w:rsidRPr="00594B3A">
        <w:rPr>
          <w:rFonts w:ascii="Arial" w:hAnsi="Arial" w:cs="Arial"/>
          <w:sz w:val="18"/>
          <w:szCs w:val="18"/>
        </w:rPr>
        <w:t>6646012643</w:t>
      </w:r>
      <w:r w:rsidRPr="00B719C4">
        <w:rPr>
          <w:rFonts w:ascii="Arial" w:hAnsi="Arial" w:cs="Arial"/>
          <w:sz w:val="18"/>
          <w:szCs w:val="18"/>
        </w:rPr>
        <w:t xml:space="preserve">, получатель – </w:t>
      </w:r>
      <w:r>
        <w:rPr>
          <w:rFonts w:ascii="Arial" w:hAnsi="Arial" w:cs="Arial"/>
          <w:color w:val="000000"/>
          <w:sz w:val="18"/>
          <w:szCs w:val="18"/>
        </w:rPr>
        <w:t>МУП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Энергоснабжающая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компания п.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Атиг</w:t>
      </w:r>
      <w:proofErr w:type="spellEnd"/>
      <w:r w:rsidRPr="00093972">
        <w:rPr>
          <w:rFonts w:ascii="Arial" w:hAnsi="Arial" w:cs="Arial"/>
          <w:color w:val="000000"/>
          <w:sz w:val="18"/>
          <w:szCs w:val="18"/>
        </w:rPr>
        <w:t>»</w:t>
      </w:r>
      <w:r>
        <w:rPr>
          <w:rFonts w:ascii="Arial" w:hAnsi="Arial" w:cs="Arial"/>
          <w:sz w:val="18"/>
          <w:szCs w:val="18"/>
        </w:rPr>
        <w:t>.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 В случае не перечисления Покупателем денежных сре</w:t>
      </w:r>
      <w:proofErr w:type="gramStart"/>
      <w:r>
        <w:rPr>
          <w:rFonts w:ascii="Arial" w:hAnsi="Arial" w:cs="Arial"/>
          <w:sz w:val="18"/>
          <w:szCs w:val="18"/>
        </w:rPr>
        <w:t>дств в п</w:t>
      </w:r>
      <w:proofErr w:type="gramEnd"/>
      <w:r>
        <w:rPr>
          <w:rFonts w:ascii="Arial" w:hAnsi="Arial" w:cs="Arial"/>
          <w:sz w:val="18"/>
          <w:szCs w:val="18"/>
        </w:rPr>
        <w:t xml:space="preserve">орядке и сроки, установленные п. 3 настоящего Договора, задаток внесенный Покупателем перед </w:t>
      </w:r>
      <w:r w:rsidR="00AF606C">
        <w:rPr>
          <w:rFonts w:ascii="Arial" w:hAnsi="Arial" w:cs="Arial"/>
          <w:sz w:val="18"/>
          <w:szCs w:val="18"/>
        </w:rPr>
        <w:t>торгами в форме конкурса</w:t>
      </w:r>
      <w:r>
        <w:rPr>
          <w:rFonts w:ascii="Arial" w:hAnsi="Arial" w:cs="Arial"/>
          <w:sz w:val="18"/>
          <w:szCs w:val="18"/>
        </w:rPr>
        <w:t xml:space="preserve"> удерживается Продавцом и Покупателю не возвращается, а договор не заключается.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 Покупатель подтверждает, что ему известно о состоянии продаваемого имущества, и претензий к качеству и состоянию имущества он не имеет.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 Покупатель после передачи ему имущества от Продавца обязуется:</w:t>
      </w:r>
    </w:p>
    <w:p w:rsidR="008D5B4B" w:rsidRPr="008D5B4B" w:rsidRDefault="008D5B4B" w:rsidP="008D5B4B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 </w:t>
      </w:r>
      <w:r w:rsidRPr="008D5B4B">
        <w:rPr>
          <w:rFonts w:ascii="Arial" w:hAnsi="Arial" w:cs="Arial"/>
          <w:sz w:val="18"/>
          <w:szCs w:val="18"/>
        </w:rPr>
        <w:t>обеспечивать надлежащее содержание и использование объектов продажи в соответствии с его целевым назначением, а также выполнять иные устанавливаемые в соответствии с законодательством Российской Федерации обязательства</w:t>
      </w:r>
      <w:r>
        <w:rPr>
          <w:rFonts w:ascii="Arial" w:hAnsi="Arial" w:cs="Arial"/>
          <w:sz w:val="18"/>
          <w:szCs w:val="18"/>
        </w:rPr>
        <w:t xml:space="preserve"> в отношении такого имущества</w:t>
      </w:r>
      <w:r w:rsidRPr="008D5B4B">
        <w:rPr>
          <w:rFonts w:ascii="Arial" w:hAnsi="Arial" w:cs="Arial"/>
          <w:sz w:val="18"/>
          <w:szCs w:val="18"/>
        </w:rPr>
        <w:t>;</w:t>
      </w:r>
    </w:p>
    <w:p w:rsidR="008D5B4B" w:rsidRDefault="008D5B4B" w:rsidP="008D5B4B">
      <w:pPr>
        <w:ind w:firstLine="600"/>
        <w:jc w:val="both"/>
        <w:rPr>
          <w:rFonts w:ascii="Arial" w:hAnsi="Arial" w:cs="Arial"/>
          <w:sz w:val="18"/>
          <w:szCs w:val="18"/>
        </w:rPr>
      </w:pPr>
      <w:r w:rsidRPr="008D5B4B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 </w:t>
      </w:r>
      <w:r w:rsidRPr="008D5B4B">
        <w:rPr>
          <w:rFonts w:ascii="Arial" w:hAnsi="Arial" w:cs="Arial"/>
          <w:sz w:val="18"/>
          <w:szCs w:val="18"/>
        </w:rPr>
        <w:t xml:space="preserve">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РФ, товары (работы, услуги) по регулируемым ценам (тарифам) в соответствии с установленными надбавками к ценам (тарифам) и предоставлять указанным </w:t>
      </w:r>
      <w:proofErr w:type="gramStart"/>
      <w:r w:rsidRPr="008D5B4B">
        <w:rPr>
          <w:rFonts w:ascii="Arial" w:hAnsi="Arial" w:cs="Arial"/>
          <w:sz w:val="18"/>
          <w:szCs w:val="18"/>
        </w:rPr>
        <w:t>потребителям</w:t>
      </w:r>
      <w:proofErr w:type="gramEnd"/>
      <w:r w:rsidRPr="008D5B4B">
        <w:rPr>
          <w:rFonts w:ascii="Arial" w:hAnsi="Arial" w:cs="Arial"/>
          <w:sz w:val="18"/>
          <w:szCs w:val="18"/>
        </w:rPr>
        <w:t xml:space="preserve">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</w:t>
      </w:r>
      <w:r>
        <w:rPr>
          <w:rFonts w:ascii="Arial" w:hAnsi="Arial" w:cs="Arial"/>
          <w:sz w:val="18"/>
          <w:szCs w:val="18"/>
        </w:rPr>
        <w:t>;</w:t>
      </w:r>
    </w:p>
    <w:p w:rsidR="008D5B4B" w:rsidRP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 выполнять иные условия конкурса в рамках которого было приобретено </w:t>
      </w:r>
      <w:proofErr w:type="gramStart"/>
      <w:r>
        <w:rPr>
          <w:rFonts w:ascii="Arial" w:hAnsi="Arial" w:cs="Arial"/>
          <w:sz w:val="18"/>
          <w:szCs w:val="18"/>
        </w:rPr>
        <w:t>имущество</w:t>
      </w:r>
      <w:proofErr w:type="gramEnd"/>
      <w:r>
        <w:rPr>
          <w:rFonts w:ascii="Arial" w:hAnsi="Arial" w:cs="Arial"/>
          <w:sz w:val="18"/>
          <w:szCs w:val="18"/>
        </w:rPr>
        <w:t xml:space="preserve"> передаваемое по настоящему договору.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7. Имущество, приобретенное Покупателем в ходе </w:t>
      </w:r>
      <w:r w:rsidR="00AF606C">
        <w:rPr>
          <w:rFonts w:ascii="Arial" w:hAnsi="Arial" w:cs="Arial"/>
          <w:color w:val="000000"/>
          <w:sz w:val="18"/>
          <w:szCs w:val="18"/>
        </w:rPr>
        <w:t>конкурса</w:t>
      </w:r>
      <w:r>
        <w:rPr>
          <w:rFonts w:ascii="Arial" w:hAnsi="Arial" w:cs="Arial"/>
          <w:color w:val="000000"/>
          <w:sz w:val="18"/>
          <w:szCs w:val="18"/>
        </w:rPr>
        <w:t>, передается ему Продавцом после полной его оплаты в порядке и сроки установленные условиями настоящего Договора.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 Право собственности на имущество возникает у Покупателя после государственной регистрации перехода права в порядке, установленном действующим законодательством.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</w:t>
      </w:r>
      <w:r w:rsidRPr="00093972">
        <w:rPr>
          <w:rFonts w:ascii="Arial" w:hAnsi="Arial" w:cs="Arial"/>
          <w:color w:val="000000"/>
          <w:sz w:val="18"/>
          <w:szCs w:val="18"/>
        </w:rPr>
        <w:t>. По всем вопросам, не указанным в Договоре, стороны руководствуются законодательством Российской Федерации.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. В случае возникновения споров по Договору или в связи с ним они подлежат рассмотрению в Арбитражном суде </w:t>
      </w:r>
      <w:r>
        <w:rPr>
          <w:rFonts w:ascii="Arial" w:hAnsi="Arial" w:cs="Arial"/>
          <w:color w:val="000000"/>
          <w:sz w:val="18"/>
          <w:szCs w:val="18"/>
        </w:rPr>
        <w:t>Свердлов</w:t>
      </w:r>
      <w:r w:rsidRPr="00093972">
        <w:rPr>
          <w:rFonts w:ascii="Arial" w:hAnsi="Arial" w:cs="Arial"/>
          <w:color w:val="000000"/>
          <w:sz w:val="18"/>
          <w:szCs w:val="18"/>
        </w:rPr>
        <w:t>ской области.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11. Настоящий договор составлен в трех экземплярах, имеющих одинаковую юридическую силу, по одному экземпляру для каждой из сторон и один в регистрационное дело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Росреестра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>Адреса и реквизиты сторон: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Покупатель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: </w:t>
      </w:r>
    </w:p>
    <w:p w:rsidR="008D5B4B" w:rsidRDefault="008D5B4B" w:rsidP="008D5B4B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Банковские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реквизиты:__________</w:t>
      </w:r>
      <w:proofErr w:type="spellEnd"/>
      <w:proofErr w:type="gramStart"/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.</w:t>
      </w:r>
      <w:proofErr w:type="gramEnd"/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Продавец: 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МУП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Энергоснабжающая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компания п.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Атиг</w:t>
      </w:r>
      <w:proofErr w:type="spellEnd"/>
      <w:r w:rsidRPr="00093972">
        <w:rPr>
          <w:rFonts w:ascii="Arial" w:hAnsi="Arial" w:cs="Arial"/>
          <w:color w:val="000000"/>
          <w:sz w:val="18"/>
          <w:szCs w:val="18"/>
        </w:rPr>
        <w:t xml:space="preserve">» </w:t>
      </w:r>
      <w:r>
        <w:rPr>
          <w:rFonts w:ascii="Arial" w:hAnsi="Arial" w:cs="Arial"/>
          <w:color w:val="000000"/>
          <w:sz w:val="18"/>
          <w:szCs w:val="18"/>
        </w:rPr>
        <w:t xml:space="preserve">(ИНН </w:t>
      </w:r>
      <w:r w:rsidRPr="00594B3A">
        <w:rPr>
          <w:rFonts w:ascii="Arial" w:hAnsi="Arial" w:cs="Arial"/>
          <w:sz w:val="18"/>
          <w:szCs w:val="18"/>
        </w:rPr>
        <w:t>6646012643</w:t>
      </w:r>
      <w:r>
        <w:rPr>
          <w:rFonts w:ascii="Arial" w:hAnsi="Arial" w:cs="Arial"/>
          <w:color w:val="000000"/>
          <w:sz w:val="18"/>
          <w:szCs w:val="18"/>
        </w:rPr>
        <w:t>, ОГРН</w:t>
      </w:r>
      <w:r w:rsidRPr="00594B3A">
        <w:rPr>
          <w:rFonts w:ascii="Arial" w:hAnsi="Arial" w:cs="Arial"/>
          <w:color w:val="000000"/>
          <w:sz w:val="18"/>
          <w:szCs w:val="18"/>
        </w:rPr>
        <w:t xml:space="preserve"> </w:t>
      </w:r>
      <w:r w:rsidRPr="00594B3A">
        <w:rPr>
          <w:rFonts w:ascii="Arial" w:hAnsi="Arial" w:cs="Arial"/>
          <w:sz w:val="18"/>
          <w:szCs w:val="18"/>
        </w:rPr>
        <w:t>1069646009707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Pr="00093972">
        <w:rPr>
          <w:rFonts w:ascii="Arial" w:hAnsi="Arial" w:cs="Arial"/>
          <w:color w:val="000000"/>
          <w:sz w:val="18"/>
          <w:szCs w:val="18"/>
        </w:rPr>
        <w:t>место нахождения:</w:t>
      </w:r>
      <w:r w:rsidRPr="00594B3A">
        <w:rPr>
          <w:rFonts w:ascii="Arial" w:hAnsi="Arial" w:cs="Arial"/>
          <w:color w:val="000000"/>
          <w:sz w:val="18"/>
          <w:szCs w:val="18"/>
        </w:rPr>
        <w:t xml:space="preserve"> </w:t>
      </w:r>
      <w:r w:rsidRPr="00594B3A">
        <w:rPr>
          <w:rFonts w:ascii="Arial" w:hAnsi="Arial" w:cs="Arial"/>
          <w:bCs/>
          <w:sz w:val="18"/>
          <w:szCs w:val="18"/>
        </w:rPr>
        <w:t xml:space="preserve">623075, Свердловская область, </w:t>
      </w:r>
      <w:proofErr w:type="spellStart"/>
      <w:r w:rsidRPr="00594B3A">
        <w:rPr>
          <w:rFonts w:ascii="Arial" w:hAnsi="Arial" w:cs="Arial"/>
          <w:bCs/>
          <w:sz w:val="18"/>
          <w:szCs w:val="18"/>
        </w:rPr>
        <w:t>Нижнесергинский</w:t>
      </w:r>
      <w:proofErr w:type="spellEnd"/>
      <w:r w:rsidRPr="00594B3A">
        <w:rPr>
          <w:rFonts w:ascii="Arial" w:hAnsi="Arial" w:cs="Arial"/>
          <w:bCs/>
          <w:sz w:val="18"/>
          <w:szCs w:val="18"/>
        </w:rPr>
        <w:t xml:space="preserve"> район, р.п.</w:t>
      </w:r>
      <w:proofErr w:type="gramEnd"/>
      <w:r w:rsidRPr="00594B3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proofErr w:type="gramStart"/>
      <w:r w:rsidRPr="00594B3A">
        <w:rPr>
          <w:rFonts w:ascii="Arial" w:hAnsi="Arial" w:cs="Arial"/>
          <w:bCs/>
          <w:sz w:val="18"/>
          <w:szCs w:val="18"/>
        </w:rPr>
        <w:t>Атиг</w:t>
      </w:r>
      <w:proofErr w:type="spellEnd"/>
      <w:r w:rsidRPr="00594B3A">
        <w:rPr>
          <w:rFonts w:ascii="Arial" w:hAnsi="Arial" w:cs="Arial"/>
          <w:bCs/>
          <w:sz w:val="18"/>
          <w:szCs w:val="18"/>
        </w:rPr>
        <w:t>, ул. Урицкого, д.17</w:t>
      </w:r>
      <w:r>
        <w:rPr>
          <w:rFonts w:ascii="Arial" w:hAnsi="Arial" w:cs="Arial"/>
          <w:bCs/>
          <w:sz w:val="18"/>
          <w:szCs w:val="18"/>
        </w:rPr>
        <w:t>)</w:t>
      </w:r>
      <w:proofErr w:type="gramEnd"/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>Банковские реквизиты:,</w:t>
      </w:r>
      <w:r w:rsidRPr="003E562B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B719C4">
        <w:rPr>
          <w:rFonts w:ascii="Arial" w:hAnsi="Arial" w:cs="Arial"/>
          <w:sz w:val="18"/>
          <w:szCs w:val="18"/>
        </w:rPr>
        <w:t>р</w:t>
      </w:r>
      <w:proofErr w:type="spellEnd"/>
      <w:proofErr w:type="gramEnd"/>
      <w:r w:rsidRPr="00B719C4">
        <w:rPr>
          <w:rFonts w:ascii="Arial" w:hAnsi="Arial" w:cs="Arial"/>
          <w:sz w:val="18"/>
          <w:szCs w:val="18"/>
        </w:rPr>
        <w:t xml:space="preserve">/с </w:t>
      </w:r>
      <w:r w:rsidRPr="00594B3A">
        <w:rPr>
          <w:rFonts w:ascii="Arial" w:hAnsi="Arial" w:cs="Arial"/>
          <w:bCs/>
          <w:sz w:val="18"/>
          <w:szCs w:val="18"/>
        </w:rPr>
        <w:t>40702810500200004092 в Банке «</w:t>
      </w:r>
      <w:proofErr w:type="spellStart"/>
      <w:r w:rsidRPr="00594B3A">
        <w:rPr>
          <w:rFonts w:ascii="Arial" w:hAnsi="Arial" w:cs="Arial"/>
          <w:bCs/>
          <w:sz w:val="18"/>
          <w:szCs w:val="18"/>
        </w:rPr>
        <w:t>Нейва</w:t>
      </w:r>
      <w:proofErr w:type="spellEnd"/>
      <w:r w:rsidRPr="00594B3A">
        <w:rPr>
          <w:rFonts w:ascii="Arial" w:hAnsi="Arial" w:cs="Arial"/>
          <w:bCs/>
          <w:sz w:val="18"/>
          <w:szCs w:val="18"/>
        </w:rPr>
        <w:t>» ООО г. Екатеринбург к/с 30101810400000000774 БИК 046577774</w:t>
      </w:r>
      <w:r w:rsidRPr="00B719C4">
        <w:rPr>
          <w:rFonts w:ascii="Arial" w:hAnsi="Arial" w:cs="Arial"/>
          <w:sz w:val="18"/>
          <w:szCs w:val="18"/>
        </w:rPr>
        <w:t xml:space="preserve">, </w:t>
      </w:r>
      <w:r w:rsidRPr="00594B3A">
        <w:rPr>
          <w:rFonts w:ascii="Arial" w:hAnsi="Arial" w:cs="Arial"/>
          <w:sz w:val="18"/>
          <w:szCs w:val="18"/>
        </w:rPr>
        <w:t xml:space="preserve">ИНН </w:t>
      </w:r>
      <w:r>
        <w:rPr>
          <w:rFonts w:ascii="Arial" w:hAnsi="Arial" w:cs="Arial"/>
          <w:sz w:val="18"/>
          <w:szCs w:val="18"/>
        </w:rPr>
        <w:t xml:space="preserve">получателя </w:t>
      </w:r>
      <w:r w:rsidRPr="00594B3A">
        <w:rPr>
          <w:rFonts w:ascii="Arial" w:hAnsi="Arial" w:cs="Arial"/>
          <w:sz w:val="18"/>
          <w:szCs w:val="18"/>
        </w:rPr>
        <w:t>6646012643</w:t>
      </w:r>
      <w:r w:rsidRPr="00B719C4">
        <w:rPr>
          <w:rFonts w:ascii="Arial" w:hAnsi="Arial" w:cs="Arial"/>
          <w:sz w:val="18"/>
          <w:szCs w:val="18"/>
        </w:rPr>
        <w:t xml:space="preserve">, получатель – </w:t>
      </w:r>
      <w:r>
        <w:rPr>
          <w:rFonts w:ascii="Arial" w:hAnsi="Arial" w:cs="Arial"/>
          <w:color w:val="000000"/>
          <w:sz w:val="18"/>
          <w:szCs w:val="18"/>
        </w:rPr>
        <w:t>МУП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Энергоснабжающая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компания п.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Атиг</w:t>
      </w:r>
      <w:proofErr w:type="spellEnd"/>
      <w:r w:rsidRPr="00093972">
        <w:rPr>
          <w:rFonts w:ascii="Arial" w:hAnsi="Arial" w:cs="Arial"/>
          <w:color w:val="000000"/>
          <w:sz w:val="18"/>
          <w:szCs w:val="18"/>
        </w:rPr>
        <w:t>»</w:t>
      </w:r>
      <w:r>
        <w:rPr>
          <w:rFonts w:ascii="Arial" w:hAnsi="Arial" w:cs="Arial"/>
          <w:sz w:val="18"/>
          <w:szCs w:val="18"/>
        </w:rPr>
        <w:t>.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>Подписи сторон: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>П</w:t>
      </w:r>
      <w:r>
        <w:rPr>
          <w:rFonts w:ascii="Arial" w:hAnsi="Arial" w:cs="Arial"/>
          <w:color w:val="000000"/>
          <w:sz w:val="18"/>
          <w:szCs w:val="18"/>
        </w:rPr>
        <w:t>окупатель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-</w:t>
      </w:r>
      <w:r w:rsidRPr="00DA277E">
        <w:rPr>
          <w:rFonts w:ascii="Arial" w:hAnsi="Arial" w:cs="Arial"/>
          <w:color w:val="000000"/>
          <w:sz w:val="18"/>
          <w:szCs w:val="18"/>
        </w:rPr>
        <w:t xml:space="preserve">    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____</w:t>
      </w:r>
      <w:r>
        <w:rPr>
          <w:rFonts w:ascii="Arial" w:hAnsi="Arial" w:cs="Arial"/>
          <w:color w:val="000000"/>
          <w:sz w:val="18"/>
          <w:szCs w:val="18"/>
        </w:rPr>
        <w:t>______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/ _____________.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</w:pPr>
      <w:r w:rsidRPr="00093972">
        <w:rPr>
          <w:rFonts w:ascii="Arial" w:hAnsi="Arial" w:cs="Arial"/>
          <w:color w:val="000000"/>
          <w:sz w:val="18"/>
          <w:szCs w:val="18"/>
        </w:rPr>
        <w:t>Конкурсный управляющий - ___</w:t>
      </w:r>
      <w:r>
        <w:rPr>
          <w:rFonts w:ascii="Arial" w:hAnsi="Arial" w:cs="Arial"/>
          <w:color w:val="000000"/>
          <w:sz w:val="18"/>
          <w:szCs w:val="18"/>
        </w:rPr>
        <w:t>____</w:t>
      </w:r>
      <w:r w:rsidRPr="00093972">
        <w:rPr>
          <w:rFonts w:ascii="Arial" w:hAnsi="Arial" w:cs="Arial"/>
          <w:color w:val="000000"/>
          <w:sz w:val="18"/>
          <w:szCs w:val="18"/>
        </w:rPr>
        <w:t>_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93972"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>В.В</w:t>
      </w:r>
      <w:r w:rsidRPr="00093972">
        <w:rPr>
          <w:rFonts w:ascii="Arial" w:hAnsi="Arial" w:cs="Arial"/>
          <w:color w:val="000000"/>
          <w:sz w:val="18"/>
          <w:szCs w:val="18"/>
        </w:rPr>
        <w:t>. П</w:t>
      </w:r>
      <w:r>
        <w:rPr>
          <w:rFonts w:ascii="Arial" w:hAnsi="Arial" w:cs="Arial"/>
          <w:color w:val="000000"/>
          <w:sz w:val="18"/>
          <w:szCs w:val="18"/>
        </w:rPr>
        <w:t>ермикин</w:t>
      </w:r>
      <w:r w:rsidRPr="00093972">
        <w:rPr>
          <w:rFonts w:ascii="Arial" w:hAnsi="Arial" w:cs="Arial"/>
          <w:color w:val="000000"/>
          <w:sz w:val="18"/>
          <w:szCs w:val="18"/>
        </w:rPr>
        <w:t>.</w:t>
      </w:r>
    </w:p>
    <w:p w:rsidR="00324C02" w:rsidRDefault="00324C02"/>
    <w:sectPr w:rsidR="00324C02" w:rsidSect="00672C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5B4B"/>
    <w:rsid w:val="001229CD"/>
    <w:rsid w:val="00324C02"/>
    <w:rsid w:val="00413D44"/>
    <w:rsid w:val="004E5E2C"/>
    <w:rsid w:val="00672CCD"/>
    <w:rsid w:val="007D09A2"/>
    <w:rsid w:val="00870F98"/>
    <w:rsid w:val="008D5B4B"/>
    <w:rsid w:val="009019B6"/>
    <w:rsid w:val="0092303C"/>
    <w:rsid w:val="00AF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4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kzPV0WWSR3AKccZRNO/FOfujn5xf2WiCoVwIhdhX9xk=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+5opKfNEbjkBf75PsREwETRqBY/1vCtEKYTL1cL/COWxFxus4CWDPOZOdbqp8H4fGfsPQ62P
    BAD8AgqmAyRQkw==
  </SignatureValue>
  <KeyInfo>
    <KeyValue>
      <RSAKeyValue>
        <Modulus>
            6Sk5JrfUst8KXxNOPuGEhDvsCnkqzmdFJS4/5PnaGRZxwLSq12bEenBbw+SvofwTAR4CAgOF
            KgcGACQCAgOFKg==
          </Modulus>
        <Exponent>BwYSMA==</Exponent>
      </RSAKeyValue>
    </KeyValue>
    <X509Data>
      <X509Certificate>
          MIIFRDCCBPOgAwIBAgIKMJ23vwAAAACcFDAIBgYqhQMCAgMwgY4xHzAdBgkqhkiG9w0BCQEW
          EGNhQHNlcnR1bS1wcm8ucnUxCzAJBgNVBAYTAlJVMSEwHwYDVQQHDBjQldC60LDRgtC10YDQ
          uNC90LHRg9GA0LMxIzAhBgNVBAoMGtCe0J7QniDQodC10YDRgtGD0Lwt0J/RgNC+MRYwFAYD
          VQQDEw1VQyBTZXJ0dW0tUHJvMB4XDTEyMDgzMTA1NTEwMFoXDTEzMTAwMTA1NTIwMFowggEc
          MSEwHwYJKoZIhvcNAQkBFhJwZXJtaWtpbl92QG1haWwucnUxCzAJBgNVBAYTAlJVMTAwLgYD
          VQQIDCfQodCy0LXRgNC00LvQvtCy0YHQutCw0Y8g0L7QsdC70LDRgdGC0YwxITAfBgNVBAcM
          GNCV0LrQsNGC0LXRgNC40L3QsdGD0YDQszE5MDcGA1UEAwww0J/QtdGA0LzQuNC60LjQvSDQ
          ktCw0LTQuNC8INCS0LDQu9C10YDRjNC10LLQuNGHMR8wHQYJKoZIhvcNAQkCDBBJTk49NjY2
          MTAxNjgwMjg0MTkwNwYDVQQEDDDQn9C10YDQvNC40LrQuNC9INCS0LDQtNC40Lwg0JLQsNC7
          0LXRgNGM0LXQstC40YcwYzAcBgYqhQMCAhMwEgYHKoUDAgIkAAYHKoUDAgIeAQNDAARAE/yh
          r+TDW3B6xGbXqrTAcRYZ2vnkPy4lRWfOKnkK7DuEhOE+ThNfCt+y1LcmOSnpoOOLUvSWo+FP
          BKH3XmxA+6OCAp4wggKaMA4GA1UdDwEB/wQEAwIE8DBuBgNVHSUEZzBlBggrBgEFBQcDAgYI
          KwYBBQUHAwQGByqFAwICIgYGByqFAwOBOQEGBSqFAwYHBgcqhQMGCQECBgcqhQMDBwMKBgcq
          hQMDBwYCBgcqhQMDBwU9BggqhQMGAwECAgYIKoUDAwcAAQ0wgYEGByqFAwICMQIEdjB0MGQW
          Mmh0dHA6Ly9zZXJ0dW0ucnUvYWJvdXQvZG9jdW1lbnRzL2NyeXB0b3Byby1saWNlbnNlDCrQ
          odCa0JEg0JrQvtC90YLRg9GAINC4INCh0LXRgNGC0YPQvC3Qn9GA0L4DAgXgBAwuBdti0+PT
          iSl2sAkwHQYDVR0RBBYwFIEScGVybWlraW5fdkBtYWlsLnJ1MB0GA1UdDgQWBBQjnXG2/AHr
          TgLKHGnZA/3vDSXUDzAfBgNVHSMEGDAWgBQH0GQQwTZvMFEsCKaleftHPZpR3jBtBgNVHR8E
          ZjBkMGKgYKBehi9odHRwOi8vY2Euc2VydHVtLXByby5ydS9jZHAvc2VydHVtLXByby0yMDEx
          LmNybIYraHR0cDovL2NhLnNlcnR1bS5ydS9jZHAvc2VydHVtLXByby0yMDExLmNybDCBmAYI
          KwYBBQUHAQEEgYswgYgwRAYIKwYBBQUHMAKGOGh0dHA6Ly9jYS5zZXJ0dW0tcHJvLnJ1L2Nl
          cnRpZmljYXRlcy9zZXJ0dW0tcHJvLTIwMTEuY3J0MEAGCCsGAQUFBzAChjRodHRwOi8vY2Eu
          c2VydHVtLnJ1L2NlcnRpZmljYXRlcy9zZXJ0dW0tcHJvLTIwMTEuY3J0MCsGA1UdEAQkMCKA
          DzIwMTIwODMxMDU1MTAwWoEPMjAxMzEwMDEwNTUwMDBaMAgGBiqFAwICAwNBANamf22R67cE
          7diM76KpTytmJ9VZjUA/Mx4vEINH58u1yY9w5rpAiA+TAjaRgidyKbowenYByIXfJQDMLPfq
          w8w=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iEGULmTG/+VmIS8BWMICsCfKRi0=</DigestValue>
      </Reference>
      <Reference URI="/word/fontTable.xml?ContentType=application/vnd.openxmlformats-officedocument.wordprocessingml.fontTable+xml">
        <DigestMethod Algorithm="http://www.w3.org/2000/09/xmldsig#sha1"/>
        <DigestValue>qhm7x4Ukkry6XpOZMecNt1XePUc=</DigestValue>
      </Reference>
      <Reference URI="/word/settings.xml?ContentType=application/vnd.openxmlformats-officedocument.wordprocessingml.settings+xml">
        <DigestMethod Algorithm="http://www.w3.org/2000/09/xmldsig#sha1"/>
        <DigestValue>vTrzspCSFcOfTyj3B71jqBMI0k4=</DigestValue>
      </Reference>
      <Reference URI="/word/styles.xml?ContentType=application/vnd.openxmlformats-officedocument.wordprocessingml.styles+xml">
        <DigestMethod Algorithm="http://www.w3.org/2000/09/xmldsig#sha1"/>
        <DigestValue>SiwlMC5DjklgwS4ojQlU6bH1YNU=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2013-01-24T13:13:53Z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2</cp:revision>
  <dcterms:created xsi:type="dcterms:W3CDTF">2013-01-24T12:40:00Z</dcterms:created>
  <dcterms:modified xsi:type="dcterms:W3CDTF">2013-01-24T12:55:00Z</dcterms:modified>
</cp:coreProperties>
</file>