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«___»___________2013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Стороны: Организатор торгов по продаже имуществ</w:t>
      </w:r>
      <w:proofErr w:type="gramStart"/>
      <w:r>
        <w:rPr>
          <w:rFonts w:ascii="Times New Roman" w:eastAsia="Times New Roman" w:hAnsi="Times New Roman" w:cs="Times New Roman"/>
          <w:sz w:val="18"/>
        </w:rPr>
        <w:t>а О</w:t>
      </w:r>
      <w:r w:rsidR="00A66586">
        <w:rPr>
          <w:rFonts w:ascii="Times New Roman" w:eastAsia="Times New Roman" w:hAnsi="Times New Roman" w:cs="Times New Roman"/>
          <w:sz w:val="18"/>
        </w:rPr>
        <w:t>О</w:t>
      </w:r>
      <w:r>
        <w:rPr>
          <w:rFonts w:ascii="Times New Roman" w:eastAsia="Times New Roman" w:hAnsi="Times New Roman" w:cs="Times New Roman"/>
          <w:sz w:val="18"/>
        </w:rPr>
        <w:t>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“</w:t>
      </w:r>
      <w:proofErr w:type="spellStart"/>
      <w:r w:rsidR="00B37CC4">
        <w:rPr>
          <w:rFonts w:ascii="Times New Roman" w:eastAsia="Times New Roman" w:hAnsi="Times New Roman" w:cs="Times New Roman"/>
          <w:sz w:val="18"/>
        </w:rPr>
        <w:t>Скилл</w:t>
      </w:r>
      <w:proofErr w:type="spellEnd"/>
      <w:r w:rsidR="00B37CC4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” (далее Должник) – Общество с ограниченной ответственностью «Инновационная Торговая Компания» в лице Директора </w:t>
      </w:r>
      <w:r w:rsidR="00140AB7">
        <w:rPr>
          <w:rFonts w:ascii="Times New Roman" w:eastAsia="Times New Roman" w:hAnsi="Times New Roman" w:cs="Times New Roman"/>
          <w:sz w:val="18"/>
        </w:rPr>
        <w:t>Тихонова Владимира Валентиновича</w:t>
      </w:r>
      <w:r>
        <w:rPr>
          <w:rFonts w:ascii="Times New Roman" w:eastAsia="Times New Roman" w:hAnsi="Times New Roman" w:cs="Times New Roman"/>
          <w:sz w:val="18"/>
        </w:rPr>
        <w:t>, действующего на основании Устава, далее именуемое «Организатор торгов» с одной стороны, и ____________________________________________ в лице,________________________________, действующего на основании_________________, именуемое далее «Заявитель», с другой стороны, заключили настоящий договор о нижеследующем: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B37CC4">
        <w:rPr>
          <w:rFonts w:ascii="Times New Roman" w:eastAsia="Times New Roman" w:hAnsi="Times New Roman" w:cs="Times New Roman"/>
          <w:sz w:val="18"/>
        </w:rPr>
        <w:t>ьтаты которых будут подведены 14</w:t>
      </w:r>
      <w:r w:rsidR="00140AB7">
        <w:rPr>
          <w:rFonts w:ascii="Times New Roman" w:eastAsia="Times New Roman" w:hAnsi="Times New Roman" w:cs="Times New Roman"/>
          <w:sz w:val="18"/>
        </w:rPr>
        <w:t>.06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в части лота №1 (номер один)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Заявитель вносит на расчетный счет </w:t>
      </w:r>
      <w:r w:rsidRPr="007F717C">
        <w:rPr>
          <w:rFonts w:ascii="Times New Roman" w:eastAsia="Times New Roman" w:hAnsi="Times New Roman" w:cs="Times New Roman"/>
          <w:sz w:val="18"/>
        </w:rPr>
        <w:t>Организатора торгов задаток в сумме</w:t>
      </w:r>
      <w:r w:rsidR="0033574E">
        <w:rPr>
          <w:rFonts w:ascii="Times New Roman" w:eastAsia="Times New Roman" w:hAnsi="Times New Roman" w:cs="Times New Roman"/>
          <w:sz w:val="18"/>
        </w:rPr>
        <w:t xml:space="preserve"> 49 026, 60 </w:t>
      </w:r>
      <w:r w:rsidR="00B37CC4">
        <w:rPr>
          <w:rFonts w:ascii="Times New Roman" w:eastAsia="Times New Roman" w:hAnsi="Times New Roman" w:cs="Times New Roman"/>
          <w:sz w:val="18"/>
        </w:rPr>
        <w:t>(Сорок девять тысяч двадцать шесть)</w:t>
      </w:r>
      <w:r w:rsidR="00140AB7">
        <w:rPr>
          <w:rFonts w:ascii="Times New Roman" w:eastAsia="Times New Roman" w:hAnsi="Times New Roman" w:cs="Times New Roman"/>
          <w:sz w:val="18"/>
        </w:rPr>
        <w:t xml:space="preserve"> </w:t>
      </w:r>
      <w:r w:rsidRPr="007F717C">
        <w:rPr>
          <w:rFonts w:ascii="Times New Roman" w:eastAsia="Times New Roman" w:hAnsi="Times New Roman" w:cs="Times New Roman"/>
          <w:sz w:val="18"/>
        </w:rPr>
        <w:t xml:space="preserve"> рубл</w:t>
      </w:r>
      <w:r w:rsidR="0073150C">
        <w:rPr>
          <w:rFonts w:ascii="Times New Roman" w:eastAsia="Times New Roman" w:hAnsi="Times New Roman" w:cs="Times New Roman"/>
          <w:sz w:val="18"/>
        </w:rPr>
        <w:t>я</w:t>
      </w:r>
      <w:r w:rsidRPr="007F717C">
        <w:rPr>
          <w:rFonts w:ascii="Times New Roman" w:eastAsia="Times New Roman" w:hAnsi="Times New Roman" w:cs="Times New Roman"/>
          <w:sz w:val="18"/>
        </w:rPr>
        <w:t xml:space="preserve"> </w:t>
      </w:r>
      <w:r w:rsidR="0033574E">
        <w:rPr>
          <w:rFonts w:ascii="Times New Roman" w:eastAsia="Times New Roman" w:hAnsi="Times New Roman" w:cs="Times New Roman"/>
          <w:sz w:val="18"/>
        </w:rPr>
        <w:t xml:space="preserve"> 60 коп. </w:t>
      </w:r>
      <w:r w:rsidRPr="007F717C">
        <w:rPr>
          <w:rFonts w:ascii="Times New Roman" w:eastAsia="Times New Roman" w:hAnsi="Times New Roman" w:cs="Times New Roman"/>
          <w:sz w:val="18"/>
        </w:rPr>
        <w:t>(НДС не предусмотрен).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467C" w:rsidRDefault="006872EE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tabs>
          <w:tab w:val="left" w:pos="916"/>
        </w:tabs>
        <w:ind w:right="20" w:firstLine="63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</w:t>
      </w:r>
      <w:r w:rsidR="0073150C">
        <w:rPr>
          <w:rFonts w:ascii="Times New Roman" w:eastAsia="Times New Roman" w:hAnsi="Times New Roman" w:cs="Times New Roman"/>
          <w:sz w:val="18"/>
        </w:rPr>
        <w:t>настоящего договора в срок до 15</w:t>
      </w:r>
      <w:r>
        <w:rPr>
          <w:rFonts w:ascii="Times New Roman" w:eastAsia="Times New Roman" w:hAnsi="Times New Roman" w:cs="Times New Roman"/>
          <w:sz w:val="18"/>
        </w:rPr>
        <w:t>-0</w:t>
      </w:r>
      <w:r w:rsidR="00880F9C">
        <w:rPr>
          <w:rFonts w:ascii="Times New Roman" w:eastAsia="Times New Roman" w:hAnsi="Times New Roman" w:cs="Times New Roman"/>
          <w:sz w:val="18"/>
        </w:rPr>
        <w:t xml:space="preserve">0 часов (московского времени) </w:t>
      </w:r>
      <w:r w:rsidR="0073150C">
        <w:rPr>
          <w:rFonts w:ascii="Times New Roman" w:eastAsia="Times New Roman" w:hAnsi="Times New Roman" w:cs="Times New Roman"/>
          <w:sz w:val="18"/>
        </w:rPr>
        <w:t>07</w:t>
      </w:r>
      <w:r w:rsidR="001F63B4">
        <w:rPr>
          <w:rFonts w:ascii="Times New Roman" w:eastAsia="Times New Roman" w:hAnsi="Times New Roman" w:cs="Times New Roman"/>
          <w:sz w:val="18"/>
        </w:rPr>
        <w:t>.0</w:t>
      </w:r>
      <w:r w:rsidR="0073150C">
        <w:rPr>
          <w:rFonts w:ascii="Times New Roman" w:eastAsia="Times New Roman" w:hAnsi="Times New Roman" w:cs="Times New Roman"/>
          <w:sz w:val="18"/>
        </w:rPr>
        <w:t>6</w:t>
      </w:r>
      <w:r>
        <w:rPr>
          <w:rFonts w:ascii="Times New Roman" w:eastAsia="Times New Roman" w:hAnsi="Times New Roman" w:cs="Times New Roman"/>
          <w:sz w:val="18"/>
        </w:rPr>
        <w:t>.201</w:t>
      </w:r>
      <w:r w:rsid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3574E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Заявитель  обязуется в случае признания его победителем торгов (покупателем) не позднее 5 календарных дней с даты получения предложения </w:t>
      </w:r>
      <w:r w:rsidR="0033574E">
        <w:rPr>
          <w:rFonts w:ascii="Times New Roman" w:eastAsia="Times New Roman" w:hAnsi="Times New Roman" w:cs="Times New Roman"/>
          <w:sz w:val="18"/>
        </w:rPr>
        <w:t>конкурсного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по адресу – г. Новосибирск, Красный проспект, 14, оф.720 в рабочее время, и уплатить в течение тридцати календарных дней со дня подписания договора купли-продаж</w:t>
      </w:r>
      <w:r w:rsidR="004167A1">
        <w:rPr>
          <w:rFonts w:ascii="Times New Roman" w:eastAsia="Times New Roman" w:hAnsi="Times New Roman" w:cs="Times New Roman"/>
          <w:sz w:val="18"/>
        </w:rPr>
        <w:t>и имущества на расчетный счет</w:t>
      </w:r>
      <w:r w:rsidR="00CA6360" w:rsidRPr="00CA6360">
        <w:t xml:space="preserve"> </w:t>
      </w:r>
      <w:r w:rsidR="00CA6360" w:rsidRPr="00CA6360">
        <w:rPr>
          <w:rFonts w:ascii="Times New Roman" w:eastAsia="Times New Roman" w:hAnsi="Times New Roman" w:cs="Times New Roman"/>
          <w:sz w:val="18"/>
        </w:rPr>
        <w:t>ООО “</w:t>
      </w:r>
      <w:proofErr w:type="spellStart"/>
      <w:r w:rsidR="00CA6360" w:rsidRPr="00CA6360">
        <w:rPr>
          <w:rFonts w:ascii="Times New Roman" w:eastAsia="Times New Roman" w:hAnsi="Times New Roman" w:cs="Times New Roman"/>
          <w:sz w:val="18"/>
        </w:rPr>
        <w:t>Скилл</w:t>
      </w:r>
      <w:proofErr w:type="spellEnd"/>
      <w:r w:rsidR="00CA6360" w:rsidRPr="00CA6360">
        <w:rPr>
          <w:rFonts w:ascii="Times New Roman" w:eastAsia="Times New Roman" w:hAnsi="Times New Roman" w:cs="Times New Roman"/>
          <w:sz w:val="18"/>
        </w:rPr>
        <w:t>” №40702810400010771701 в</w:t>
      </w:r>
      <w:proofErr w:type="gramEnd"/>
      <w:r w:rsidR="00CA6360" w:rsidRPr="00CA6360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="00CA6360" w:rsidRPr="00CA6360">
        <w:rPr>
          <w:rFonts w:ascii="Times New Roman" w:eastAsia="Times New Roman" w:hAnsi="Times New Roman" w:cs="Times New Roman"/>
          <w:sz w:val="18"/>
        </w:rPr>
        <w:t>Новосибирский филиал «</w:t>
      </w:r>
      <w:proofErr w:type="spellStart"/>
      <w:r w:rsidR="00CA6360" w:rsidRPr="00CA6360">
        <w:rPr>
          <w:rFonts w:ascii="Times New Roman" w:eastAsia="Times New Roman" w:hAnsi="Times New Roman" w:cs="Times New Roman"/>
          <w:sz w:val="18"/>
        </w:rPr>
        <w:t>НОМОС-БАНКа</w:t>
      </w:r>
      <w:proofErr w:type="spellEnd"/>
      <w:r w:rsidR="00CA6360" w:rsidRPr="00CA6360">
        <w:rPr>
          <w:rFonts w:ascii="Times New Roman" w:eastAsia="Times New Roman" w:hAnsi="Times New Roman" w:cs="Times New Roman"/>
          <w:sz w:val="18"/>
        </w:rPr>
        <w:t xml:space="preserve">» (ОАО) к/с 30101810300000000770, БИК 045005770 </w:t>
      </w:r>
      <w:r w:rsidR="004167A1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определенную в ходе торгов и предусмотренную договором купли-продажи стоимость имущества.</w:t>
      </w:r>
      <w:proofErr w:type="gramEnd"/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2D467C">
      <w:pPr>
        <w:tabs>
          <w:tab w:val="left" w:pos="770"/>
        </w:tabs>
        <w:ind w:right="20" w:firstLine="709"/>
        <w:jc w:val="both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33574E">
        <w:rPr>
          <w:rFonts w:ascii="Times New Roman" w:eastAsia="Times New Roman" w:hAnsi="Times New Roman" w:cs="Times New Roman"/>
          <w:sz w:val="18"/>
        </w:rPr>
        <w:t>конкурсным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5.4. </w:t>
      </w:r>
      <w:r w:rsidR="00AB78BF" w:rsidRPr="00AB78BF">
        <w:rPr>
          <w:rFonts w:ascii="Times New Roman" w:eastAsia="Times New Roman" w:hAnsi="Times New Roman" w:cs="Times New Roman"/>
          <w:sz w:val="18"/>
        </w:rPr>
        <w:t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5.7. Текст настоящего договора, подписанный электронной цифровой подп</w:t>
      </w:r>
      <w:r w:rsidR="0033574E">
        <w:rPr>
          <w:rFonts w:ascii="Times New Roman" w:eastAsia="Times New Roman" w:hAnsi="Times New Roman" w:cs="Times New Roman"/>
          <w:sz w:val="18"/>
        </w:rPr>
        <w:t>исью Организатора торгов, размещ</w:t>
      </w:r>
      <w:r>
        <w:rPr>
          <w:rFonts w:ascii="Times New Roman" w:eastAsia="Times New Roman" w:hAnsi="Times New Roman" w:cs="Times New Roman"/>
          <w:sz w:val="18"/>
        </w:rPr>
        <w:t xml:space="preserve">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__.__.201</w:t>
      </w:r>
      <w:r w:rsidR="00463FAF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за участие </w:t>
      </w:r>
      <w:r w:rsidR="004167A1">
        <w:rPr>
          <w:rFonts w:ascii="Times New Roman" w:eastAsia="Times New Roman" w:hAnsi="Times New Roman" w:cs="Times New Roman"/>
          <w:sz w:val="18"/>
        </w:rPr>
        <w:t>в торгах по продаже имущества ОО</w:t>
      </w:r>
      <w:r>
        <w:rPr>
          <w:rFonts w:ascii="Times New Roman" w:eastAsia="Times New Roman" w:hAnsi="Times New Roman" w:cs="Times New Roman"/>
          <w:sz w:val="18"/>
        </w:rPr>
        <w:t>О “</w:t>
      </w:r>
      <w:proofErr w:type="spellStart"/>
      <w:r w:rsidR="002A7085">
        <w:rPr>
          <w:rFonts w:ascii="Times New Roman" w:eastAsia="Times New Roman" w:hAnsi="Times New Roman" w:cs="Times New Roman"/>
          <w:sz w:val="18"/>
        </w:rPr>
        <w:t>Скилл</w:t>
      </w:r>
      <w:proofErr w:type="spellEnd"/>
      <w:r>
        <w:rPr>
          <w:rFonts w:ascii="Times New Roman" w:eastAsia="Times New Roman" w:hAnsi="Times New Roman" w:cs="Times New Roman"/>
          <w:sz w:val="18"/>
        </w:rPr>
        <w:t>” в части лота №1</w:t>
      </w:r>
      <w:proofErr w:type="gramEnd"/>
      <w:r>
        <w:rPr>
          <w:rFonts w:ascii="Times New Roman" w:eastAsia="Times New Roman" w:hAnsi="Times New Roman" w:cs="Times New Roman"/>
          <w:sz w:val="18"/>
        </w:rPr>
        <w:t>».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33574E">
        <w:rPr>
          <w:rFonts w:ascii="Times New Roman" w:eastAsia="Times New Roman" w:hAnsi="Times New Roman" w:cs="Times New Roman"/>
          <w:sz w:val="18"/>
        </w:rPr>
        <w:t>конкурсного производства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2D467C" w:rsidTr="00463FAF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 w:rsidR="00F56C2D">
              <w:rPr>
                <w:rFonts w:ascii="Times New Roman" w:eastAsia="Times New Roman" w:hAnsi="Times New Roman" w:cs="Times New Roman"/>
                <w:sz w:val="18"/>
              </w:rPr>
              <w:t>____________________ В.В. Тихонов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D467C" w:rsidRDefault="002D467C">
            <w:pPr>
              <w:ind w:right="20"/>
            </w:pPr>
          </w:p>
        </w:tc>
        <w:tc>
          <w:tcPr>
            <w:tcW w:w="49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  <w:rPr>
                <w:lang w:val="en-US"/>
              </w:rPr>
            </w:pPr>
          </w:p>
          <w:p w:rsidR="00880F9C" w:rsidRPr="00880F9C" w:rsidRDefault="00880F9C">
            <w:pPr>
              <w:ind w:right="20"/>
              <w:jc w:val="both"/>
              <w:rPr>
                <w:lang w:val="en-US"/>
              </w:rPr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BD" w:rsidRDefault="00BA44BD">
      <w:r>
        <w:separator/>
      </w:r>
    </w:p>
  </w:endnote>
  <w:endnote w:type="continuationSeparator" w:id="0">
    <w:p w:rsidR="00BA44BD" w:rsidRDefault="00B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33574E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BD" w:rsidRDefault="00BA44BD">
      <w:r>
        <w:separator/>
      </w:r>
    </w:p>
  </w:footnote>
  <w:footnote w:type="continuationSeparator" w:id="0">
    <w:p w:rsidR="00BA44BD" w:rsidRDefault="00BA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140AB7"/>
    <w:rsid w:val="001F63B4"/>
    <w:rsid w:val="0021321D"/>
    <w:rsid w:val="002A7085"/>
    <w:rsid w:val="002D467C"/>
    <w:rsid w:val="0033574E"/>
    <w:rsid w:val="003443F6"/>
    <w:rsid w:val="004167A1"/>
    <w:rsid w:val="0044743C"/>
    <w:rsid w:val="00463FAF"/>
    <w:rsid w:val="004E1450"/>
    <w:rsid w:val="004E5FD5"/>
    <w:rsid w:val="005318E8"/>
    <w:rsid w:val="00534DD5"/>
    <w:rsid w:val="005F50CA"/>
    <w:rsid w:val="006872EE"/>
    <w:rsid w:val="006B70C6"/>
    <w:rsid w:val="007118D5"/>
    <w:rsid w:val="0073150C"/>
    <w:rsid w:val="007F3AF2"/>
    <w:rsid w:val="007F717C"/>
    <w:rsid w:val="00804995"/>
    <w:rsid w:val="008062F6"/>
    <w:rsid w:val="00840132"/>
    <w:rsid w:val="00880F9C"/>
    <w:rsid w:val="00947012"/>
    <w:rsid w:val="00A66586"/>
    <w:rsid w:val="00AB78BF"/>
    <w:rsid w:val="00AD6160"/>
    <w:rsid w:val="00B37CC4"/>
    <w:rsid w:val="00BA44BD"/>
    <w:rsid w:val="00BC527B"/>
    <w:rsid w:val="00C635BA"/>
    <w:rsid w:val="00C94D7D"/>
    <w:rsid w:val="00CA6360"/>
    <w:rsid w:val="00CB2CBC"/>
    <w:rsid w:val="00CC6B59"/>
    <w:rsid w:val="00CF7D0D"/>
    <w:rsid w:val="00EB77C4"/>
    <w:rsid w:val="00F56C2D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user</cp:lastModifiedBy>
  <cp:revision>6</cp:revision>
  <dcterms:created xsi:type="dcterms:W3CDTF">2013-04-24T03:13:00Z</dcterms:created>
  <dcterms:modified xsi:type="dcterms:W3CDTF">2013-04-24T09:55:00Z</dcterms:modified>
</cp:coreProperties>
</file>