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69" w:rsidRPr="0016790D" w:rsidRDefault="00904A69" w:rsidP="00904A69">
      <w:pPr>
        <w:pStyle w:val="a7"/>
        <w:jc w:val="right"/>
        <w:rPr>
          <w:b w:val="0"/>
          <w:sz w:val="8"/>
          <w:szCs w:val="8"/>
        </w:rPr>
      </w:pPr>
      <w:r w:rsidRPr="0016790D">
        <w:rPr>
          <w:b w:val="0"/>
          <w:sz w:val="8"/>
          <w:szCs w:val="8"/>
        </w:rPr>
        <w:t>проект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ДОГОВОР КУПЛИ-ПРОДАЖИ</w:t>
      </w:r>
    </w:p>
    <w:p w:rsidR="00904A69" w:rsidRPr="004B15DB" w:rsidRDefault="00904A69" w:rsidP="0090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«___» ______________ 2013 года                                                                                                          г. Хабаровск</w:t>
      </w:r>
    </w:p>
    <w:p w:rsidR="00904A69" w:rsidRPr="004B15DB" w:rsidRDefault="00904A69" w:rsidP="00904A69">
      <w:pPr>
        <w:pStyle w:val="a3"/>
        <w:spacing w:after="0"/>
        <w:ind w:left="0"/>
        <w:rPr>
          <w:sz w:val="20"/>
          <w:szCs w:val="20"/>
        </w:rPr>
      </w:pPr>
    </w:p>
    <w:p w:rsidR="00904A69" w:rsidRPr="004B15DB" w:rsidRDefault="00904A69" w:rsidP="00904A69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ОАО "</w:t>
      </w:r>
      <w:proofErr w:type="spellStart"/>
      <w:r w:rsidRPr="004B15DB">
        <w:rPr>
          <w:sz w:val="20"/>
          <w:szCs w:val="20"/>
        </w:rPr>
        <w:t>Боготольский</w:t>
      </w:r>
      <w:proofErr w:type="spellEnd"/>
      <w:r w:rsidRPr="004B15DB">
        <w:rPr>
          <w:sz w:val="20"/>
          <w:szCs w:val="20"/>
        </w:rPr>
        <w:t xml:space="preserve"> теплоэнергетический комплекс", именуемое в дальнейшем «</w:t>
      </w:r>
      <w:r w:rsidRPr="004B15DB">
        <w:rPr>
          <w:b/>
          <w:sz w:val="20"/>
          <w:szCs w:val="20"/>
        </w:rPr>
        <w:t>Продавец</w:t>
      </w:r>
      <w:r w:rsidRPr="004B15DB">
        <w:rPr>
          <w:sz w:val="20"/>
          <w:szCs w:val="20"/>
        </w:rPr>
        <w:t xml:space="preserve">», в лице конкурсного управляющего Шабалина Павла Анатольевича, действующего на основании решения Арбитражного суда Красноярского края от 31.08.2012г. по делу №А33-20077/2011 и  ______________________________________________________________________________________________, в лице___________________________________________________________________________________________, действующего на основании ____________________________________________________________________, именуемый в дальнейшем </w:t>
      </w:r>
      <w:r w:rsidRPr="004B15DB">
        <w:rPr>
          <w:b/>
          <w:sz w:val="20"/>
          <w:szCs w:val="20"/>
        </w:rPr>
        <w:t>«Покупатель»</w:t>
      </w:r>
      <w:r w:rsidRPr="004B15DB">
        <w:rPr>
          <w:sz w:val="20"/>
          <w:szCs w:val="20"/>
        </w:rPr>
        <w:t>, с другой стороны, заключили настоящий договор о нижеследующем: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15DB">
        <w:rPr>
          <w:rFonts w:ascii="Times New Roman" w:hAnsi="Times New Roman" w:cs="Times New Roman"/>
          <w:noProof/>
          <w:sz w:val="20"/>
          <w:szCs w:val="20"/>
        </w:rPr>
        <w:t>1.1.</w:t>
      </w:r>
      <w:r w:rsidRPr="004B15DB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Продавец»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обязуется на возмездной основе передать в собственность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«Покупателю»</w:t>
      </w:r>
      <w:r w:rsidRPr="004B15DB">
        <w:rPr>
          <w:rFonts w:ascii="Times New Roman" w:hAnsi="Times New Roman" w:cs="Times New Roman"/>
          <w:sz w:val="20"/>
          <w:szCs w:val="20"/>
        </w:rPr>
        <w:t>, принадлежащее ему право требования дебиторской задолженности, принадлежащей ОАО "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Боготольский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теплоэнергетический комплекс" как кредитору по неисполненным денежным обязательствам, а именно _____________________ в размере </w:t>
      </w:r>
      <w:r w:rsidRPr="004B15DB">
        <w:rPr>
          <w:rFonts w:ascii="Times New Roman" w:hAnsi="Times New Roman" w:cs="Times New Roman"/>
          <w:color w:val="000000"/>
          <w:sz w:val="20"/>
          <w:szCs w:val="20"/>
        </w:rPr>
        <w:t xml:space="preserve">_______ </w:t>
      </w:r>
      <w:r w:rsidRPr="004B15DB">
        <w:rPr>
          <w:rFonts w:ascii="Times New Roman" w:hAnsi="Times New Roman" w:cs="Times New Roman"/>
          <w:sz w:val="20"/>
          <w:szCs w:val="20"/>
        </w:rPr>
        <w:t xml:space="preserve">рублей    в дальнейшем именуемое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а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</w:t>
      </w:r>
      <w:proofErr w:type="gramEnd"/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1.2.</w:t>
      </w:r>
      <w:r w:rsidRPr="004B15DB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: Красноярский край,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>. Боготол.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имеет других обременении, не состоят в споре.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1.4.</w:t>
      </w:r>
      <w:r w:rsidRPr="004B15DB">
        <w:rPr>
          <w:rFonts w:ascii="Times New Roman" w:hAnsi="Times New Roman" w:cs="Times New Roman"/>
          <w:sz w:val="20"/>
          <w:szCs w:val="20"/>
        </w:rPr>
        <w:t>Право требования дебиторской задолженности, принадлежащей ОАО "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Боготольский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теплоэнергетический комплекс" как кредитору по неисполненным денежным обязательствам, а именно 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____________________________в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размере </w:t>
      </w:r>
      <w:r w:rsidRPr="004B15DB">
        <w:rPr>
          <w:rFonts w:ascii="Times New Roman" w:hAnsi="Times New Roman" w:cs="Times New Roman"/>
          <w:color w:val="000000"/>
          <w:sz w:val="20"/>
          <w:szCs w:val="20"/>
        </w:rPr>
        <w:t xml:space="preserve">____________ </w:t>
      </w:r>
      <w:r w:rsidRPr="004B15DB">
        <w:rPr>
          <w:rFonts w:ascii="Times New Roman" w:hAnsi="Times New Roman" w:cs="Times New Roman"/>
          <w:sz w:val="20"/>
          <w:szCs w:val="20"/>
        </w:rPr>
        <w:t xml:space="preserve">рублей  у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>,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15DB">
        <w:rPr>
          <w:rFonts w:ascii="Times New Roman" w:hAnsi="Times New Roman" w:cs="Times New Roman"/>
          <w:sz w:val="20"/>
          <w:szCs w:val="20"/>
        </w:rPr>
        <w:t xml:space="preserve">а также полной оплаты цены договора. </w:t>
      </w:r>
    </w:p>
    <w:p w:rsidR="00904A69" w:rsidRPr="004B15DB" w:rsidRDefault="00904A69" w:rsidP="00904A69">
      <w:pPr>
        <w:pStyle w:val="a5"/>
        <w:spacing w:after="0"/>
        <w:ind w:firstLine="709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 xml:space="preserve">1.5.Решение о продаже </w:t>
      </w:r>
      <w:r w:rsidRPr="004B15DB">
        <w:rPr>
          <w:b/>
          <w:bCs/>
          <w:sz w:val="20"/>
          <w:szCs w:val="20"/>
        </w:rPr>
        <w:t>«Объекта»</w:t>
      </w:r>
      <w:r w:rsidRPr="004B15DB">
        <w:rPr>
          <w:bCs/>
          <w:sz w:val="20"/>
          <w:szCs w:val="20"/>
        </w:rPr>
        <w:t xml:space="preserve"> одобрено собранием кредиторов </w:t>
      </w:r>
      <w:r w:rsidRPr="004B15DB">
        <w:rPr>
          <w:sz w:val="20"/>
          <w:szCs w:val="20"/>
        </w:rPr>
        <w:t>Должника</w:t>
      </w:r>
      <w:r w:rsidRPr="004B15DB">
        <w:rPr>
          <w:bCs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904A69" w:rsidRPr="004B15DB" w:rsidRDefault="00904A69" w:rsidP="00904A69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B15DB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4B15DB">
        <w:rPr>
          <w:rFonts w:ascii="Times New Roman" w:hAnsi="Times New Roman" w:cs="Times New Roman"/>
          <w:sz w:val="20"/>
          <w:szCs w:val="20"/>
        </w:rPr>
        <w:t>обязуется: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2.1.1.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4B15DB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4B15DB">
        <w:rPr>
          <w:rFonts w:ascii="Times New Roman" w:hAnsi="Times New Roman" w:cs="Times New Roman"/>
          <w:sz w:val="20"/>
          <w:szCs w:val="20"/>
        </w:rPr>
        <w:t>обязуется: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2.2.2.</w:t>
      </w:r>
      <w:r w:rsidRPr="004B15DB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3.1.</w:t>
      </w:r>
      <w:r w:rsidRPr="004B15DB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4B15DB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4B15DB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4B15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4B15D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3.2.</w:t>
      </w:r>
      <w:r w:rsidRPr="004B15DB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обязуется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оплатить сумму, указанную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 в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 считается расторгнутым.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>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4B15DB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5.1.</w:t>
      </w:r>
      <w:r w:rsidRPr="004B15DB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5.2.</w:t>
      </w:r>
      <w:r w:rsidRPr="004B15DB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904A69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5.3.</w:t>
      </w:r>
      <w:r w:rsidRPr="004B15DB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lastRenderedPageBreak/>
        <w:t>6.1.</w:t>
      </w:r>
      <w:r w:rsidRPr="004B15DB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6.2.</w:t>
      </w:r>
      <w:r w:rsidRPr="004B15DB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7.1.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«Продавец»: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ОАО «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Боготольский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теплоэнергетический комплекс»: ИНН 2444303071/ КПП 244301001 </w:t>
      </w:r>
      <w:proofErr w:type="spellStart"/>
      <w:proofErr w:type="gramStart"/>
      <w:r w:rsidRPr="004B15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/счет 40702810501110000691 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>/счет 30101810300000000765 БИК 041012765 в "Азиатско-Тихоокеанский Банк" (ОАО).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7.2.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«Покупатель»: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Полное наименование организации Юридический адрес: Фактический адрес: ИНН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:К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>ПП: банковские реквизиты: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8.Подписи Сторон</w:t>
      </w:r>
      <w:proofErr w:type="gramStart"/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4819"/>
      </w:tblGrid>
      <w:tr w:rsidR="00904A69" w:rsidRPr="004B15DB" w:rsidTr="00F574FD">
        <w:trPr>
          <w:trHeight w:val="264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9" w:rsidRPr="004B15DB" w:rsidRDefault="00904A69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  <w:t>«ПРОДАВЕЦ»</w:t>
            </w:r>
            <w:proofErr w:type="gramStart"/>
            <w:r w:rsidRPr="004B15DB"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  <w:t xml:space="preserve"> :</w:t>
            </w:r>
            <w:proofErr w:type="gramEnd"/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  <w:proofErr w:type="gram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оготольский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 теплоэнергетический комплекс"</w:t>
            </w:r>
            <w:r w:rsidRPr="004B15D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</w:t>
            </w: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ИНН 2444303071/ КПП 244301001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40702810501110000691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/счет 30101810300000000765 БИК 041012765 в "Азиатско-Тихоокеанский Банк" (ОАО)</w:t>
            </w:r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  <w:u w:val="single"/>
              </w:rPr>
            </w:pPr>
            <w:r w:rsidRPr="004B15DB">
              <w:rPr>
                <w:sz w:val="20"/>
                <w:szCs w:val="20"/>
                <w:u w:val="single"/>
              </w:rPr>
              <w:t xml:space="preserve">                                                               П.А. Шабалин</w:t>
            </w:r>
          </w:p>
          <w:p w:rsidR="00904A69" w:rsidRPr="004B15DB" w:rsidRDefault="00904A69" w:rsidP="00F574FD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м.п.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04A69" w:rsidRPr="004B15DB" w:rsidRDefault="00904A69" w:rsidP="00F574FD">
            <w:pPr>
              <w:pStyle w:val="a5"/>
              <w:spacing w:after="0"/>
              <w:jc w:val="center"/>
              <w:rPr>
                <w:b/>
                <w:shadow/>
                <w:sz w:val="20"/>
                <w:szCs w:val="20"/>
              </w:rPr>
            </w:pPr>
            <w:r w:rsidRPr="004B15DB">
              <w:rPr>
                <w:b/>
                <w:shadow/>
                <w:sz w:val="20"/>
                <w:szCs w:val="20"/>
              </w:rPr>
              <w:t>«ПОКУПАТЕЛЬ»</w:t>
            </w:r>
            <w:proofErr w:type="gramStart"/>
            <w:r w:rsidRPr="004B15DB">
              <w:rPr>
                <w:b/>
                <w:shadow/>
                <w:sz w:val="20"/>
                <w:szCs w:val="20"/>
              </w:rPr>
              <w:t xml:space="preserve"> :</w:t>
            </w:r>
            <w:proofErr w:type="gramEnd"/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904A69" w:rsidRPr="004B15DB" w:rsidRDefault="00904A69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Должность ФИО</w:t>
            </w:r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302696" w:rsidRDefault="00302696"/>
    <w:sectPr w:rsidR="00302696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A69"/>
    <w:rsid w:val="002343F3"/>
    <w:rsid w:val="002B1518"/>
    <w:rsid w:val="002B6B35"/>
    <w:rsid w:val="002D719A"/>
    <w:rsid w:val="002E40E1"/>
    <w:rsid w:val="00302696"/>
    <w:rsid w:val="00383032"/>
    <w:rsid w:val="003B3BA9"/>
    <w:rsid w:val="004B36D3"/>
    <w:rsid w:val="00550D5C"/>
    <w:rsid w:val="005C206F"/>
    <w:rsid w:val="006D09B6"/>
    <w:rsid w:val="0073644A"/>
    <w:rsid w:val="00785F7C"/>
    <w:rsid w:val="007C6113"/>
    <w:rsid w:val="00806088"/>
    <w:rsid w:val="008448A4"/>
    <w:rsid w:val="00904A69"/>
    <w:rsid w:val="00A4191D"/>
    <w:rsid w:val="00A70692"/>
    <w:rsid w:val="00A815AA"/>
    <w:rsid w:val="00B25B16"/>
    <w:rsid w:val="00C04918"/>
    <w:rsid w:val="00C1304D"/>
    <w:rsid w:val="00C933BE"/>
    <w:rsid w:val="00CD60D7"/>
    <w:rsid w:val="00E11A78"/>
    <w:rsid w:val="00E56E68"/>
    <w:rsid w:val="00F22AC3"/>
    <w:rsid w:val="00F51A5F"/>
    <w:rsid w:val="00F5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A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4A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04A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2013-06-23T03:48:00Z</dcterms:created>
  <dcterms:modified xsi:type="dcterms:W3CDTF">2013-06-23T03:49:00Z</dcterms:modified>
</cp:coreProperties>
</file>