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20"/>
        </w:rPr>
        <w:t>Договор о задатке</w:t>
      </w:r>
    </w:p>
    <w:p w:rsidR="002D467C" w:rsidRDefault="002D467C">
      <w:pPr>
        <w:jc w:val="center"/>
      </w:pPr>
    </w:p>
    <w:p w:rsidR="002D467C" w:rsidRDefault="006872EE">
      <w:pPr>
        <w:tabs>
          <w:tab w:val="left" w:pos="7440"/>
          <w:tab w:val="left" w:pos="7720"/>
          <w:tab w:val="left" w:pos="8690"/>
        </w:tabs>
        <w:ind w:left="2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г. Новосибирск                                                                                                                                                  </w:t>
      </w:r>
      <w:r w:rsidR="00840132">
        <w:rPr>
          <w:rFonts w:ascii="Times New Roman" w:eastAsia="Times New Roman" w:hAnsi="Times New Roman" w:cs="Times New Roman"/>
          <w:sz w:val="18"/>
        </w:rPr>
        <w:t>«___»___________2013</w:t>
      </w:r>
    </w:p>
    <w:p w:rsidR="002D467C" w:rsidRDefault="002D467C">
      <w:pPr>
        <w:ind w:left="20" w:right="20" w:firstLine="600"/>
        <w:jc w:val="both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Стороны: Организатор торгов по продаже имущества О</w:t>
      </w:r>
      <w:r w:rsidR="00A66586">
        <w:rPr>
          <w:rFonts w:ascii="Times New Roman" w:eastAsia="Times New Roman" w:hAnsi="Times New Roman" w:cs="Times New Roman"/>
          <w:sz w:val="18"/>
        </w:rPr>
        <w:t>О</w:t>
      </w:r>
      <w:r>
        <w:rPr>
          <w:rFonts w:ascii="Times New Roman" w:eastAsia="Times New Roman" w:hAnsi="Times New Roman" w:cs="Times New Roman"/>
          <w:sz w:val="18"/>
        </w:rPr>
        <w:t>О</w:t>
      </w:r>
      <w:r w:rsidR="00B375C8">
        <w:rPr>
          <w:rFonts w:ascii="Times New Roman" w:eastAsia="Times New Roman" w:hAnsi="Times New Roman" w:cs="Times New Roman"/>
          <w:sz w:val="18"/>
        </w:rPr>
        <w:t xml:space="preserve"> ГК</w:t>
      </w:r>
      <w:r>
        <w:rPr>
          <w:rFonts w:ascii="Times New Roman" w:eastAsia="Times New Roman" w:hAnsi="Times New Roman" w:cs="Times New Roman"/>
          <w:sz w:val="18"/>
        </w:rPr>
        <w:t xml:space="preserve"> “</w:t>
      </w:r>
      <w:proofErr w:type="spellStart"/>
      <w:r w:rsidR="00B375C8">
        <w:rPr>
          <w:rFonts w:ascii="Times New Roman" w:eastAsia="Times New Roman" w:hAnsi="Times New Roman" w:cs="Times New Roman"/>
          <w:sz w:val="18"/>
        </w:rPr>
        <w:t>ПрестижПроект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” (далее Должник) – Общество с ограниченной ответственностью «Инновационная Торговая Компания» в лице Директора </w:t>
      </w:r>
      <w:r w:rsidR="006374B3">
        <w:rPr>
          <w:rFonts w:ascii="Times New Roman" w:eastAsia="Times New Roman" w:hAnsi="Times New Roman" w:cs="Times New Roman"/>
          <w:sz w:val="18"/>
        </w:rPr>
        <w:t>Тихонова Владимира Валентиновича</w:t>
      </w:r>
      <w:proofErr w:type="gramStart"/>
      <w:r w:rsidR="006374B3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действующего на основании Устава, далее именуемое «Организатор торгов» с одной стороны, и ____________________________________________ в лице,________________________________, действующего на основании_________________, именуемое далее «Заявитель», с другой стороны, заключили настоящий договор о нижеследующем: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1. Предмет договора</w:t>
      </w:r>
    </w:p>
    <w:p w:rsidR="002D467C" w:rsidRDefault="002D467C">
      <w:pPr>
        <w:ind w:left="20" w:right="20" w:firstLine="600"/>
        <w:jc w:val="center"/>
      </w:pPr>
    </w:p>
    <w:p w:rsidR="002D467C" w:rsidRDefault="006872EE">
      <w:pPr>
        <w:ind w:left="20" w:right="20" w:firstLine="600"/>
        <w:jc w:val="both"/>
      </w:pPr>
      <w:r>
        <w:rPr>
          <w:rFonts w:ascii="Times New Roman" w:eastAsia="Times New Roman" w:hAnsi="Times New Roman" w:cs="Times New Roman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1F63B4">
        <w:rPr>
          <w:rFonts w:ascii="Times New Roman" w:eastAsia="Times New Roman" w:hAnsi="Times New Roman" w:cs="Times New Roman"/>
          <w:sz w:val="18"/>
        </w:rPr>
        <w:t xml:space="preserve">ьтаты которых будут подведены </w:t>
      </w:r>
      <w:r w:rsidR="00B375C8">
        <w:rPr>
          <w:rFonts w:ascii="Times New Roman" w:eastAsia="Times New Roman" w:hAnsi="Times New Roman" w:cs="Times New Roman"/>
          <w:sz w:val="18"/>
        </w:rPr>
        <w:t>1</w:t>
      </w:r>
      <w:r w:rsidR="006374B3">
        <w:rPr>
          <w:rFonts w:ascii="Times New Roman" w:eastAsia="Times New Roman" w:hAnsi="Times New Roman" w:cs="Times New Roman"/>
          <w:sz w:val="18"/>
        </w:rPr>
        <w:t>7</w:t>
      </w:r>
      <w:r w:rsidR="00A66586">
        <w:rPr>
          <w:rFonts w:ascii="Times New Roman" w:eastAsia="Times New Roman" w:hAnsi="Times New Roman" w:cs="Times New Roman"/>
          <w:sz w:val="18"/>
        </w:rPr>
        <w:t>.0</w:t>
      </w:r>
      <w:r w:rsidR="00B375C8">
        <w:rPr>
          <w:rFonts w:ascii="Times New Roman" w:eastAsia="Times New Roman" w:hAnsi="Times New Roman" w:cs="Times New Roman"/>
          <w:sz w:val="18"/>
        </w:rPr>
        <w:t>9</w:t>
      </w:r>
      <w:r w:rsidR="001F63B4">
        <w:rPr>
          <w:rFonts w:ascii="Times New Roman" w:eastAsia="Times New Roman" w:hAnsi="Times New Roman" w:cs="Times New Roman"/>
          <w:sz w:val="18"/>
        </w:rPr>
        <w:t>.201</w:t>
      </w:r>
      <w:r w:rsidR="001F63B4" w:rsidRP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«Из рук в руки» и на сайте в сети Интернет по адресу: </w:t>
      </w:r>
      <w:hyperlink r:id="rId7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в части лота №1 (номер один) (далее -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лот) </w:t>
      </w:r>
      <w:proofErr w:type="gramEnd"/>
      <w:r>
        <w:rPr>
          <w:rFonts w:ascii="Times New Roman" w:eastAsia="Times New Roman" w:hAnsi="Times New Roman" w:cs="Times New Roman"/>
          <w:sz w:val="18"/>
        </w:rPr>
        <w:t>Заявитель вносит на расчетный счет Организатора торгов задаток в сумме</w:t>
      </w:r>
      <w:r w:rsidR="00B375C8">
        <w:rPr>
          <w:rFonts w:ascii="Times New Roman" w:eastAsia="Times New Roman" w:hAnsi="Times New Roman" w:cs="Times New Roman"/>
          <w:sz w:val="18"/>
        </w:rPr>
        <w:t xml:space="preserve"> </w:t>
      </w:r>
      <w:r w:rsidR="00B375C8" w:rsidRPr="00B375C8">
        <w:rPr>
          <w:rFonts w:ascii="Times New Roman" w:eastAsia="Times New Roman" w:hAnsi="Times New Roman" w:cs="Times New Roman"/>
          <w:sz w:val="18"/>
        </w:rPr>
        <w:t>20 088, 69 (Двадцать тысяч восемьдесят восемь) рублей 69 коп.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6374B3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(НДС не предусмотрен). </w:t>
      </w:r>
    </w:p>
    <w:p w:rsidR="002D467C" w:rsidRDefault="006872EE">
      <w:pPr>
        <w:tabs>
          <w:tab w:val="left" w:pos="916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Должника договору купли-продажи имущества.</w:t>
      </w:r>
    </w:p>
    <w:p w:rsidR="002D467C" w:rsidRDefault="006872EE">
      <w:pPr>
        <w:tabs>
          <w:tab w:val="left" w:pos="916"/>
        </w:tabs>
        <w:ind w:right="20" w:firstLine="63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2. Права и обязанности сторон</w:t>
      </w:r>
    </w:p>
    <w:p w:rsidR="002D467C" w:rsidRDefault="002D467C">
      <w:pPr>
        <w:tabs>
          <w:tab w:val="left" w:pos="916"/>
        </w:tabs>
        <w:ind w:right="20" w:firstLine="630"/>
        <w:jc w:val="center"/>
      </w:pP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№40702810403000002204 в </w:t>
      </w:r>
      <w:proofErr w:type="spellStart"/>
      <w:r>
        <w:rPr>
          <w:rFonts w:ascii="Times New Roman" w:eastAsia="Times New Roman" w:hAnsi="Times New Roman" w:cs="Times New Roman"/>
          <w:sz w:val="18"/>
        </w:rPr>
        <w:t>БАНКе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«ЛЕВОБЕРЕЖНЫЙ» (ОАО),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/с 30101810100000000850, БИК 045004850, </w:t>
      </w:r>
      <w:proofErr w:type="gramStart"/>
      <w:r>
        <w:rPr>
          <w:rFonts w:ascii="Times New Roman" w:eastAsia="Times New Roman" w:hAnsi="Times New Roman" w:cs="Times New Roman"/>
          <w:sz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полной сумме, указанной в п.1.1 </w:t>
      </w:r>
      <w:r w:rsidR="00B375C8">
        <w:rPr>
          <w:rFonts w:ascii="Times New Roman" w:eastAsia="Times New Roman" w:hAnsi="Times New Roman" w:cs="Times New Roman"/>
          <w:sz w:val="18"/>
        </w:rPr>
        <w:t>настоящего договора в срок до 15</w:t>
      </w:r>
      <w:r>
        <w:rPr>
          <w:rFonts w:ascii="Times New Roman" w:eastAsia="Times New Roman" w:hAnsi="Times New Roman" w:cs="Times New Roman"/>
          <w:sz w:val="18"/>
        </w:rPr>
        <w:t>-0</w:t>
      </w:r>
      <w:r w:rsidR="00880F9C">
        <w:rPr>
          <w:rFonts w:ascii="Times New Roman" w:eastAsia="Times New Roman" w:hAnsi="Times New Roman" w:cs="Times New Roman"/>
          <w:sz w:val="18"/>
        </w:rPr>
        <w:t xml:space="preserve">0 часов (московского времени) </w:t>
      </w:r>
      <w:r w:rsidR="00B375C8">
        <w:rPr>
          <w:rFonts w:ascii="Times New Roman" w:eastAsia="Times New Roman" w:hAnsi="Times New Roman" w:cs="Times New Roman"/>
          <w:sz w:val="18"/>
        </w:rPr>
        <w:t>13</w:t>
      </w:r>
      <w:r w:rsidR="001F63B4">
        <w:rPr>
          <w:rFonts w:ascii="Times New Roman" w:eastAsia="Times New Roman" w:hAnsi="Times New Roman" w:cs="Times New Roman"/>
          <w:sz w:val="18"/>
        </w:rPr>
        <w:t>.0</w:t>
      </w:r>
      <w:r w:rsidR="00B375C8">
        <w:rPr>
          <w:rFonts w:ascii="Times New Roman" w:eastAsia="Times New Roman" w:hAnsi="Times New Roman" w:cs="Times New Roman"/>
          <w:sz w:val="18"/>
        </w:rPr>
        <w:t>9</w:t>
      </w:r>
      <w:r>
        <w:rPr>
          <w:rFonts w:ascii="Times New Roman" w:eastAsia="Times New Roman" w:hAnsi="Times New Roman" w:cs="Times New Roman"/>
          <w:sz w:val="18"/>
        </w:rPr>
        <w:t>.201</w:t>
      </w:r>
      <w:r w:rsidR="001F63B4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95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В случае не поступления Организатору торгов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2.3. </w:t>
      </w:r>
      <w:proofErr w:type="gramStart"/>
      <w:r w:rsidR="00594AE6">
        <w:rPr>
          <w:rFonts w:ascii="Times New Roman" w:eastAsia="Times New Roman" w:hAnsi="Times New Roman" w:cs="Times New Roman"/>
          <w:sz w:val="18"/>
        </w:rPr>
        <w:t xml:space="preserve">Заявитель </w:t>
      </w:r>
      <w:r>
        <w:rPr>
          <w:rFonts w:ascii="Times New Roman" w:eastAsia="Times New Roman" w:hAnsi="Times New Roman" w:cs="Times New Roman"/>
          <w:sz w:val="18"/>
        </w:rPr>
        <w:t xml:space="preserve">обязуется в случае признания его победителем торгов (покупателем) не позднее 5 календарных дней с даты получения предложения </w:t>
      </w:r>
      <w:r w:rsidR="00CF7D0D">
        <w:rPr>
          <w:rFonts w:ascii="Times New Roman" w:eastAsia="Times New Roman" w:hAnsi="Times New Roman" w:cs="Times New Roman"/>
          <w:sz w:val="18"/>
        </w:rPr>
        <w:t>внешнего</w:t>
      </w:r>
      <w:r>
        <w:rPr>
          <w:rFonts w:ascii="Times New Roman" w:eastAsia="Times New Roman" w:hAnsi="Times New Roman" w:cs="Times New Roman"/>
          <w:sz w:val="18"/>
        </w:rPr>
        <w:t xml:space="preserve"> управляющего, заключить договор купли-продажи имущества с </w:t>
      </w:r>
      <w:r w:rsidR="003870FA">
        <w:rPr>
          <w:rFonts w:ascii="Times New Roman" w:eastAsia="Times New Roman" w:hAnsi="Times New Roman" w:cs="Times New Roman"/>
          <w:sz w:val="18"/>
        </w:rPr>
        <w:t xml:space="preserve">Конкурсным </w:t>
      </w:r>
      <w:r>
        <w:rPr>
          <w:rFonts w:ascii="Times New Roman" w:eastAsia="Times New Roman" w:hAnsi="Times New Roman" w:cs="Times New Roman"/>
          <w:sz w:val="18"/>
        </w:rPr>
        <w:t xml:space="preserve">управляющим Должника по адресу – г. Новосибирск, </w:t>
      </w:r>
      <w:proofErr w:type="spellStart"/>
      <w:r w:rsidR="003870FA">
        <w:rPr>
          <w:rFonts w:ascii="Times New Roman" w:eastAsia="Times New Roman" w:hAnsi="Times New Roman" w:cs="Times New Roman"/>
          <w:sz w:val="18"/>
        </w:rPr>
        <w:t>Сибревкома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r w:rsidR="003870FA">
        <w:rPr>
          <w:rFonts w:ascii="Times New Roman" w:eastAsia="Times New Roman" w:hAnsi="Times New Roman" w:cs="Times New Roman"/>
          <w:sz w:val="18"/>
        </w:rPr>
        <w:t>2</w:t>
      </w:r>
      <w:r>
        <w:rPr>
          <w:rFonts w:ascii="Times New Roman" w:eastAsia="Times New Roman" w:hAnsi="Times New Roman" w:cs="Times New Roman"/>
          <w:sz w:val="18"/>
        </w:rPr>
        <w:t>, оф.720 в рабочее время, и уплатить в течение тридцати календарных дней со дня подписания договора купли-продаж</w:t>
      </w:r>
      <w:r w:rsidR="004167A1">
        <w:rPr>
          <w:rFonts w:ascii="Times New Roman" w:eastAsia="Times New Roman" w:hAnsi="Times New Roman" w:cs="Times New Roman"/>
          <w:sz w:val="18"/>
        </w:rPr>
        <w:t>и имущества на расчетный счет ОО</w:t>
      </w:r>
      <w:r>
        <w:rPr>
          <w:rFonts w:ascii="Times New Roman" w:eastAsia="Times New Roman" w:hAnsi="Times New Roman" w:cs="Times New Roman"/>
          <w:sz w:val="18"/>
        </w:rPr>
        <w:t>О</w:t>
      </w:r>
      <w:r w:rsidR="003870FA">
        <w:rPr>
          <w:rFonts w:ascii="Times New Roman" w:eastAsia="Times New Roman" w:hAnsi="Times New Roman" w:cs="Times New Roman"/>
          <w:sz w:val="18"/>
        </w:rPr>
        <w:t xml:space="preserve"> ГК</w:t>
      </w:r>
      <w:r>
        <w:rPr>
          <w:rFonts w:ascii="Times New Roman" w:eastAsia="Times New Roman" w:hAnsi="Times New Roman" w:cs="Times New Roman"/>
          <w:sz w:val="18"/>
        </w:rPr>
        <w:t xml:space="preserve"> «</w:t>
      </w:r>
      <w:proofErr w:type="spellStart"/>
      <w:r w:rsidR="003870FA">
        <w:rPr>
          <w:rFonts w:ascii="Times New Roman" w:eastAsia="Times New Roman" w:hAnsi="Times New Roman" w:cs="Times New Roman"/>
          <w:sz w:val="18"/>
        </w:rPr>
        <w:t>ПрестижПроект</w:t>
      </w:r>
      <w:proofErr w:type="spellEnd"/>
      <w:r>
        <w:rPr>
          <w:rFonts w:ascii="Times New Roman" w:eastAsia="Times New Roman" w:hAnsi="Times New Roman" w:cs="Times New Roman"/>
          <w:sz w:val="18"/>
        </w:rPr>
        <w:t>» №</w:t>
      </w:r>
      <w:r w:rsidR="004167A1">
        <w:rPr>
          <w:rFonts w:ascii="Times New Roman" w:eastAsia="Times New Roman" w:hAnsi="Times New Roman" w:cs="Times New Roman"/>
          <w:sz w:val="18"/>
        </w:rPr>
        <w:t xml:space="preserve"> </w:t>
      </w:r>
      <w:r w:rsidR="003870FA" w:rsidRPr="003870FA">
        <w:rPr>
          <w:rFonts w:ascii="Times New Roman" w:eastAsia="Times New Roman" w:hAnsi="Times New Roman" w:cs="Times New Roman"/>
          <w:sz w:val="18"/>
        </w:rPr>
        <w:t>40702810400010000016</w:t>
      </w:r>
      <w:r w:rsidR="003870FA">
        <w:rPr>
          <w:rFonts w:ascii="Times New Roman" w:eastAsia="Times New Roman" w:hAnsi="Times New Roman" w:cs="Times New Roman"/>
          <w:sz w:val="18"/>
        </w:rPr>
        <w:t xml:space="preserve"> </w:t>
      </w:r>
      <w:r w:rsidR="004167A1">
        <w:rPr>
          <w:rFonts w:ascii="Times New Roman" w:eastAsia="Times New Roman" w:hAnsi="Times New Roman" w:cs="Times New Roman"/>
          <w:sz w:val="18"/>
        </w:rPr>
        <w:t>в</w:t>
      </w:r>
      <w:proofErr w:type="gramEnd"/>
      <w:r w:rsidR="004167A1">
        <w:rPr>
          <w:rFonts w:ascii="Times New Roman" w:eastAsia="Times New Roman" w:hAnsi="Times New Roman" w:cs="Times New Roman"/>
          <w:sz w:val="18"/>
        </w:rPr>
        <w:t xml:space="preserve"> Новосибирский ф</w:t>
      </w:r>
      <w:r>
        <w:rPr>
          <w:rFonts w:ascii="Times New Roman" w:eastAsia="Times New Roman" w:hAnsi="Times New Roman" w:cs="Times New Roman"/>
          <w:sz w:val="18"/>
        </w:rPr>
        <w:t>илиал «</w:t>
      </w:r>
      <w:proofErr w:type="spellStart"/>
      <w:r>
        <w:rPr>
          <w:rFonts w:ascii="Times New Roman" w:eastAsia="Times New Roman" w:hAnsi="Times New Roman" w:cs="Times New Roman"/>
          <w:sz w:val="18"/>
        </w:rPr>
        <w:t>Н</w:t>
      </w:r>
      <w:r w:rsidR="004167A1">
        <w:rPr>
          <w:rFonts w:ascii="Times New Roman" w:eastAsia="Times New Roman" w:hAnsi="Times New Roman" w:cs="Times New Roman"/>
          <w:sz w:val="18"/>
        </w:rPr>
        <w:t>ОМОС-БАНКа</w:t>
      </w:r>
      <w:proofErr w:type="spellEnd"/>
      <w:r w:rsidR="004167A1">
        <w:rPr>
          <w:rFonts w:ascii="Times New Roman" w:eastAsia="Times New Roman" w:hAnsi="Times New Roman" w:cs="Times New Roman"/>
          <w:sz w:val="18"/>
        </w:rPr>
        <w:t>» О</w:t>
      </w:r>
      <w:r>
        <w:rPr>
          <w:rFonts w:ascii="Times New Roman" w:eastAsia="Times New Roman" w:hAnsi="Times New Roman" w:cs="Times New Roman"/>
          <w:sz w:val="18"/>
        </w:rPr>
        <w:t xml:space="preserve">АО </w:t>
      </w:r>
      <w:proofErr w:type="gramStart"/>
      <w:r>
        <w:rPr>
          <w:rFonts w:ascii="Times New Roman" w:eastAsia="Times New Roman" w:hAnsi="Times New Roman" w:cs="Times New Roman"/>
          <w:sz w:val="18"/>
        </w:rPr>
        <w:t>к</w:t>
      </w:r>
      <w:proofErr w:type="gramEnd"/>
      <w:r>
        <w:rPr>
          <w:rFonts w:ascii="Times New Roman" w:eastAsia="Times New Roman" w:hAnsi="Times New Roman" w:cs="Times New Roman"/>
          <w:sz w:val="18"/>
        </w:rPr>
        <w:t>/с 30101810</w:t>
      </w:r>
      <w:r w:rsidR="004167A1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>000000007</w:t>
      </w:r>
      <w:r w:rsidR="004167A1">
        <w:rPr>
          <w:rFonts w:ascii="Times New Roman" w:eastAsia="Times New Roman" w:hAnsi="Times New Roman" w:cs="Times New Roman"/>
          <w:sz w:val="18"/>
        </w:rPr>
        <w:t>7</w:t>
      </w:r>
      <w:r>
        <w:rPr>
          <w:rFonts w:ascii="Times New Roman" w:eastAsia="Times New Roman" w:hAnsi="Times New Roman" w:cs="Times New Roman"/>
          <w:sz w:val="18"/>
        </w:rPr>
        <w:t>0, БИК 0450057</w:t>
      </w:r>
      <w:r w:rsidR="004167A1">
        <w:rPr>
          <w:rFonts w:ascii="Times New Roman" w:eastAsia="Times New Roman" w:hAnsi="Times New Roman" w:cs="Times New Roman"/>
          <w:sz w:val="18"/>
        </w:rPr>
        <w:t>7</w:t>
      </w:r>
      <w:r>
        <w:rPr>
          <w:rFonts w:ascii="Times New Roman" w:eastAsia="Times New Roman" w:hAnsi="Times New Roman" w:cs="Times New Roman"/>
          <w:sz w:val="18"/>
        </w:rPr>
        <w:t>0 определенную в ходе торгов и предусмотренную договором купли-продажи стоимость имущества.</w:t>
      </w:r>
    </w:p>
    <w:p w:rsidR="002D467C" w:rsidRDefault="006872EE">
      <w:pPr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2.4.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D467C" w:rsidRDefault="006872EE">
      <w:pPr>
        <w:tabs>
          <w:tab w:val="left" w:pos="960"/>
        </w:tabs>
        <w:ind w:right="20" w:firstLine="616"/>
        <w:jc w:val="both"/>
      </w:pPr>
      <w:r>
        <w:rPr>
          <w:rFonts w:ascii="Times New Roman" w:eastAsia="Times New Roman" w:hAnsi="Times New Roman" w:cs="Times New Roman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D467C" w:rsidRDefault="002D467C">
      <w:pPr>
        <w:tabs>
          <w:tab w:val="left" w:pos="770"/>
        </w:tabs>
        <w:ind w:right="20" w:firstLine="709"/>
        <w:jc w:val="both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3. Возврат задатка</w:t>
      </w:r>
    </w:p>
    <w:p w:rsidR="002D467C" w:rsidRDefault="002D467C">
      <w:pPr>
        <w:tabs>
          <w:tab w:val="left" w:pos="895"/>
        </w:tabs>
        <w:ind w:right="20" w:firstLine="616"/>
        <w:jc w:val="both"/>
      </w:pP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D467C" w:rsidRDefault="00594AE6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6872EE">
        <w:rPr>
          <w:rFonts w:ascii="Times New Roman" w:eastAsia="Times New Roman" w:hAnsi="Times New Roman" w:cs="Times New Roman"/>
          <w:sz w:val="18"/>
        </w:rPr>
        <w:t xml:space="preserve">Заявителю (участнику торгов), не признанному Победителем торгов;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CF7D0D">
        <w:rPr>
          <w:rFonts w:ascii="Times New Roman" w:eastAsia="Times New Roman" w:hAnsi="Times New Roman" w:cs="Times New Roman"/>
          <w:sz w:val="18"/>
        </w:rPr>
        <w:t>внешним</w:t>
      </w:r>
      <w:r>
        <w:rPr>
          <w:rFonts w:ascii="Times New Roman" w:eastAsia="Times New Roman" w:hAnsi="Times New Roman" w:cs="Times New Roman"/>
          <w:sz w:val="18"/>
        </w:rPr>
        <w:t xml:space="preserve"> управляющим в течение пяти дней, </w:t>
      </w:r>
      <w:proofErr w:type="gramStart"/>
      <w:r>
        <w:rPr>
          <w:rFonts w:ascii="Times New Roman" w:eastAsia="Times New Roman" w:hAnsi="Times New Roman" w:cs="Times New Roman"/>
          <w:sz w:val="18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протокола о результатах проведения торгов;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не внесения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D467C" w:rsidRDefault="006872EE">
      <w:pPr>
        <w:tabs>
          <w:tab w:val="left" w:pos="908"/>
        </w:tabs>
        <w:ind w:right="20" w:firstLine="63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</w:rPr>
        <w:t>ином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уклонении Заявителя, признанного Победителем торгов от исполнения договора купли-продажи. </w:t>
      </w:r>
    </w:p>
    <w:p w:rsidR="002D467C" w:rsidRDefault="002D467C">
      <w:pPr>
        <w:jc w:val="center"/>
      </w:pP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4. Срок действия договора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87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5. Заключительные положения</w:t>
      </w:r>
    </w:p>
    <w:p w:rsidR="002D467C" w:rsidRDefault="002D467C">
      <w:pPr>
        <w:tabs>
          <w:tab w:val="left" w:pos="876"/>
        </w:tabs>
        <w:ind w:firstLine="709"/>
        <w:jc w:val="center"/>
      </w:pP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D467C" w:rsidRDefault="006872EE">
      <w:pPr>
        <w:tabs>
          <w:tab w:val="left" w:pos="910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D467C" w:rsidRDefault="006872EE">
      <w:pPr>
        <w:tabs>
          <w:tab w:val="left" w:pos="932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rPr>
          <w:rFonts w:ascii="Times New Roman" w:eastAsia="Times New Roman" w:hAnsi="Times New Roman" w:cs="Times New Roman"/>
          <w:sz w:val="18"/>
        </w:rPr>
        <w:t>по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настоящем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5.4. </w:t>
      </w:r>
      <w:r w:rsidR="00AB78BF" w:rsidRPr="00AB78BF">
        <w:rPr>
          <w:rFonts w:ascii="Times New Roman" w:eastAsia="Times New Roman" w:hAnsi="Times New Roman" w:cs="Times New Roman"/>
          <w:sz w:val="18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D467C" w:rsidRDefault="006872EE">
      <w:pPr>
        <w:tabs>
          <w:tab w:val="left" w:pos="87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D467C" w:rsidRDefault="006872EE">
      <w:pPr>
        <w:tabs>
          <w:tab w:val="left" w:pos="845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8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.</w:t>
      </w:r>
    </w:p>
    <w:p w:rsidR="002D467C" w:rsidRDefault="006872EE">
      <w:pPr>
        <w:tabs>
          <w:tab w:val="left" w:pos="858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D467C" w:rsidRDefault="006872EE">
      <w:pPr>
        <w:tabs>
          <w:tab w:val="left" w:pos="858"/>
        </w:tabs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hyperlink r:id="rId9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10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D467C" w:rsidRDefault="006872EE">
      <w:pPr>
        <w:tabs>
          <w:tab w:val="left" w:pos="858"/>
        </w:tabs>
        <w:ind w:right="2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__.__.201</w:t>
      </w:r>
      <w:r w:rsidR="00463FAF">
        <w:rPr>
          <w:rFonts w:ascii="Times New Roman" w:eastAsia="Times New Roman" w:hAnsi="Times New Roman" w:cs="Times New Roman"/>
          <w:sz w:val="18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 в соответствии с его условиями, размещенными в сети Интернет по адресу </w:t>
      </w:r>
      <w:hyperlink r:id="rId11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 xml:space="preserve">, за участие </w:t>
      </w:r>
      <w:r w:rsidR="004167A1">
        <w:rPr>
          <w:rFonts w:ascii="Times New Roman" w:eastAsia="Times New Roman" w:hAnsi="Times New Roman" w:cs="Times New Roman"/>
          <w:sz w:val="18"/>
        </w:rPr>
        <w:t>в торгах по продаже имущества ОО</w:t>
      </w:r>
      <w:r>
        <w:rPr>
          <w:rFonts w:ascii="Times New Roman" w:eastAsia="Times New Roman" w:hAnsi="Times New Roman" w:cs="Times New Roman"/>
          <w:sz w:val="18"/>
        </w:rPr>
        <w:t>О</w:t>
      </w:r>
      <w:r w:rsidR="003870FA">
        <w:rPr>
          <w:rFonts w:ascii="Times New Roman" w:eastAsia="Times New Roman" w:hAnsi="Times New Roman" w:cs="Times New Roman"/>
          <w:sz w:val="18"/>
        </w:rPr>
        <w:t xml:space="preserve"> ГК</w:t>
      </w:r>
      <w:r>
        <w:rPr>
          <w:rFonts w:ascii="Times New Roman" w:eastAsia="Times New Roman" w:hAnsi="Times New Roman" w:cs="Times New Roman"/>
          <w:sz w:val="18"/>
        </w:rPr>
        <w:t xml:space="preserve"> “</w:t>
      </w:r>
      <w:r w:rsidR="003870FA">
        <w:rPr>
          <w:rFonts w:ascii="Times New Roman" w:eastAsia="Times New Roman" w:hAnsi="Times New Roman" w:cs="Times New Roman"/>
          <w:sz w:val="18"/>
        </w:rPr>
        <w:t>ПрестижПроект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>” в части лота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№1».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</w:p>
    <w:p w:rsidR="002D467C" w:rsidRDefault="006872EE">
      <w:pPr>
        <w:tabs>
          <w:tab w:val="left" w:pos="906"/>
        </w:tabs>
        <w:ind w:firstLine="709"/>
        <w:jc w:val="both"/>
      </w:pPr>
      <w:r>
        <w:rPr>
          <w:rFonts w:ascii="Times New Roman" w:eastAsia="Times New Roman" w:hAnsi="Times New Roman" w:cs="Times New Roman"/>
          <w:sz w:val="18"/>
        </w:rPr>
        <w:t>5.9. При заключении настоящего договора Заявитель:</w:t>
      </w:r>
    </w:p>
    <w:p w:rsidR="002D467C" w:rsidRDefault="006872EE">
      <w:pPr>
        <w:tabs>
          <w:tab w:val="left" w:pos="82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D467C" w:rsidRDefault="006872EE">
      <w:pPr>
        <w:tabs>
          <w:tab w:val="left" w:pos="897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CF7D0D">
        <w:rPr>
          <w:rFonts w:ascii="Times New Roman" w:eastAsia="Times New Roman" w:hAnsi="Times New Roman" w:cs="Times New Roman"/>
          <w:sz w:val="18"/>
        </w:rPr>
        <w:t>внешнего управления</w:t>
      </w:r>
      <w:r>
        <w:rPr>
          <w:rFonts w:ascii="Times New Roman" w:eastAsia="Times New Roman" w:hAnsi="Times New Roman" w:cs="Times New Roman"/>
          <w:sz w:val="18"/>
        </w:rPr>
        <w:t>;</w:t>
      </w:r>
    </w:p>
    <w:p w:rsidR="002D467C" w:rsidRDefault="006872EE">
      <w:pPr>
        <w:tabs>
          <w:tab w:val="left" w:pos="782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12">
        <w:r>
          <w:rPr>
            <w:rFonts w:ascii="Times New Roman" w:eastAsia="Times New Roman" w:hAnsi="Times New Roman" w:cs="Times New Roman"/>
            <w:color w:val="0066CC"/>
            <w:sz w:val="18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sz w:val="18"/>
        </w:rPr>
        <w:t>), и принимает все их условия.</w:t>
      </w:r>
    </w:p>
    <w:p w:rsidR="002D467C" w:rsidRDefault="006872EE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6. Адреса и реквизиты сторон:</w:t>
      </w:r>
    </w:p>
    <w:p w:rsidR="002D467C" w:rsidRDefault="002D467C">
      <w:pPr>
        <w:ind w:left="20" w:right="20" w:firstLine="660"/>
        <w:jc w:val="both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8"/>
      </w:tblGrid>
      <w:tr w:rsidR="002D467C" w:rsidTr="00463FAF">
        <w:tc>
          <w:tcPr>
            <w:tcW w:w="492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Организатор торгов: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ООО «ИТК»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ИНН 5406705882, КПП 540601001,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>ОГРН 1125476050116.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630112, г. Новосибирск, ул. </w:t>
            </w:r>
            <w:proofErr w:type="spellStart"/>
            <w:r w:rsidR="00463FAF">
              <w:rPr>
                <w:rFonts w:ascii="Times New Roman" w:eastAsia="Times New Roman" w:hAnsi="Times New Roman" w:cs="Times New Roman"/>
                <w:sz w:val="18"/>
              </w:rPr>
              <w:t>Сибревкома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 w:rsidR="00463FAF"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2D467C" w:rsidRDefault="006872EE">
            <w:pPr>
              <w:ind w:right="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/с №40702810403000002204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БАНК «ЛЕВОБЕРЕЖНЫЙ» (ОАО),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к/с 30101810100000000850, 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БИК 045004850</w:t>
            </w:r>
          </w:p>
          <w:p w:rsidR="002D467C" w:rsidRDefault="002D467C">
            <w:pPr>
              <w:ind w:right="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467C" w:rsidRDefault="00CF7D0D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 </w:t>
            </w:r>
            <w:r w:rsidR="006872EE">
              <w:rPr>
                <w:rFonts w:ascii="Times New Roman" w:eastAsia="Times New Roman" w:hAnsi="Times New Roman" w:cs="Times New Roman"/>
                <w:sz w:val="18"/>
              </w:rPr>
              <w:t>__________________________</w:t>
            </w:r>
            <w:r w:rsidR="006374B3">
              <w:rPr>
                <w:rFonts w:ascii="Times New Roman" w:eastAsia="Times New Roman" w:hAnsi="Times New Roman" w:cs="Times New Roman"/>
                <w:sz w:val="18"/>
              </w:rPr>
              <w:t xml:space="preserve"> В.В. Тихонов</w:t>
            </w:r>
          </w:p>
          <w:p w:rsidR="002D467C" w:rsidRDefault="006872EE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D467C" w:rsidRDefault="002D467C">
            <w:pPr>
              <w:ind w:right="20"/>
            </w:pPr>
          </w:p>
        </w:tc>
        <w:tc>
          <w:tcPr>
            <w:tcW w:w="492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Заявитель:</w:t>
            </w: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  <w:rPr>
                <w:lang w:val="en-US"/>
              </w:rPr>
            </w:pPr>
          </w:p>
          <w:p w:rsidR="00880F9C" w:rsidRPr="00880F9C" w:rsidRDefault="00880F9C">
            <w:pPr>
              <w:ind w:right="20"/>
              <w:jc w:val="both"/>
              <w:rPr>
                <w:lang w:val="en-US"/>
              </w:rPr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2D467C">
            <w:pPr>
              <w:ind w:right="20"/>
              <w:jc w:val="both"/>
            </w:pP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</w:t>
            </w:r>
          </w:p>
          <w:p w:rsidR="002D467C" w:rsidRDefault="006872EE">
            <w:pPr>
              <w:ind w:righ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:rsidR="002D467C" w:rsidRDefault="002D467C" w:rsidP="00CC6B59">
      <w:pPr>
        <w:ind w:right="20"/>
        <w:jc w:val="both"/>
      </w:pPr>
    </w:p>
    <w:sectPr w:rsidR="002D467C">
      <w:footerReference w:type="default" r:id="rId13"/>
      <w:pgSz w:w="11909" w:h="16834"/>
      <w:pgMar w:top="568" w:right="710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78" w:rsidRDefault="00865378">
      <w:r>
        <w:separator/>
      </w:r>
    </w:p>
  </w:endnote>
  <w:endnote w:type="continuationSeparator" w:id="0">
    <w:p w:rsidR="00865378" w:rsidRDefault="0086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7C" w:rsidRDefault="006872EE">
    <w:pPr>
      <w:tabs>
        <w:tab w:val="right" w:pos="9639"/>
      </w:tabs>
      <w:ind w:left="8789" w:hanging="8788"/>
    </w:pPr>
    <w:r>
      <w:rPr>
        <w:rFonts w:ascii="Times New Roman" w:eastAsia="Times New Roman" w:hAnsi="Times New Roman" w:cs="Times New Roman"/>
        <w:sz w:val="16"/>
      </w:rPr>
      <w:t xml:space="preserve">Организатор торгов:                                                                                                  Заявитель:                                                                                          стр. </w:t>
    </w:r>
    <w:r>
      <w:fldChar w:fldCharType="begin"/>
    </w:r>
    <w:r>
      <w:instrText>PAGE</w:instrText>
    </w:r>
    <w:r>
      <w:fldChar w:fldCharType="separate"/>
    </w:r>
    <w:r w:rsidR="003870FA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2</w:t>
    </w:r>
  </w:p>
  <w:p w:rsidR="002D467C" w:rsidRDefault="002D46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78" w:rsidRDefault="00865378">
      <w:r>
        <w:separator/>
      </w:r>
    </w:p>
  </w:footnote>
  <w:footnote w:type="continuationSeparator" w:id="0">
    <w:p w:rsidR="00865378" w:rsidRDefault="0086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467C"/>
    <w:rsid w:val="001D599D"/>
    <w:rsid w:val="001F63B4"/>
    <w:rsid w:val="0021321D"/>
    <w:rsid w:val="002D467C"/>
    <w:rsid w:val="003443F6"/>
    <w:rsid w:val="003870FA"/>
    <w:rsid w:val="003D64A9"/>
    <w:rsid w:val="003E59C4"/>
    <w:rsid w:val="004167A1"/>
    <w:rsid w:val="0044743C"/>
    <w:rsid w:val="00463FAF"/>
    <w:rsid w:val="004C05CE"/>
    <w:rsid w:val="004E1450"/>
    <w:rsid w:val="004E5FD5"/>
    <w:rsid w:val="00553352"/>
    <w:rsid w:val="00594AE6"/>
    <w:rsid w:val="005F50CA"/>
    <w:rsid w:val="006374B3"/>
    <w:rsid w:val="00663CAF"/>
    <w:rsid w:val="006872EE"/>
    <w:rsid w:val="00840132"/>
    <w:rsid w:val="00865378"/>
    <w:rsid w:val="008800DF"/>
    <w:rsid w:val="00880F9C"/>
    <w:rsid w:val="00947012"/>
    <w:rsid w:val="00A66586"/>
    <w:rsid w:val="00AB78BF"/>
    <w:rsid w:val="00AD6160"/>
    <w:rsid w:val="00B375C8"/>
    <w:rsid w:val="00BC527B"/>
    <w:rsid w:val="00C635BA"/>
    <w:rsid w:val="00CC6B59"/>
    <w:rsid w:val="00CF7D0D"/>
    <w:rsid w:val="00F16C00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//Content.IE5//65Y0J1N8//www.lot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les//Content.IE5//65Y0J1N8//www.lot-online.ru" TargetMode="External"/><Relationship Id="rId12" Type="http://schemas.openxmlformats.org/officeDocument/2006/relationships/hyperlink" Target="http://files//Content.IE5//65Y0J1N8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iles//Content.IE5//65Y0J1N8//www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les//Content.IE5//65Y0J1N8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//Content.IE5//65Y0J1N8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 Договор о задатке.doc.docx</vt:lpstr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Договор о задатке.doc.docx</dc:title>
  <dc:creator>Игорь</dc:creator>
  <cp:lastModifiedBy>itco</cp:lastModifiedBy>
  <cp:revision>4</cp:revision>
  <cp:lastPrinted>2013-07-17T05:16:00Z</cp:lastPrinted>
  <dcterms:created xsi:type="dcterms:W3CDTF">2013-08-05T08:50:00Z</dcterms:created>
  <dcterms:modified xsi:type="dcterms:W3CDTF">2013-08-05T09:02:00Z</dcterms:modified>
</cp:coreProperties>
</file>