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2E" w:rsidRDefault="00214D2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</w:t>
      </w:r>
      <w:r w:rsidRPr="00214D2E">
        <w:rPr>
          <w:rFonts w:ascii="Times New Roman" w:hAnsi="Times New Roman" w:cs="Times New Roman"/>
          <w:b/>
          <w:sz w:val="20"/>
          <w:szCs w:val="20"/>
        </w:rPr>
        <w:t>ткрыт</w:t>
      </w:r>
      <w:r>
        <w:rPr>
          <w:rFonts w:ascii="Times New Roman" w:hAnsi="Times New Roman" w:cs="Times New Roman"/>
          <w:b/>
          <w:sz w:val="20"/>
          <w:szCs w:val="20"/>
        </w:rPr>
        <w:t>ый</w:t>
      </w:r>
      <w:r w:rsidRPr="00214D2E">
        <w:rPr>
          <w:rFonts w:ascii="Times New Roman" w:hAnsi="Times New Roman" w:cs="Times New Roman"/>
          <w:b/>
          <w:sz w:val="20"/>
          <w:szCs w:val="20"/>
        </w:rPr>
        <w:t xml:space="preserve"> по составу участников и форме представле</w:t>
      </w:r>
      <w:r>
        <w:rPr>
          <w:rFonts w:ascii="Times New Roman" w:hAnsi="Times New Roman" w:cs="Times New Roman"/>
          <w:b/>
          <w:sz w:val="20"/>
          <w:szCs w:val="20"/>
        </w:rPr>
        <w:t>ния предложений по цене аукцион</w:t>
      </w:r>
      <w:r w:rsidRPr="00214D2E">
        <w:rPr>
          <w:rFonts w:ascii="Times New Roman" w:hAnsi="Times New Roman" w:cs="Times New Roman"/>
          <w:b/>
          <w:sz w:val="20"/>
          <w:szCs w:val="20"/>
        </w:rPr>
        <w:t xml:space="preserve"> по продаже имущества должника ООО «</w:t>
      </w:r>
      <w:proofErr w:type="gramStart"/>
      <w:r w:rsidRPr="00214D2E">
        <w:rPr>
          <w:rFonts w:ascii="Times New Roman" w:hAnsi="Times New Roman" w:cs="Times New Roman"/>
          <w:b/>
          <w:sz w:val="20"/>
          <w:szCs w:val="20"/>
        </w:rPr>
        <w:t>АЛЬЯНС-групп</w:t>
      </w:r>
      <w:proofErr w:type="gramEnd"/>
      <w:r w:rsidRPr="00214D2E">
        <w:rPr>
          <w:rFonts w:ascii="Times New Roman" w:hAnsi="Times New Roman" w:cs="Times New Roman"/>
          <w:b/>
          <w:sz w:val="20"/>
          <w:szCs w:val="20"/>
        </w:rPr>
        <w:t>»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214D2E" w:rsidRDefault="00214D2E">
      <w:pPr>
        <w:rPr>
          <w:rFonts w:ascii="Times New Roman" w:hAnsi="Times New Roman" w:cs="Times New Roman"/>
          <w:bCs/>
          <w:sz w:val="20"/>
          <w:szCs w:val="20"/>
        </w:rPr>
      </w:pPr>
      <w:r w:rsidRPr="004D4121">
        <w:rPr>
          <w:rFonts w:ascii="Times New Roman" w:hAnsi="Times New Roman" w:cs="Times New Roman"/>
          <w:b/>
          <w:sz w:val="20"/>
          <w:szCs w:val="20"/>
        </w:rPr>
        <w:t>Лот 1.</w:t>
      </w:r>
      <w:r w:rsidRPr="004D4121">
        <w:rPr>
          <w:rFonts w:ascii="Times New Roman" w:hAnsi="Times New Roman" w:cs="Times New Roman"/>
          <w:sz w:val="20"/>
          <w:szCs w:val="20"/>
        </w:rPr>
        <w:t xml:space="preserve">Здание медпункта, 2-х </w:t>
      </w:r>
      <w:proofErr w:type="spellStart"/>
      <w:r w:rsidRPr="004D4121">
        <w:rPr>
          <w:rFonts w:ascii="Times New Roman" w:hAnsi="Times New Roman" w:cs="Times New Roman"/>
          <w:sz w:val="20"/>
          <w:szCs w:val="20"/>
        </w:rPr>
        <w:t>этажн</w:t>
      </w:r>
      <w:proofErr w:type="spellEnd"/>
      <w:r w:rsidRPr="004D4121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4D4121">
        <w:rPr>
          <w:rFonts w:ascii="Times New Roman" w:hAnsi="Times New Roman" w:cs="Times New Roman"/>
          <w:sz w:val="20"/>
          <w:szCs w:val="20"/>
        </w:rPr>
        <w:t>общ.площадь</w:t>
      </w:r>
      <w:proofErr w:type="spellEnd"/>
      <w:r w:rsidRPr="004D4121">
        <w:rPr>
          <w:rFonts w:ascii="Times New Roman" w:hAnsi="Times New Roman" w:cs="Times New Roman"/>
          <w:sz w:val="20"/>
          <w:szCs w:val="20"/>
        </w:rPr>
        <w:t xml:space="preserve"> 957,6кв.м., усл.№50:20:03:11689:001, назначение - нежилое, инв.№4-5932/Б, </w:t>
      </w:r>
      <w:proofErr w:type="spellStart"/>
      <w:r w:rsidRPr="004D4121">
        <w:rPr>
          <w:rFonts w:ascii="Times New Roman" w:hAnsi="Times New Roman" w:cs="Times New Roman"/>
          <w:sz w:val="20"/>
          <w:szCs w:val="20"/>
        </w:rPr>
        <w:t>лит</w:t>
      </w:r>
      <w:proofErr w:type="gramStart"/>
      <w:r w:rsidRPr="004D4121">
        <w:rPr>
          <w:rFonts w:ascii="Times New Roman" w:hAnsi="Times New Roman" w:cs="Times New Roman"/>
          <w:sz w:val="20"/>
          <w:szCs w:val="20"/>
        </w:rPr>
        <w:t>.Б</w:t>
      </w:r>
      <w:proofErr w:type="spellEnd"/>
      <w:proofErr w:type="gramEnd"/>
      <w:r w:rsidRPr="004D4121">
        <w:rPr>
          <w:rFonts w:ascii="Times New Roman" w:hAnsi="Times New Roman" w:cs="Times New Roman"/>
          <w:sz w:val="20"/>
          <w:szCs w:val="20"/>
        </w:rPr>
        <w:t xml:space="preserve"> (</w:t>
      </w:r>
      <w:r w:rsidRPr="004D4121">
        <w:rPr>
          <w:rFonts w:ascii="Times New Roman" w:hAnsi="Times New Roman" w:cs="Times New Roman"/>
          <w:bCs/>
          <w:sz w:val="20"/>
          <w:szCs w:val="20"/>
        </w:rPr>
        <w:t xml:space="preserve">53350000 р.); </w:t>
      </w:r>
      <w:r w:rsidRPr="004D4121">
        <w:rPr>
          <w:rFonts w:ascii="Times New Roman" w:hAnsi="Times New Roman" w:cs="Times New Roman"/>
          <w:sz w:val="20"/>
          <w:szCs w:val="20"/>
        </w:rPr>
        <w:t xml:space="preserve">Здание овощехранилища, </w:t>
      </w:r>
      <w:proofErr w:type="spellStart"/>
      <w:r w:rsidRPr="004D4121">
        <w:rPr>
          <w:rFonts w:ascii="Times New Roman" w:hAnsi="Times New Roman" w:cs="Times New Roman"/>
          <w:sz w:val="20"/>
          <w:szCs w:val="20"/>
        </w:rPr>
        <w:t>общ.площадь</w:t>
      </w:r>
      <w:proofErr w:type="spellEnd"/>
      <w:r w:rsidRPr="004D4121">
        <w:rPr>
          <w:rFonts w:ascii="Times New Roman" w:hAnsi="Times New Roman" w:cs="Times New Roman"/>
          <w:sz w:val="20"/>
          <w:szCs w:val="20"/>
        </w:rPr>
        <w:t xml:space="preserve"> 405кв.м., усл.№50:20:03:11690:001, назначение - нежилое,  инв.№4-5932/В </w:t>
      </w:r>
      <w:proofErr w:type="spellStart"/>
      <w:r w:rsidRPr="004D4121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4D4121">
        <w:rPr>
          <w:rFonts w:ascii="Times New Roman" w:hAnsi="Times New Roman" w:cs="Times New Roman"/>
          <w:sz w:val="20"/>
          <w:szCs w:val="20"/>
        </w:rPr>
        <w:t>. (</w:t>
      </w:r>
      <w:r w:rsidRPr="004D4121">
        <w:rPr>
          <w:rFonts w:ascii="Times New Roman" w:hAnsi="Times New Roman" w:cs="Times New Roman"/>
          <w:bCs/>
          <w:sz w:val="20"/>
          <w:szCs w:val="20"/>
        </w:rPr>
        <w:t xml:space="preserve">9250000 р.); </w:t>
      </w:r>
      <w:r w:rsidRPr="004D4121">
        <w:rPr>
          <w:rFonts w:ascii="Times New Roman" w:hAnsi="Times New Roman" w:cs="Times New Roman"/>
          <w:sz w:val="20"/>
          <w:szCs w:val="20"/>
        </w:rPr>
        <w:t xml:space="preserve">Земельный участок, </w:t>
      </w:r>
      <w:proofErr w:type="spellStart"/>
      <w:r w:rsidRPr="004D4121">
        <w:rPr>
          <w:rFonts w:ascii="Times New Roman" w:hAnsi="Times New Roman" w:cs="Times New Roman"/>
          <w:sz w:val="20"/>
          <w:szCs w:val="20"/>
        </w:rPr>
        <w:t>общ.площадь</w:t>
      </w:r>
      <w:proofErr w:type="spellEnd"/>
      <w:r w:rsidRPr="004D4121">
        <w:rPr>
          <w:rFonts w:ascii="Times New Roman" w:hAnsi="Times New Roman" w:cs="Times New Roman"/>
          <w:sz w:val="20"/>
          <w:szCs w:val="20"/>
        </w:rPr>
        <w:t xml:space="preserve"> 3332кв.м., разрешенное использование: для обслуживания объектов специального назначения, адрес:ул</w:t>
      </w:r>
      <w:proofErr w:type="gramStart"/>
      <w:r w:rsidRPr="004D4121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4D4121">
        <w:rPr>
          <w:rFonts w:ascii="Times New Roman" w:hAnsi="Times New Roman" w:cs="Times New Roman"/>
          <w:sz w:val="20"/>
          <w:szCs w:val="20"/>
        </w:rPr>
        <w:t>ородок-17, кад.№50:20:0041411:224 (</w:t>
      </w:r>
      <w:r w:rsidRPr="004D4121">
        <w:rPr>
          <w:rFonts w:ascii="Times New Roman" w:hAnsi="Times New Roman" w:cs="Times New Roman"/>
          <w:bCs/>
          <w:sz w:val="20"/>
          <w:szCs w:val="20"/>
        </w:rPr>
        <w:t>10</w:t>
      </w:r>
      <w:r>
        <w:rPr>
          <w:rFonts w:ascii="Times New Roman" w:hAnsi="Times New Roman" w:cs="Times New Roman"/>
          <w:bCs/>
          <w:sz w:val="20"/>
          <w:szCs w:val="20"/>
        </w:rPr>
        <w:t>810000 р</w:t>
      </w:r>
      <w:r w:rsidRPr="004D4121">
        <w:rPr>
          <w:rFonts w:ascii="Times New Roman" w:hAnsi="Times New Roman" w:cs="Times New Roman"/>
          <w:bCs/>
          <w:sz w:val="20"/>
          <w:szCs w:val="20"/>
        </w:rPr>
        <w:t xml:space="preserve">.); </w:t>
      </w:r>
      <w:r w:rsidRPr="004D4121">
        <w:rPr>
          <w:rFonts w:ascii="Times New Roman" w:hAnsi="Times New Roman" w:cs="Times New Roman"/>
          <w:sz w:val="20"/>
          <w:szCs w:val="20"/>
        </w:rPr>
        <w:t xml:space="preserve">Земельный участок, </w:t>
      </w:r>
      <w:proofErr w:type="spellStart"/>
      <w:r w:rsidRPr="004D4121">
        <w:rPr>
          <w:rFonts w:ascii="Times New Roman" w:hAnsi="Times New Roman" w:cs="Times New Roman"/>
          <w:sz w:val="20"/>
          <w:szCs w:val="20"/>
        </w:rPr>
        <w:t>общ.площадь</w:t>
      </w:r>
      <w:proofErr w:type="spellEnd"/>
      <w:r w:rsidRPr="004D4121">
        <w:rPr>
          <w:rFonts w:ascii="Times New Roman" w:hAnsi="Times New Roman" w:cs="Times New Roman"/>
          <w:sz w:val="20"/>
          <w:szCs w:val="20"/>
        </w:rPr>
        <w:t xml:space="preserve"> 1112кв.м., разрешенное использование: для обслуживание объектов специального назначения, адрес: ул.Городок-17, кад.№50:20:0041411:223 (</w:t>
      </w:r>
      <w:r w:rsidRPr="004D4121">
        <w:rPr>
          <w:rFonts w:ascii="Times New Roman" w:hAnsi="Times New Roman" w:cs="Times New Roman"/>
          <w:bCs/>
          <w:sz w:val="20"/>
          <w:szCs w:val="20"/>
        </w:rPr>
        <w:t>3090000</w:t>
      </w:r>
      <w:r>
        <w:rPr>
          <w:rFonts w:ascii="Times New Roman" w:hAnsi="Times New Roman" w:cs="Times New Roman"/>
          <w:bCs/>
          <w:sz w:val="20"/>
          <w:szCs w:val="20"/>
        </w:rPr>
        <w:t xml:space="preserve"> р</w:t>
      </w:r>
      <w:r w:rsidRPr="004D4121">
        <w:rPr>
          <w:rFonts w:ascii="Times New Roman" w:hAnsi="Times New Roman" w:cs="Times New Roman"/>
          <w:bCs/>
          <w:sz w:val="20"/>
          <w:szCs w:val="20"/>
        </w:rPr>
        <w:t>.) Начальная цена 76</w:t>
      </w:r>
      <w:r>
        <w:rPr>
          <w:rFonts w:ascii="Times New Roman" w:hAnsi="Times New Roman" w:cs="Times New Roman"/>
          <w:bCs/>
          <w:sz w:val="20"/>
          <w:szCs w:val="20"/>
        </w:rPr>
        <w:t> </w:t>
      </w:r>
      <w:r w:rsidRPr="004D4121">
        <w:rPr>
          <w:rFonts w:ascii="Times New Roman" w:hAnsi="Times New Roman" w:cs="Times New Roman"/>
          <w:bCs/>
          <w:sz w:val="20"/>
          <w:szCs w:val="20"/>
        </w:rPr>
        <w:t>500</w:t>
      </w:r>
      <w:r>
        <w:rPr>
          <w:rFonts w:ascii="Times New Roman" w:hAnsi="Times New Roman" w:cs="Times New Roman"/>
          <w:bCs/>
          <w:sz w:val="20"/>
          <w:szCs w:val="20"/>
        </w:rPr>
        <w:t xml:space="preserve"> 000 руб.</w:t>
      </w:r>
    </w:p>
    <w:p w:rsidR="00214D2E" w:rsidRDefault="00214D2E">
      <w:pPr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</w:p>
    <w:p w:rsidR="00F51E4B" w:rsidRDefault="00214D2E">
      <w:r>
        <w:rPr>
          <w:rFonts w:ascii="Times New Roman" w:hAnsi="Times New Roman" w:cs="Times New Roman"/>
          <w:sz w:val="20"/>
          <w:szCs w:val="20"/>
        </w:rPr>
        <w:t>И</w:t>
      </w:r>
      <w:r w:rsidRPr="004D4121">
        <w:rPr>
          <w:rFonts w:ascii="Times New Roman" w:hAnsi="Times New Roman" w:cs="Times New Roman"/>
          <w:sz w:val="20"/>
          <w:szCs w:val="20"/>
        </w:rPr>
        <w:t xml:space="preserve">мущество находится по адресу: 143051, Московская область, Одинцовский район, </w:t>
      </w:r>
      <w:proofErr w:type="spellStart"/>
      <w:r w:rsidRPr="004D4121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4D4121">
        <w:rPr>
          <w:rFonts w:ascii="Times New Roman" w:hAnsi="Times New Roman" w:cs="Times New Roman"/>
          <w:sz w:val="20"/>
          <w:szCs w:val="20"/>
        </w:rPr>
        <w:t xml:space="preserve">. Большие </w:t>
      </w:r>
      <w:r>
        <w:rPr>
          <w:rFonts w:ascii="Times New Roman" w:hAnsi="Times New Roman" w:cs="Times New Roman"/>
          <w:sz w:val="20"/>
          <w:szCs w:val="20"/>
        </w:rPr>
        <w:t>Вяземы.</w:t>
      </w:r>
    </w:p>
    <w:sectPr w:rsidR="00F5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80"/>
    <w:rsid w:val="00214D2E"/>
    <w:rsid w:val="00D35880"/>
    <w:rsid w:val="00F5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6Crf0xoe9qgtqHxdnpA5468shU0aP28TEn/NeOVq6qk=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mgFUrsNR8ry1lSsxM8cQSzVHPtF4UrjAgnOJzNhpdGw=</DigestValue>
    </Reference>
  </SignedInfo>
  <SignatureValue>6tYl+MXadH6xgLMDp+20npETlK2O0nRvcutd6gF7XMVlKqAPYDVv3aG/Srgb2FDa
WzJm/+355jrurLktDl10IA==</SignatureValue>
  <KeyInfo>
    <X509Data>
      <X509Certificate>MIIGGjCCBcegAwIBAgIKOUeylgAAAAFjATAKBgYqhQMCAgMFADCBkjEeMBwGCSqG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mGwKTmXepdfS01u2DoMf3ug9to4=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0irGMmanKWOwOCSH5eMPFnh1Ook=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2013-08-28T11:43:49Z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2013-08-28T11:43:49Z</xd:SigningTime>
          <xd:SigningCertificate>
            <xd:Cert>
              <xd:CertDigest>
                <DigestMethod Algorithm="http://www.w3.org/2000/09/xmldsig#sha1"/>
                <DigestValue>Tr9K2VQBrIzN4X9FjComZ4Zh1n8=</DigestValue>
              </xd:CertDigest>
              <xd:IssuerSerial>
                <X509IssuerName>CN=CA ekey.ru, O=ЗАО Удостоверяющий центр, L=Москва, C=RU, E=contact@ekey.ru</X509IssuerName>
                <X509SerialNumber>270497476825788413207297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Sekr2</dc:creator>
  <cp:keywords/>
  <dc:description/>
  <cp:lastModifiedBy>Sekr2</cp:lastModifiedBy>
  <cp:revision>2</cp:revision>
  <dcterms:created xsi:type="dcterms:W3CDTF">2013-08-28T11:40:00Z</dcterms:created>
  <dcterms:modified xsi:type="dcterms:W3CDTF">2013-08-28T11:43:00Z</dcterms:modified>
</cp:coreProperties>
</file>