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5F" w:rsidRPr="00250A5F" w:rsidRDefault="00B66E70" w:rsidP="00250A5F">
      <w:pPr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t xml:space="preserve">ДОГОВОР </w:t>
      </w:r>
    </w:p>
    <w:p w:rsidR="00250A5F" w:rsidRPr="00250A5F" w:rsidRDefault="00B66E70" w:rsidP="00250A5F">
      <w:pPr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t>купли-продажи</w:t>
      </w:r>
      <w:r w:rsidR="00250A5F" w:rsidRPr="00250A5F">
        <w:rPr>
          <w:rFonts w:ascii="Times New Roman" w:hAnsi="Times New Roman"/>
          <w:b/>
          <w:szCs w:val="24"/>
          <w:lang w:val="ru-RU"/>
        </w:rPr>
        <w:t xml:space="preserve"> недвижимого имущества 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</w:p>
    <w:p w:rsidR="00B0426E" w:rsidRPr="00250A5F" w:rsidRDefault="00B0426E" w:rsidP="00B0426E">
      <w:pPr>
        <w:ind w:firstLine="180"/>
        <w:rPr>
          <w:rFonts w:ascii="Times New Roman" w:hAnsi="Times New Roman"/>
          <w:szCs w:val="24"/>
          <w:lang w:val="ru-RU"/>
        </w:rPr>
      </w:pPr>
    </w:p>
    <w:p w:rsidR="00B66E70" w:rsidRPr="00250A5F" w:rsidRDefault="00B0426E" w:rsidP="00B0426E">
      <w:pPr>
        <w:ind w:firstLine="180"/>
        <w:rPr>
          <w:rFonts w:ascii="Times New Roman" w:hAnsi="Times New Roman"/>
          <w:szCs w:val="24"/>
          <w:lang w:val="ru-RU"/>
        </w:rPr>
      </w:pPr>
      <w:r w:rsidRPr="00B0426E">
        <w:rPr>
          <w:rFonts w:ascii="Times New Roman" w:hAnsi="Times New Roman"/>
          <w:szCs w:val="24"/>
          <w:lang w:val="ru-RU"/>
        </w:rPr>
        <w:t xml:space="preserve">Город Пермь,  Пермский край, Российская Федерация </w:t>
      </w:r>
      <w:r w:rsidRPr="00250A5F">
        <w:rPr>
          <w:rFonts w:ascii="Times New Roman" w:hAnsi="Times New Roman"/>
          <w:szCs w:val="24"/>
          <w:lang w:val="ru-RU"/>
        </w:rPr>
        <w:tab/>
      </w:r>
      <w:r w:rsidR="007E3873" w:rsidRPr="00250A5F">
        <w:rPr>
          <w:rFonts w:ascii="Times New Roman" w:hAnsi="Times New Roman"/>
          <w:szCs w:val="24"/>
          <w:lang w:val="ru-RU"/>
        </w:rPr>
        <w:tab/>
      </w:r>
      <w:r w:rsidRPr="00250A5F">
        <w:rPr>
          <w:rFonts w:ascii="Times New Roman" w:hAnsi="Times New Roman"/>
          <w:b/>
          <w:szCs w:val="24"/>
          <w:lang w:val="ru-RU"/>
        </w:rPr>
        <w:t xml:space="preserve"> «_____» _</w:t>
      </w:r>
      <w:r w:rsidR="00250A5F">
        <w:rPr>
          <w:rFonts w:ascii="Times New Roman" w:hAnsi="Times New Roman"/>
          <w:szCs w:val="24"/>
          <w:lang w:val="ru-RU"/>
        </w:rPr>
        <w:t>_______</w:t>
      </w:r>
      <w:r w:rsidR="007E3873" w:rsidRPr="00250A5F">
        <w:rPr>
          <w:rFonts w:ascii="Times New Roman" w:hAnsi="Times New Roman"/>
          <w:szCs w:val="24"/>
          <w:lang w:val="ru-RU"/>
        </w:rPr>
        <w:t>_</w:t>
      </w:r>
      <w:r w:rsidRPr="00250A5F">
        <w:rPr>
          <w:rFonts w:ascii="Times New Roman" w:hAnsi="Times New Roman"/>
          <w:szCs w:val="24"/>
          <w:lang w:val="ru-RU"/>
        </w:rPr>
        <w:t>20</w:t>
      </w:r>
      <w:r w:rsidR="00250A5F" w:rsidRPr="00250A5F">
        <w:rPr>
          <w:rFonts w:ascii="Times New Roman" w:hAnsi="Times New Roman"/>
          <w:szCs w:val="24"/>
          <w:lang w:val="ru-RU"/>
        </w:rPr>
        <w:t>__</w:t>
      </w:r>
      <w:r w:rsidR="00B66E70" w:rsidRPr="00250A5F">
        <w:rPr>
          <w:rFonts w:ascii="Times New Roman" w:hAnsi="Times New Roman"/>
          <w:szCs w:val="24"/>
          <w:lang w:val="ru-RU"/>
        </w:rPr>
        <w:t xml:space="preserve"> года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Cs w:val="24"/>
          <w:lang w:val="ru-RU"/>
        </w:rPr>
      </w:pPr>
    </w:p>
    <w:p w:rsidR="00B66E70" w:rsidRPr="00250A5F" w:rsidRDefault="00B66E70" w:rsidP="00250A5F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 xml:space="preserve">Конкурсный управляющий ___________________________________, действующий на основании решения Арбитражного суда __________________________ от __________________ по делу  ___________________________________ в интересах _________________________________________, именуемого в дальнейшем </w:t>
      </w:r>
      <w:r w:rsidRPr="00250A5F">
        <w:rPr>
          <w:rFonts w:ascii="Times New Roman" w:hAnsi="Times New Roman"/>
          <w:b/>
          <w:szCs w:val="24"/>
          <w:lang w:val="ru-RU"/>
        </w:rPr>
        <w:t>«Продавец»</w:t>
      </w:r>
      <w:r w:rsidRPr="00250A5F">
        <w:rPr>
          <w:rFonts w:ascii="Times New Roman" w:hAnsi="Times New Roman"/>
          <w:szCs w:val="24"/>
          <w:lang w:val="ru-RU"/>
        </w:rPr>
        <w:t>, с одной стороны, и ____________</w:t>
      </w:r>
      <w:r w:rsidR="00250A5F">
        <w:rPr>
          <w:rFonts w:ascii="Times New Roman" w:hAnsi="Times New Roman"/>
          <w:szCs w:val="24"/>
          <w:lang w:val="ru-RU"/>
        </w:rPr>
        <w:t>___________________________________________________</w:t>
      </w:r>
      <w:r w:rsidRPr="00250A5F">
        <w:rPr>
          <w:rFonts w:ascii="Times New Roman" w:hAnsi="Times New Roman"/>
          <w:szCs w:val="24"/>
          <w:lang w:val="ru-RU"/>
        </w:rPr>
        <w:t xml:space="preserve"> в лице _________________________________________________________</w:t>
      </w:r>
      <w:r w:rsidR="00250A5F">
        <w:rPr>
          <w:rFonts w:ascii="Times New Roman" w:hAnsi="Times New Roman"/>
          <w:szCs w:val="24"/>
          <w:lang w:val="ru-RU"/>
        </w:rPr>
        <w:t xml:space="preserve">, </w:t>
      </w:r>
      <w:r w:rsidRPr="00250A5F">
        <w:rPr>
          <w:rFonts w:ascii="Times New Roman" w:hAnsi="Times New Roman"/>
          <w:szCs w:val="24"/>
          <w:lang w:val="ru-RU"/>
        </w:rPr>
        <w:t xml:space="preserve">действующего на основании _____________________________________, в дальнейшем именуем____ </w:t>
      </w:r>
      <w:r w:rsidRPr="00250A5F">
        <w:rPr>
          <w:rFonts w:ascii="Times New Roman" w:hAnsi="Times New Roman"/>
          <w:b/>
          <w:szCs w:val="24"/>
          <w:lang w:val="ru-RU"/>
        </w:rPr>
        <w:t>“Покупатель”</w:t>
      </w:r>
      <w:r w:rsidRPr="00250A5F">
        <w:rPr>
          <w:rFonts w:ascii="Times New Roman" w:hAnsi="Times New Roman"/>
          <w:szCs w:val="24"/>
          <w:lang w:val="ru-RU"/>
        </w:rPr>
        <w:t>, с другой стороны,</w:t>
      </w:r>
      <w:r w:rsidR="00250A5F">
        <w:rPr>
          <w:rFonts w:ascii="Times New Roman" w:hAnsi="Times New Roman"/>
          <w:szCs w:val="24"/>
          <w:lang w:val="ru-RU"/>
        </w:rPr>
        <w:t xml:space="preserve"> </w:t>
      </w:r>
      <w:r w:rsidRPr="00250A5F">
        <w:rPr>
          <w:rFonts w:ascii="Times New Roman" w:hAnsi="Times New Roman"/>
          <w:szCs w:val="24"/>
          <w:lang w:val="ru-RU"/>
        </w:rPr>
        <w:t>совместно или в отдельности в дальнейшем также именуемые “Стороны” или “Сторона”,</w:t>
      </w:r>
      <w:r w:rsidR="00250A5F">
        <w:rPr>
          <w:rFonts w:ascii="Times New Roman" w:hAnsi="Times New Roman"/>
          <w:szCs w:val="24"/>
          <w:lang w:val="ru-RU"/>
        </w:rPr>
        <w:t xml:space="preserve"> </w:t>
      </w:r>
      <w:r w:rsidRPr="00250A5F">
        <w:rPr>
          <w:rFonts w:ascii="Times New Roman" w:hAnsi="Times New Roman"/>
          <w:szCs w:val="24"/>
          <w:lang w:val="ru-RU"/>
        </w:rPr>
        <w:t>на основа</w:t>
      </w:r>
      <w:r w:rsidR="00250A5F">
        <w:rPr>
          <w:rFonts w:ascii="Times New Roman" w:hAnsi="Times New Roman"/>
          <w:szCs w:val="24"/>
          <w:lang w:val="ru-RU"/>
        </w:rPr>
        <w:t>нии протокола от __________</w:t>
      </w:r>
      <w:r w:rsidRPr="00250A5F">
        <w:rPr>
          <w:rFonts w:ascii="Times New Roman" w:hAnsi="Times New Roman"/>
          <w:szCs w:val="24"/>
          <w:lang w:val="ru-RU"/>
        </w:rPr>
        <w:t xml:space="preserve"> об итогах аукциона, заключили настоящий договор купли-продажи (далее – Договор) на следующих условиях: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  <w:lang w:val="ru-RU"/>
        </w:rPr>
      </w:pPr>
    </w:p>
    <w:p w:rsidR="00B66E70" w:rsidRPr="00250A5F" w:rsidRDefault="00B66E70" w:rsidP="00B0426E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t>1. Предмет договора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  <w:lang w:val="ru-RU"/>
        </w:rPr>
      </w:pPr>
    </w:p>
    <w:p w:rsidR="00B66E70" w:rsidRPr="00250A5F" w:rsidRDefault="00250A5F" w:rsidP="00250A5F">
      <w:pPr>
        <w:autoSpaceDE w:val="0"/>
        <w:autoSpaceDN w:val="0"/>
        <w:adjustRightInd w:val="0"/>
        <w:ind w:right="-2" w:firstLine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1.1. </w:t>
      </w:r>
      <w:r w:rsidR="00B66E70" w:rsidRPr="00250A5F">
        <w:rPr>
          <w:rFonts w:ascii="Times New Roman" w:hAnsi="Times New Roman"/>
          <w:szCs w:val="24"/>
          <w:lang w:val="ru-RU"/>
        </w:rPr>
        <w:t>По настоящему Договору Продавец обязуется передать в собственность Покупателю, а Покупатель  обязуется принять и оплатить в установленном Договором порядке и сроки следующие объекты (далее – Объекты):</w:t>
      </w:r>
      <w:r w:rsidRPr="00250A5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_________</w:t>
      </w:r>
      <w:r w:rsidR="00B66E70" w:rsidRPr="00250A5F">
        <w:rPr>
          <w:rFonts w:ascii="Times New Roman" w:hAnsi="Times New Roman"/>
          <w:bCs/>
          <w:szCs w:val="24"/>
          <w:lang w:val="ru-RU"/>
        </w:rPr>
        <w:t>_________________________________________</w:t>
      </w:r>
    </w:p>
    <w:p w:rsidR="00B66E70" w:rsidRPr="00250A5F" w:rsidRDefault="00B66E70" w:rsidP="00250A5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1.2. Объекты являются собственностью Продавца, что подтверждается____</w:t>
      </w:r>
      <w:r w:rsidR="00250A5F">
        <w:rPr>
          <w:rFonts w:ascii="Times New Roman" w:hAnsi="Times New Roman"/>
          <w:szCs w:val="24"/>
          <w:lang w:val="ru-RU"/>
        </w:rPr>
        <w:t>_______________</w:t>
      </w:r>
      <w:r w:rsidRPr="00250A5F">
        <w:rPr>
          <w:rFonts w:ascii="Times New Roman" w:hAnsi="Times New Roman"/>
          <w:szCs w:val="24"/>
          <w:lang w:val="ru-RU"/>
        </w:rPr>
        <w:t>.</w:t>
      </w:r>
    </w:p>
    <w:p w:rsidR="00B66E70" w:rsidRPr="00250A5F" w:rsidRDefault="00B66E70" w:rsidP="00250A5F">
      <w:pPr>
        <w:autoSpaceDE w:val="0"/>
        <w:autoSpaceDN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1.3. Объекты продаются на основании  ФЗ «О несостоятельности (банкротстве)» № 127-ФЗ от 26 октября 2002 года.</w:t>
      </w:r>
    </w:p>
    <w:p w:rsidR="00B66E70" w:rsidRPr="00250A5F" w:rsidRDefault="00B66E70" w:rsidP="00250A5F">
      <w:pPr>
        <w:autoSpaceDE w:val="0"/>
        <w:autoSpaceDN w:val="0"/>
        <w:ind w:firstLine="426"/>
        <w:jc w:val="both"/>
        <w:rPr>
          <w:rFonts w:ascii="Times New Roman" w:hAnsi="Times New Roman"/>
          <w:szCs w:val="24"/>
          <w:lang w:val="ru-RU"/>
        </w:rPr>
      </w:pPr>
    </w:p>
    <w:p w:rsidR="00B66E70" w:rsidRPr="00250A5F" w:rsidRDefault="00B66E70" w:rsidP="00B0426E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t>2. Цена и порядок расчётов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  <w:lang w:val="ru-RU"/>
        </w:rPr>
      </w:pPr>
    </w:p>
    <w:p w:rsidR="00207493" w:rsidRDefault="00B157C7" w:rsidP="00B0426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2</w:t>
      </w:r>
      <w:r w:rsidR="00B0426E" w:rsidRPr="00250A5F">
        <w:rPr>
          <w:rFonts w:ascii="Times New Roman" w:hAnsi="Times New Roman"/>
          <w:szCs w:val="24"/>
          <w:lang w:val="ru-RU"/>
        </w:rPr>
        <w:t>.1. Цена продажи Объектов согласно протоколу о результатах аукциона составляет:</w:t>
      </w:r>
      <w:r w:rsidR="00207493">
        <w:rPr>
          <w:rFonts w:ascii="Times New Roman" w:hAnsi="Times New Roman"/>
          <w:szCs w:val="24"/>
          <w:lang w:val="ru-RU"/>
        </w:rPr>
        <w:t xml:space="preserve"> ___________ (прописью) рублей.</w:t>
      </w:r>
    </w:p>
    <w:p w:rsidR="00B0426E" w:rsidRPr="00250A5F" w:rsidRDefault="00B157C7" w:rsidP="00B0426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2</w:t>
      </w:r>
      <w:r w:rsidR="00B0426E" w:rsidRPr="00250A5F">
        <w:rPr>
          <w:rFonts w:ascii="Times New Roman" w:hAnsi="Times New Roman"/>
          <w:szCs w:val="24"/>
          <w:lang w:val="ru-RU"/>
        </w:rPr>
        <w:t xml:space="preserve">.2. Сумма внесенного задатка, установленного в размере ____________ (___________________) руб., перечисленная Покупателем на счет на основании договора о </w:t>
      </w:r>
      <w:r w:rsidR="00205AB6">
        <w:rPr>
          <w:rFonts w:ascii="Times New Roman" w:hAnsi="Times New Roman"/>
          <w:szCs w:val="24"/>
          <w:lang w:val="ru-RU"/>
        </w:rPr>
        <w:t xml:space="preserve">задатке </w:t>
      </w:r>
      <w:r w:rsidR="00B0426E" w:rsidRPr="00250A5F">
        <w:rPr>
          <w:rFonts w:ascii="Times New Roman" w:hAnsi="Times New Roman"/>
          <w:szCs w:val="24"/>
          <w:lang w:val="ru-RU"/>
        </w:rPr>
        <w:t xml:space="preserve"> от «___» _________ 20___ г. № ________, засчитывается Покупателю в счет оплаты цены продажи Объектов в соответствии с частью 4 статьи 448 ГК РФ.</w:t>
      </w:r>
    </w:p>
    <w:p w:rsidR="00B0426E" w:rsidRPr="00250A5F" w:rsidRDefault="00B157C7" w:rsidP="00B0426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2</w:t>
      </w:r>
      <w:r w:rsidR="00B0426E" w:rsidRPr="00250A5F">
        <w:rPr>
          <w:rFonts w:ascii="Times New Roman" w:hAnsi="Times New Roman"/>
          <w:szCs w:val="24"/>
          <w:lang w:val="ru-RU"/>
        </w:rPr>
        <w:t xml:space="preserve">.3. Подлежащая оплате оставшаяся часть цены продажи Объектов составляет _________ (________________) </w:t>
      </w:r>
      <w:r w:rsidR="00205AB6">
        <w:rPr>
          <w:rFonts w:ascii="Times New Roman" w:hAnsi="Times New Roman"/>
          <w:szCs w:val="24"/>
          <w:lang w:val="ru-RU"/>
        </w:rPr>
        <w:t>руб.</w:t>
      </w:r>
    </w:p>
    <w:p w:rsidR="00B0426E" w:rsidRPr="00250A5F" w:rsidRDefault="00B157C7" w:rsidP="00B0426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2.4</w:t>
      </w:r>
      <w:r w:rsidR="00B0426E" w:rsidRPr="00250A5F">
        <w:rPr>
          <w:rFonts w:ascii="Times New Roman" w:hAnsi="Times New Roman"/>
          <w:szCs w:val="24"/>
          <w:lang w:val="ru-RU"/>
        </w:rPr>
        <w:t xml:space="preserve">. Цена продажи Объектов является твердой и окончательной. Никакие обстоятельства (включая выявление недостатков </w:t>
      </w:r>
      <w:r w:rsidR="009C41F3">
        <w:rPr>
          <w:rFonts w:ascii="Times New Roman" w:hAnsi="Times New Roman"/>
          <w:szCs w:val="24"/>
          <w:lang w:val="ru-RU"/>
        </w:rPr>
        <w:t>Объектов</w:t>
      </w:r>
      <w:r w:rsidR="00B0426E" w:rsidRPr="00250A5F">
        <w:rPr>
          <w:rFonts w:ascii="Times New Roman" w:hAnsi="Times New Roman"/>
          <w:szCs w:val="24"/>
          <w:lang w:val="ru-RU"/>
        </w:rPr>
        <w:t>) не могут быть основанием для предъявления Покупателем требования о пересмотре цены продажи Объектов.</w:t>
      </w:r>
    </w:p>
    <w:p w:rsidR="00B0426E" w:rsidRPr="00250A5F" w:rsidRDefault="00B157C7" w:rsidP="00B0426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2.5</w:t>
      </w:r>
      <w:r w:rsidR="00B0426E" w:rsidRPr="00250A5F">
        <w:rPr>
          <w:rFonts w:ascii="Times New Roman" w:hAnsi="Times New Roman"/>
          <w:szCs w:val="24"/>
          <w:lang w:val="ru-RU"/>
        </w:rPr>
        <w:t>. Покупатель перечисляет подлежащую оплате сумму в размере в течение 30 (тридцати) календарных дней с даты подписания настоящего Договора путём перечисления денежных средств на счет Продавца, в соответствии с банковскими реквизитами, указанными в разделе 6 настоящего Договора.</w:t>
      </w:r>
    </w:p>
    <w:p w:rsidR="00B0426E" w:rsidRPr="00250A5F" w:rsidRDefault="00B157C7" w:rsidP="00B0426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2.6</w:t>
      </w:r>
      <w:r w:rsidR="00B0426E" w:rsidRPr="00250A5F">
        <w:rPr>
          <w:rFonts w:ascii="Times New Roman" w:hAnsi="Times New Roman"/>
          <w:szCs w:val="24"/>
          <w:lang w:val="ru-RU"/>
        </w:rPr>
        <w:t>. Обязательства Покупателя по оплате цены продажи Объектов считаются выполненными с момента зачисления подлежащей оплате суммы в полном объеме на счет Продавца.</w:t>
      </w:r>
    </w:p>
    <w:p w:rsidR="00B0426E" w:rsidRPr="00250A5F" w:rsidRDefault="00B0426E" w:rsidP="00B0426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 xml:space="preserve">В случае нарушения Покупателем сроков перечисления платежа, предусмотренного п. </w:t>
      </w:r>
      <w:r w:rsidR="00B157C7" w:rsidRPr="00250A5F">
        <w:rPr>
          <w:rFonts w:ascii="Times New Roman" w:hAnsi="Times New Roman"/>
          <w:szCs w:val="24"/>
          <w:lang w:val="ru-RU"/>
        </w:rPr>
        <w:t>2</w:t>
      </w:r>
      <w:r w:rsidR="00B123C6" w:rsidRPr="00250A5F">
        <w:rPr>
          <w:rFonts w:ascii="Times New Roman" w:hAnsi="Times New Roman"/>
          <w:szCs w:val="24"/>
          <w:lang w:val="ru-RU"/>
        </w:rPr>
        <w:t>.5</w:t>
      </w:r>
      <w:r w:rsidRPr="00250A5F">
        <w:rPr>
          <w:rFonts w:ascii="Times New Roman" w:hAnsi="Times New Roman"/>
          <w:szCs w:val="24"/>
          <w:lang w:val="ru-RU"/>
        </w:rPr>
        <w:t>. Договора,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:rsidR="00B66E70" w:rsidRPr="00250A5F" w:rsidRDefault="00B66E70" w:rsidP="00B66E7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  <w:lang w:val="ru-RU"/>
        </w:rPr>
      </w:pPr>
    </w:p>
    <w:p w:rsidR="00250A5F" w:rsidRDefault="00250A5F" w:rsidP="00B157C7">
      <w:pPr>
        <w:autoSpaceDE w:val="0"/>
        <w:autoSpaceDN w:val="0"/>
        <w:adjustRightInd w:val="0"/>
        <w:ind w:left="142" w:firstLine="284"/>
        <w:jc w:val="center"/>
        <w:rPr>
          <w:rFonts w:ascii="Times New Roman" w:hAnsi="Times New Roman"/>
          <w:b/>
          <w:szCs w:val="24"/>
          <w:lang w:val="ru-RU"/>
        </w:rPr>
      </w:pPr>
    </w:p>
    <w:p w:rsidR="005B1A16" w:rsidRDefault="005B1A16" w:rsidP="00B157C7">
      <w:pPr>
        <w:autoSpaceDE w:val="0"/>
        <w:autoSpaceDN w:val="0"/>
        <w:adjustRightInd w:val="0"/>
        <w:ind w:left="142" w:firstLine="284"/>
        <w:jc w:val="center"/>
        <w:rPr>
          <w:rFonts w:ascii="Times New Roman" w:hAnsi="Times New Roman"/>
          <w:b/>
          <w:szCs w:val="24"/>
          <w:lang w:val="ru-RU"/>
        </w:rPr>
      </w:pPr>
    </w:p>
    <w:p w:rsidR="005B1A16" w:rsidRDefault="005B1A16" w:rsidP="00B157C7">
      <w:pPr>
        <w:autoSpaceDE w:val="0"/>
        <w:autoSpaceDN w:val="0"/>
        <w:adjustRightInd w:val="0"/>
        <w:ind w:left="142" w:firstLine="284"/>
        <w:jc w:val="center"/>
        <w:rPr>
          <w:rFonts w:ascii="Times New Roman" w:hAnsi="Times New Roman"/>
          <w:b/>
          <w:szCs w:val="24"/>
          <w:lang w:val="ru-RU"/>
        </w:rPr>
      </w:pPr>
    </w:p>
    <w:p w:rsidR="005B1A16" w:rsidRDefault="005B1A16" w:rsidP="00B157C7">
      <w:pPr>
        <w:autoSpaceDE w:val="0"/>
        <w:autoSpaceDN w:val="0"/>
        <w:adjustRightInd w:val="0"/>
        <w:ind w:left="142" w:firstLine="284"/>
        <w:jc w:val="center"/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</w:p>
    <w:p w:rsidR="00250A5F" w:rsidRDefault="00250A5F" w:rsidP="00B157C7">
      <w:pPr>
        <w:autoSpaceDE w:val="0"/>
        <w:autoSpaceDN w:val="0"/>
        <w:adjustRightInd w:val="0"/>
        <w:ind w:left="142" w:firstLine="284"/>
        <w:jc w:val="center"/>
        <w:rPr>
          <w:rFonts w:ascii="Times New Roman" w:hAnsi="Times New Roman"/>
          <w:b/>
          <w:szCs w:val="24"/>
          <w:lang w:val="ru-RU"/>
        </w:rPr>
      </w:pPr>
    </w:p>
    <w:p w:rsidR="000542EB" w:rsidRDefault="000542EB" w:rsidP="00B157C7">
      <w:pPr>
        <w:autoSpaceDE w:val="0"/>
        <w:autoSpaceDN w:val="0"/>
        <w:adjustRightInd w:val="0"/>
        <w:ind w:left="142" w:firstLine="284"/>
        <w:jc w:val="center"/>
        <w:rPr>
          <w:rFonts w:ascii="Times New Roman" w:hAnsi="Times New Roman"/>
          <w:b/>
          <w:szCs w:val="24"/>
          <w:lang w:val="ru-RU"/>
        </w:rPr>
      </w:pPr>
    </w:p>
    <w:p w:rsidR="00B66E70" w:rsidRPr="00250A5F" w:rsidRDefault="00B66E70" w:rsidP="00B157C7">
      <w:pPr>
        <w:autoSpaceDE w:val="0"/>
        <w:autoSpaceDN w:val="0"/>
        <w:adjustRightInd w:val="0"/>
        <w:ind w:left="142" w:firstLine="284"/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lastRenderedPageBreak/>
        <w:t>3. Переход прав на Объект</w:t>
      </w:r>
      <w:r w:rsidR="00B157C7" w:rsidRPr="00250A5F">
        <w:rPr>
          <w:rFonts w:ascii="Times New Roman" w:hAnsi="Times New Roman"/>
          <w:b/>
          <w:szCs w:val="24"/>
          <w:lang w:val="ru-RU"/>
        </w:rPr>
        <w:t>ы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  <w:lang w:val="ru-RU"/>
        </w:rPr>
      </w:pPr>
    </w:p>
    <w:p w:rsidR="00B66E70" w:rsidRPr="00250A5F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3.1. Объекты  и необходимая документация в отношении Объектов  передаются Покупателю Продавцом в течение 5 (пяти) рабочих дней после зачисления всей суммы денежных средст</w:t>
      </w:r>
      <w:r w:rsidR="00B123C6" w:rsidRPr="00250A5F">
        <w:rPr>
          <w:rFonts w:ascii="Times New Roman" w:hAnsi="Times New Roman"/>
          <w:szCs w:val="24"/>
          <w:lang w:val="ru-RU"/>
        </w:rPr>
        <w:t>в, предусмотренной пунктом  2.3</w:t>
      </w:r>
      <w:r w:rsidRPr="00250A5F">
        <w:rPr>
          <w:rFonts w:ascii="Times New Roman" w:hAnsi="Times New Roman"/>
          <w:szCs w:val="24"/>
          <w:lang w:val="ru-RU"/>
        </w:rPr>
        <w:t xml:space="preserve"> настоящего Договора на расчетный счет, указанный в </w:t>
      </w:r>
      <w:r w:rsidR="00B157C7" w:rsidRPr="00250A5F">
        <w:rPr>
          <w:rFonts w:ascii="Times New Roman" w:hAnsi="Times New Roman"/>
          <w:szCs w:val="24"/>
          <w:lang w:val="ru-RU"/>
        </w:rPr>
        <w:t>разделе 6 Договора</w:t>
      </w:r>
      <w:r w:rsidRPr="00250A5F">
        <w:rPr>
          <w:rFonts w:ascii="Times New Roman" w:hAnsi="Times New Roman"/>
          <w:szCs w:val="24"/>
          <w:lang w:val="ru-RU"/>
        </w:rPr>
        <w:t>.</w:t>
      </w:r>
    </w:p>
    <w:p w:rsidR="00B66E70" w:rsidRPr="00250A5F" w:rsidRDefault="00B66E70" w:rsidP="00B66E70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3.2. Передача Объектов  и необходимой документации в отношении Объектов Продавцом и принятие их Покупателем осуществляются по передаточному акту, подписываемому Продавцом и Покупателем.</w:t>
      </w:r>
    </w:p>
    <w:p w:rsidR="00B66E70" w:rsidRPr="00250A5F" w:rsidRDefault="00B157C7" w:rsidP="00B66E70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3.3.</w:t>
      </w:r>
      <w:r w:rsidR="00B66E70" w:rsidRPr="00250A5F">
        <w:rPr>
          <w:rFonts w:ascii="Times New Roman" w:hAnsi="Times New Roman"/>
          <w:szCs w:val="24"/>
          <w:lang w:val="ru-RU"/>
        </w:rPr>
        <w:t xml:space="preserve"> Право собственности на Объекты к Покупателю переходит с момента государственной регистрации перехода права собственности.</w:t>
      </w:r>
    </w:p>
    <w:p w:rsidR="00B66E70" w:rsidRPr="00250A5F" w:rsidRDefault="00B157C7" w:rsidP="00B66E70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3.4.</w:t>
      </w:r>
      <w:r w:rsidR="00B66E70" w:rsidRPr="00250A5F">
        <w:rPr>
          <w:rFonts w:ascii="Times New Roman" w:hAnsi="Times New Roman"/>
          <w:szCs w:val="24"/>
          <w:lang w:val="ru-RU"/>
        </w:rPr>
        <w:t xml:space="preserve"> Продавец и Покупатель обязуются совершить все действия, необходимые для государственной регистрации перехода права собственности на Объекты в срок не позднее 5 (пяти) рабочих дней с даты зачисления всей суммы денежных средств, предусмотренной пунктом  2.3. настоящего Договора, на  указанный в</w:t>
      </w:r>
      <w:r w:rsidRPr="00250A5F">
        <w:rPr>
          <w:rFonts w:ascii="Times New Roman" w:hAnsi="Times New Roman"/>
          <w:szCs w:val="24"/>
          <w:lang w:val="ru-RU"/>
        </w:rPr>
        <w:t xml:space="preserve"> разделе 6 Договора</w:t>
      </w:r>
      <w:r w:rsidR="00B66E70" w:rsidRPr="00250A5F">
        <w:rPr>
          <w:rFonts w:ascii="Times New Roman" w:hAnsi="Times New Roman"/>
          <w:szCs w:val="24"/>
          <w:lang w:val="ru-RU"/>
        </w:rPr>
        <w:t xml:space="preserve"> расчетный счет. </w:t>
      </w:r>
    </w:p>
    <w:p w:rsidR="00B66E70" w:rsidRPr="00250A5F" w:rsidRDefault="00250A5F" w:rsidP="00B66E70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3.5.</w:t>
      </w:r>
      <w:r w:rsidR="00B66E70" w:rsidRPr="00250A5F">
        <w:rPr>
          <w:rFonts w:ascii="Times New Roman" w:hAnsi="Times New Roman"/>
          <w:szCs w:val="24"/>
          <w:lang w:val="ru-RU"/>
        </w:rPr>
        <w:t xml:space="preserve"> Расходы по уплате государственной пошлины за государственную регистрацию перехода права собственности несет Покупатель.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Cs w:val="24"/>
          <w:lang w:val="ru-RU"/>
        </w:rPr>
      </w:pPr>
    </w:p>
    <w:p w:rsidR="00B66E70" w:rsidRPr="00250A5F" w:rsidRDefault="00B157C7" w:rsidP="00B157C7">
      <w:pPr>
        <w:autoSpaceDE w:val="0"/>
        <w:autoSpaceDN w:val="0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t>4. Ответственность С</w:t>
      </w:r>
      <w:r w:rsidR="00B66E70" w:rsidRPr="00250A5F">
        <w:rPr>
          <w:rFonts w:ascii="Times New Roman" w:hAnsi="Times New Roman"/>
          <w:b/>
          <w:szCs w:val="24"/>
          <w:lang w:val="ru-RU"/>
        </w:rPr>
        <w:t>торон</w:t>
      </w:r>
    </w:p>
    <w:p w:rsidR="00B157C7" w:rsidRPr="00250A5F" w:rsidRDefault="00B157C7" w:rsidP="00B157C7">
      <w:pPr>
        <w:autoSpaceDE w:val="0"/>
        <w:autoSpaceDN w:val="0"/>
        <w:ind w:firstLine="708"/>
        <w:jc w:val="center"/>
        <w:rPr>
          <w:rFonts w:ascii="Times New Roman" w:hAnsi="Times New Roman"/>
          <w:b/>
          <w:szCs w:val="24"/>
          <w:lang w:val="ru-RU"/>
        </w:rPr>
      </w:pPr>
    </w:p>
    <w:p w:rsidR="00B66E70" w:rsidRPr="00250A5F" w:rsidRDefault="00B66E70" w:rsidP="00B66E70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4.1. 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66E70" w:rsidRPr="00250A5F" w:rsidRDefault="00B66E70" w:rsidP="00B66E70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bCs/>
          <w:szCs w:val="24"/>
          <w:lang w:val="ru-RU"/>
        </w:rPr>
        <w:t>4.2. В случае неисполнения или ненадлежащего исполнения Покупателем обязательства по оплате, установленного п.2.3 Договора, в срок, предусмотренный п.2.5 Договора,</w:t>
      </w:r>
      <w:r w:rsidRPr="00250A5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50A5F">
        <w:rPr>
          <w:rFonts w:ascii="Times New Roman" w:hAnsi="Times New Roman"/>
          <w:szCs w:val="24"/>
          <w:lang w:val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Объекты.</w:t>
      </w:r>
    </w:p>
    <w:p w:rsidR="00B66E70" w:rsidRPr="00250A5F" w:rsidRDefault="00B66E70" w:rsidP="00B66E70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4.2.1. Об одностороннем отказе от исполнения настоящего Договора в соответствии с пунктом 4.2 настоящего Договора Продавец уведомляет Покупателя.</w:t>
      </w:r>
    </w:p>
    <w:p w:rsidR="00B66E70" w:rsidRPr="00250A5F" w:rsidRDefault="00B66E70" w:rsidP="00B66E70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4.2.2.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:rsidR="00B66E70" w:rsidRPr="00250A5F" w:rsidRDefault="00B66E70" w:rsidP="00B66E70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4.2.3. В случае расторжения настоящего Договора в соответствии с пунктом 4.2 настоящего Договора задаток, внесенный Покупателем, ему  не возвращается.</w:t>
      </w:r>
    </w:p>
    <w:p w:rsidR="00B66E70" w:rsidRPr="00250A5F" w:rsidRDefault="00B66E70" w:rsidP="00B66E70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 xml:space="preserve"> 4.3. В случае, если Покупатель отказывается от принятия Объектов, то настоящий Договор считается расторгнутым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задатка.</w:t>
      </w:r>
    </w:p>
    <w:p w:rsidR="00B66E70" w:rsidRPr="00250A5F" w:rsidRDefault="00B66E70" w:rsidP="00B66E70">
      <w:pPr>
        <w:autoSpaceDE w:val="0"/>
        <w:autoSpaceDN w:val="0"/>
        <w:ind w:firstLine="720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</w:t>
      </w: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  <w:lang w:val="ru-RU"/>
        </w:rPr>
      </w:pPr>
    </w:p>
    <w:p w:rsidR="00B66E70" w:rsidRPr="00250A5F" w:rsidRDefault="00B66E70" w:rsidP="00B157C7">
      <w:pPr>
        <w:autoSpaceDE w:val="0"/>
        <w:autoSpaceDN w:val="0"/>
        <w:adjustRightInd w:val="0"/>
        <w:ind w:left="142" w:firstLine="566"/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t>5. Прочие условия</w:t>
      </w:r>
    </w:p>
    <w:p w:rsidR="00B157C7" w:rsidRPr="00250A5F" w:rsidRDefault="00B157C7" w:rsidP="00B66E70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B66E70" w:rsidRPr="00250A5F" w:rsidRDefault="00B66E70" w:rsidP="00B66E70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5.1.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B66E70" w:rsidRPr="00205AB6" w:rsidTr="00754BC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250A5F" w:rsidRDefault="00B66E70" w:rsidP="00B66E70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250A5F" w:rsidRDefault="00B66E70" w:rsidP="00B66E70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szCs w:val="24"/>
                <w:lang w:val="ru-RU"/>
              </w:rPr>
              <w:t>надлежащем исполнении Сторонами своих обязательств;</w:t>
            </w:r>
          </w:p>
        </w:tc>
      </w:tr>
      <w:tr w:rsidR="00B66E70" w:rsidRPr="00205AB6" w:rsidTr="00754BC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250A5F" w:rsidRDefault="00B66E70" w:rsidP="00B66E70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250A5F" w:rsidRDefault="00B66E70" w:rsidP="00B66E70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szCs w:val="24"/>
                <w:lang w:val="ru-RU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B66E70" w:rsidRPr="00205AB6" w:rsidTr="00754BC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250A5F" w:rsidRDefault="00B66E70" w:rsidP="00B66E70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66E70" w:rsidRPr="00250A5F" w:rsidRDefault="00B66E70" w:rsidP="00B66E70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szCs w:val="24"/>
                <w:lang w:val="ru-RU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B66E70" w:rsidRPr="00250A5F" w:rsidRDefault="00B66E70" w:rsidP="00B66E70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66E70" w:rsidRPr="00250A5F" w:rsidRDefault="00B66E70" w:rsidP="00B66E70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5.3. Все уведомления и сообщения должны направляться в письменной форме.</w:t>
      </w:r>
    </w:p>
    <w:p w:rsidR="00B66E70" w:rsidRPr="00250A5F" w:rsidRDefault="00B66E70" w:rsidP="00B66E70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lastRenderedPageBreak/>
        <w:t>5.4.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66E70" w:rsidRPr="00250A5F" w:rsidRDefault="00B66E70" w:rsidP="00B123C6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>5.5.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  <w:r w:rsidR="00B123C6" w:rsidRPr="00250A5F">
        <w:rPr>
          <w:rFonts w:ascii="Times New Roman" w:hAnsi="Times New Roman"/>
          <w:szCs w:val="24"/>
          <w:lang w:val="ru-RU"/>
        </w:rPr>
        <w:t xml:space="preserve"> </w:t>
      </w:r>
      <w:r w:rsidRPr="00250A5F">
        <w:rPr>
          <w:rFonts w:ascii="Times New Roman" w:hAnsi="Times New Roman"/>
          <w:szCs w:val="24"/>
          <w:lang w:val="ru-RU"/>
        </w:rPr>
        <w:t>При не урегулировании в процессе переговоров спорных вопросов споры разрешаются в Арбитражном суд</w:t>
      </w:r>
      <w:r w:rsidR="00C77203">
        <w:rPr>
          <w:rFonts w:ascii="Times New Roman" w:hAnsi="Times New Roman"/>
          <w:szCs w:val="24"/>
          <w:lang w:val="ru-RU"/>
        </w:rPr>
        <w:t>е  Пермского края</w:t>
      </w:r>
      <w:r w:rsidRPr="00250A5F">
        <w:rPr>
          <w:rFonts w:ascii="Times New Roman" w:hAnsi="Times New Roman"/>
          <w:szCs w:val="24"/>
          <w:lang w:val="ru-RU"/>
        </w:rPr>
        <w:t>.</w:t>
      </w:r>
    </w:p>
    <w:p w:rsidR="00B66E70" w:rsidRDefault="00B66E70" w:rsidP="00B66E70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50A5F">
        <w:rPr>
          <w:rFonts w:ascii="Times New Roman" w:hAnsi="Times New Roman"/>
          <w:szCs w:val="24"/>
          <w:lang w:val="ru-RU"/>
        </w:rPr>
        <w:t xml:space="preserve">5.6.Настоящий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Регистрационной службе по </w:t>
      </w:r>
      <w:r w:rsidR="00250A5F" w:rsidRPr="00250A5F">
        <w:rPr>
          <w:rFonts w:ascii="Times New Roman" w:hAnsi="Times New Roman"/>
          <w:szCs w:val="24"/>
          <w:lang w:val="ru-RU"/>
        </w:rPr>
        <w:t>Пермскому краю.</w:t>
      </w:r>
    </w:p>
    <w:p w:rsidR="00250A5F" w:rsidRPr="00250A5F" w:rsidRDefault="00250A5F" w:rsidP="00B66E70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B66E70" w:rsidRPr="00250A5F" w:rsidRDefault="00B66E70" w:rsidP="00B66E70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  <w:lang w:val="ru-RU"/>
        </w:rPr>
      </w:pPr>
    </w:p>
    <w:p w:rsidR="00B66E70" w:rsidRDefault="00B66E70" w:rsidP="00250A5F">
      <w:pPr>
        <w:autoSpaceDE w:val="0"/>
        <w:autoSpaceDN w:val="0"/>
        <w:adjustRightInd w:val="0"/>
        <w:ind w:left="142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250A5F">
        <w:rPr>
          <w:rFonts w:ascii="Times New Roman" w:hAnsi="Times New Roman"/>
          <w:b/>
          <w:szCs w:val="24"/>
          <w:lang w:val="ru-RU"/>
        </w:rPr>
        <w:t>6. Реквизиты и подписи Сторон</w:t>
      </w:r>
    </w:p>
    <w:p w:rsidR="00250A5F" w:rsidRPr="00250A5F" w:rsidRDefault="00250A5F" w:rsidP="00B66E70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b/>
          <w:szCs w:val="24"/>
          <w:lang w:val="ru-RU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Look w:val="01E0"/>
      </w:tblPr>
      <w:tblGrid>
        <w:gridCol w:w="5867"/>
        <w:gridCol w:w="4554"/>
      </w:tblGrid>
      <w:tr w:rsidR="00B66E70" w:rsidRPr="00250A5F" w:rsidTr="00754BC9">
        <w:trPr>
          <w:trHeight w:val="2333"/>
        </w:trPr>
        <w:tc>
          <w:tcPr>
            <w:tcW w:w="2815" w:type="pct"/>
            <w:shd w:val="clear" w:color="auto" w:fill="auto"/>
          </w:tcPr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b/>
                <w:szCs w:val="24"/>
                <w:lang w:val="ru-RU"/>
              </w:rPr>
              <w:t>Покупатель</w:t>
            </w: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szCs w:val="24"/>
                <w:lang w:val="ru-RU"/>
              </w:rPr>
              <w:t xml:space="preserve"> _______________ /________________/</w:t>
            </w:r>
          </w:p>
        </w:tc>
        <w:tc>
          <w:tcPr>
            <w:tcW w:w="2185" w:type="pct"/>
            <w:shd w:val="clear" w:color="auto" w:fill="auto"/>
          </w:tcPr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b/>
                <w:szCs w:val="24"/>
                <w:lang w:val="ru-RU"/>
              </w:rPr>
              <w:t>Продавец</w:t>
            </w: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b/>
                <w:szCs w:val="24"/>
                <w:lang w:val="ru-RU"/>
              </w:rPr>
              <w:t>Конкурсный управляющий</w:t>
            </w: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b/>
                <w:szCs w:val="24"/>
                <w:lang w:val="ru-RU"/>
              </w:rPr>
              <w:t>__________________________________</w:t>
            </w: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B66E70" w:rsidRPr="00250A5F" w:rsidRDefault="00B66E70" w:rsidP="00B66E7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50A5F">
              <w:rPr>
                <w:rFonts w:ascii="Times New Roman" w:hAnsi="Times New Roman"/>
                <w:b/>
                <w:szCs w:val="24"/>
                <w:lang w:val="ru-RU"/>
              </w:rPr>
              <w:t xml:space="preserve"> _______________ /_________________/</w:t>
            </w:r>
          </w:p>
        </w:tc>
      </w:tr>
    </w:tbl>
    <w:p w:rsidR="00B66E70" w:rsidRPr="00250A5F" w:rsidRDefault="00B66E70" w:rsidP="00B66E70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b/>
          <w:szCs w:val="24"/>
          <w:lang w:val="ru-RU"/>
        </w:rPr>
      </w:pPr>
    </w:p>
    <w:p w:rsidR="00D45CAC" w:rsidRPr="00250A5F" w:rsidRDefault="00D45CAC" w:rsidP="00B66E70">
      <w:pPr>
        <w:rPr>
          <w:rFonts w:ascii="Times New Roman" w:hAnsi="Times New Roman"/>
          <w:szCs w:val="24"/>
        </w:rPr>
      </w:pPr>
    </w:p>
    <w:sectPr w:rsidR="00D45CAC" w:rsidRPr="00250A5F" w:rsidSect="00B04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B4" w:rsidRDefault="00797FB4">
      <w:r>
        <w:separator/>
      </w:r>
    </w:p>
  </w:endnote>
  <w:endnote w:type="continuationSeparator" w:id="1">
    <w:p w:rsidR="00797FB4" w:rsidRDefault="0079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98" w:rsidRDefault="00216082" w:rsidP="00D601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6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B98" w:rsidRDefault="00797FB4" w:rsidP="00D601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98" w:rsidRDefault="00216082" w:rsidP="00D6016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6E7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7203">
      <w:rPr>
        <w:rStyle w:val="a7"/>
        <w:noProof/>
      </w:rPr>
      <w:t>2</w:t>
    </w:r>
    <w:r>
      <w:rPr>
        <w:rStyle w:val="a7"/>
      </w:rPr>
      <w:fldChar w:fldCharType="end"/>
    </w:r>
  </w:p>
  <w:p w:rsidR="00453B98" w:rsidRDefault="00797FB4" w:rsidP="00D6016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B4" w:rsidRDefault="00797FB4">
      <w:r>
        <w:separator/>
      </w:r>
    </w:p>
  </w:footnote>
  <w:footnote w:type="continuationSeparator" w:id="1">
    <w:p w:rsidR="00797FB4" w:rsidRDefault="00797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98" w:rsidRDefault="002160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6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B98" w:rsidRDefault="00797FB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98" w:rsidRDefault="00797FB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00C1B"/>
    <w:multiLevelType w:val="multilevel"/>
    <w:tmpl w:val="DEF86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03D"/>
    <w:rsid w:val="00022173"/>
    <w:rsid w:val="00030EBD"/>
    <w:rsid w:val="00040CE1"/>
    <w:rsid w:val="000542EB"/>
    <w:rsid w:val="00054C27"/>
    <w:rsid w:val="000755A0"/>
    <w:rsid w:val="000836B1"/>
    <w:rsid w:val="00083AB9"/>
    <w:rsid w:val="000851D0"/>
    <w:rsid w:val="000A150D"/>
    <w:rsid w:val="000A1D02"/>
    <w:rsid w:val="000A41DD"/>
    <w:rsid w:val="000A558B"/>
    <w:rsid w:val="000A68AB"/>
    <w:rsid w:val="000B01EA"/>
    <w:rsid w:val="000B153B"/>
    <w:rsid w:val="000C4135"/>
    <w:rsid w:val="000C4EC3"/>
    <w:rsid w:val="000C62AF"/>
    <w:rsid w:val="000D1413"/>
    <w:rsid w:val="000D26A5"/>
    <w:rsid w:val="000E1397"/>
    <w:rsid w:val="000E1FE2"/>
    <w:rsid w:val="000E762D"/>
    <w:rsid w:val="00101ED5"/>
    <w:rsid w:val="001154A1"/>
    <w:rsid w:val="00116ACA"/>
    <w:rsid w:val="001226AD"/>
    <w:rsid w:val="00123564"/>
    <w:rsid w:val="001303CE"/>
    <w:rsid w:val="00133A31"/>
    <w:rsid w:val="00133A6A"/>
    <w:rsid w:val="00135834"/>
    <w:rsid w:val="00141F4A"/>
    <w:rsid w:val="0014462B"/>
    <w:rsid w:val="0014548A"/>
    <w:rsid w:val="00145553"/>
    <w:rsid w:val="00145DA9"/>
    <w:rsid w:val="001474E7"/>
    <w:rsid w:val="00152F1D"/>
    <w:rsid w:val="00160851"/>
    <w:rsid w:val="0016247F"/>
    <w:rsid w:val="001710C3"/>
    <w:rsid w:val="00172DAA"/>
    <w:rsid w:val="00173EA6"/>
    <w:rsid w:val="00177A5E"/>
    <w:rsid w:val="0018487B"/>
    <w:rsid w:val="0018740D"/>
    <w:rsid w:val="00196AC8"/>
    <w:rsid w:val="0019775A"/>
    <w:rsid w:val="001A507F"/>
    <w:rsid w:val="001A5366"/>
    <w:rsid w:val="001A6D80"/>
    <w:rsid w:val="001B0CC9"/>
    <w:rsid w:val="001B2E22"/>
    <w:rsid w:val="001B376F"/>
    <w:rsid w:val="001B4638"/>
    <w:rsid w:val="001B60E9"/>
    <w:rsid w:val="001B75CA"/>
    <w:rsid w:val="001C4AFF"/>
    <w:rsid w:val="001C6F12"/>
    <w:rsid w:val="001D0CA9"/>
    <w:rsid w:val="001D576C"/>
    <w:rsid w:val="001F72A8"/>
    <w:rsid w:val="0020170B"/>
    <w:rsid w:val="00202CFC"/>
    <w:rsid w:val="00205AB6"/>
    <w:rsid w:val="00207493"/>
    <w:rsid w:val="00207FA3"/>
    <w:rsid w:val="00213397"/>
    <w:rsid w:val="00216082"/>
    <w:rsid w:val="002302D8"/>
    <w:rsid w:val="00230527"/>
    <w:rsid w:val="002421CE"/>
    <w:rsid w:val="00242E68"/>
    <w:rsid w:val="00243C24"/>
    <w:rsid w:val="00250A5F"/>
    <w:rsid w:val="00260253"/>
    <w:rsid w:val="00266AA8"/>
    <w:rsid w:val="00277A23"/>
    <w:rsid w:val="00281619"/>
    <w:rsid w:val="002819BB"/>
    <w:rsid w:val="0029796A"/>
    <w:rsid w:val="002A0ADD"/>
    <w:rsid w:val="002A4290"/>
    <w:rsid w:val="002B74F0"/>
    <w:rsid w:val="002C042A"/>
    <w:rsid w:val="002C1823"/>
    <w:rsid w:val="002C4C56"/>
    <w:rsid w:val="002D09D3"/>
    <w:rsid w:val="002D3B93"/>
    <w:rsid w:val="002D6C79"/>
    <w:rsid w:val="002E1A3E"/>
    <w:rsid w:val="002F1D61"/>
    <w:rsid w:val="002F5966"/>
    <w:rsid w:val="002F7D28"/>
    <w:rsid w:val="003038B7"/>
    <w:rsid w:val="00320540"/>
    <w:rsid w:val="00324158"/>
    <w:rsid w:val="00324197"/>
    <w:rsid w:val="00327C10"/>
    <w:rsid w:val="00330FDC"/>
    <w:rsid w:val="00347AB1"/>
    <w:rsid w:val="00364A2C"/>
    <w:rsid w:val="00373FA7"/>
    <w:rsid w:val="003741D6"/>
    <w:rsid w:val="00380E68"/>
    <w:rsid w:val="00382FAE"/>
    <w:rsid w:val="00392440"/>
    <w:rsid w:val="003A0F6D"/>
    <w:rsid w:val="003A51EC"/>
    <w:rsid w:val="003A7CB1"/>
    <w:rsid w:val="003B1B92"/>
    <w:rsid w:val="003B1F99"/>
    <w:rsid w:val="003C6309"/>
    <w:rsid w:val="003D41A7"/>
    <w:rsid w:val="003E0430"/>
    <w:rsid w:val="003F0251"/>
    <w:rsid w:val="003F2875"/>
    <w:rsid w:val="003F4E75"/>
    <w:rsid w:val="00405DC8"/>
    <w:rsid w:val="00407C82"/>
    <w:rsid w:val="00414405"/>
    <w:rsid w:val="00423A50"/>
    <w:rsid w:val="00440A19"/>
    <w:rsid w:val="00442BB6"/>
    <w:rsid w:val="00452DED"/>
    <w:rsid w:val="00453A8A"/>
    <w:rsid w:val="00470157"/>
    <w:rsid w:val="00472B4C"/>
    <w:rsid w:val="00480AC5"/>
    <w:rsid w:val="00483DAB"/>
    <w:rsid w:val="004A467C"/>
    <w:rsid w:val="004A58F1"/>
    <w:rsid w:val="004A5FA3"/>
    <w:rsid w:val="004B3CF7"/>
    <w:rsid w:val="004B3CF9"/>
    <w:rsid w:val="004B7B3B"/>
    <w:rsid w:val="004C0A2A"/>
    <w:rsid w:val="004D04CF"/>
    <w:rsid w:val="004D2AEC"/>
    <w:rsid w:val="004D53C3"/>
    <w:rsid w:val="004E3A34"/>
    <w:rsid w:val="004E5249"/>
    <w:rsid w:val="004F1626"/>
    <w:rsid w:val="004F283B"/>
    <w:rsid w:val="00501011"/>
    <w:rsid w:val="00521219"/>
    <w:rsid w:val="00521366"/>
    <w:rsid w:val="005255E2"/>
    <w:rsid w:val="00532210"/>
    <w:rsid w:val="0053458B"/>
    <w:rsid w:val="00537D5C"/>
    <w:rsid w:val="0054190B"/>
    <w:rsid w:val="005475A3"/>
    <w:rsid w:val="00555C15"/>
    <w:rsid w:val="0055760A"/>
    <w:rsid w:val="005576EA"/>
    <w:rsid w:val="005616C0"/>
    <w:rsid w:val="00562031"/>
    <w:rsid w:val="00562E23"/>
    <w:rsid w:val="005631C0"/>
    <w:rsid w:val="0056663A"/>
    <w:rsid w:val="005678D6"/>
    <w:rsid w:val="00586E1F"/>
    <w:rsid w:val="00591968"/>
    <w:rsid w:val="00593EE7"/>
    <w:rsid w:val="00597EC2"/>
    <w:rsid w:val="005B064E"/>
    <w:rsid w:val="005B1A16"/>
    <w:rsid w:val="005B29C1"/>
    <w:rsid w:val="005B7BFE"/>
    <w:rsid w:val="005C506B"/>
    <w:rsid w:val="005C58B4"/>
    <w:rsid w:val="005C6745"/>
    <w:rsid w:val="005D0D6F"/>
    <w:rsid w:val="005D611E"/>
    <w:rsid w:val="005E0178"/>
    <w:rsid w:val="005E4FFD"/>
    <w:rsid w:val="005E6C8D"/>
    <w:rsid w:val="005F7E25"/>
    <w:rsid w:val="006040F9"/>
    <w:rsid w:val="00604600"/>
    <w:rsid w:val="006052C8"/>
    <w:rsid w:val="0060554A"/>
    <w:rsid w:val="00605ACC"/>
    <w:rsid w:val="006069C1"/>
    <w:rsid w:val="00615290"/>
    <w:rsid w:val="00617CE5"/>
    <w:rsid w:val="00617F36"/>
    <w:rsid w:val="00620AFD"/>
    <w:rsid w:val="00630553"/>
    <w:rsid w:val="00632F19"/>
    <w:rsid w:val="0063489B"/>
    <w:rsid w:val="00635154"/>
    <w:rsid w:val="0065730A"/>
    <w:rsid w:val="00657DDD"/>
    <w:rsid w:val="00680DAA"/>
    <w:rsid w:val="00684188"/>
    <w:rsid w:val="00684B29"/>
    <w:rsid w:val="006905B9"/>
    <w:rsid w:val="006A147C"/>
    <w:rsid w:val="006A6756"/>
    <w:rsid w:val="006B0B3E"/>
    <w:rsid w:val="006B4B2F"/>
    <w:rsid w:val="006C0C98"/>
    <w:rsid w:val="006C622A"/>
    <w:rsid w:val="006C665C"/>
    <w:rsid w:val="006D3D44"/>
    <w:rsid w:val="006D7FE8"/>
    <w:rsid w:val="006E2425"/>
    <w:rsid w:val="006E4A01"/>
    <w:rsid w:val="006E78CA"/>
    <w:rsid w:val="006E7942"/>
    <w:rsid w:val="0070247A"/>
    <w:rsid w:val="00704A53"/>
    <w:rsid w:val="00706D34"/>
    <w:rsid w:val="007166BF"/>
    <w:rsid w:val="00716E88"/>
    <w:rsid w:val="00725C77"/>
    <w:rsid w:val="00731327"/>
    <w:rsid w:val="007522A2"/>
    <w:rsid w:val="00754780"/>
    <w:rsid w:val="007548D9"/>
    <w:rsid w:val="00757565"/>
    <w:rsid w:val="0076741A"/>
    <w:rsid w:val="00774959"/>
    <w:rsid w:val="00781509"/>
    <w:rsid w:val="0079139C"/>
    <w:rsid w:val="007937BF"/>
    <w:rsid w:val="0079781D"/>
    <w:rsid w:val="00797FB4"/>
    <w:rsid w:val="007B5D6E"/>
    <w:rsid w:val="007C668E"/>
    <w:rsid w:val="007D106C"/>
    <w:rsid w:val="007E3873"/>
    <w:rsid w:val="007E4D11"/>
    <w:rsid w:val="007F3776"/>
    <w:rsid w:val="007F3CE1"/>
    <w:rsid w:val="008132B4"/>
    <w:rsid w:val="00827B96"/>
    <w:rsid w:val="0084154E"/>
    <w:rsid w:val="0084412E"/>
    <w:rsid w:val="0086703D"/>
    <w:rsid w:val="0087166B"/>
    <w:rsid w:val="00873A4E"/>
    <w:rsid w:val="008759C0"/>
    <w:rsid w:val="008771AB"/>
    <w:rsid w:val="008819C6"/>
    <w:rsid w:val="008B06AB"/>
    <w:rsid w:val="008B1361"/>
    <w:rsid w:val="008B19B2"/>
    <w:rsid w:val="008B1A65"/>
    <w:rsid w:val="008D27BF"/>
    <w:rsid w:val="008D4F45"/>
    <w:rsid w:val="008D69A2"/>
    <w:rsid w:val="008E4181"/>
    <w:rsid w:val="008F5721"/>
    <w:rsid w:val="008F6DE5"/>
    <w:rsid w:val="00907E4F"/>
    <w:rsid w:val="00915BA1"/>
    <w:rsid w:val="009171C2"/>
    <w:rsid w:val="00930499"/>
    <w:rsid w:val="00945883"/>
    <w:rsid w:val="00947729"/>
    <w:rsid w:val="00952074"/>
    <w:rsid w:val="00955E62"/>
    <w:rsid w:val="0095616F"/>
    <w:rsid w:val="009631BC"/>
    <w:rsid w:val="00965894"/>
    <w:rsid w:val="00970323"/>
    <w:rsid w:val="00972B2E"/>
    <w:rsid w:val="009A27D0"/>
    <w:rsid w:val="009C02F0"/>
    <w:rsid w:val="009C26ED"/>
    <w:rsid w:val="009C41F3"/>
    <w:rsid w:val="009C4F24"/>
    <w:rsid w:val="009D3C34"/>
    <w:rsid w:val="009D4152"/>
    <w:rsid w:val="009D4446"/>
    <w:rsid w:val="009E5431"/>
    <w:rsid w:val="009E6ABC"/>
    <w:rsid w:val="00A03397"/>
    <w:rsid w:val="00A03FA5"/>
    <w:rsid w:val="00A17639"/>
    <w:rsid w:val="00A210AD"/>
    <w:rsid w:val="00A23424"/>
    <w:rsid w:val="00A36807"/>
    <w:rsid w:val="00A435B1"/>
    <w:rsid w:val="00A47FC6"/>
    <w:rsid w:val="00A63BCF"/>
    <w:rsid w:val="00A7083F"/>
    <w:rsid w:val="00A76ADF"/>
    <w:rsid w:val="00A923BB"/>
    <w:rsid w:val="00AA266A"/>
    <w:rsid w:val="00AB0E23"/>
    <w:rsid w:val="00AB3D76"/>
    <w:rsid w:val="00AB58B5"/>
    <w:rsid w:val="00AB7FA5"/>
    <w:rsid w:val="00AC08F8"/>
    <w:rsid w:val="00AC1F1A"/>
    <w:rsid w:val="00AC4685"/>
    <w:rsid w:val="00AE26B9"/>
    <w:rsid w:val="00AF1479"/>
    <w:rsid w:val="00AF5049"/>
    <w:rsid w:val="00AF777A"/>
    <w:rsid w:val="00B0426E"/>
    <w:rsid w:val="00B123C6"/>
    <w:rsid w:val="00B129D5"/>
    <w:rsid w:val="00B155C5"/>
    <w:rsid w:val="00B157C7"/>
    <w:rsid w:val="00B23B26"/>
    <w:rsid w:val="00B3028E"/>
    <w:rsid w:val="00B32CF8"/>
    <w:rsid w:val="00B44CE5"/>
    <w:rsid w:val="00B5588E"/>
    <w:rsid w:val="00B66E70"/>
    <w:rsid w:val="00B833B9"/>
    <w:rsid w:val="00B85AC9"/>
    <w:rsid w:val="00B8778E"/>
    <w:rsid w:val="00B94782"/>
    <w:rsid w:val="00BB1743"/>
    <w:rsid w:val="00BB6A57"/>
    <w:rsid w:val="00BB6DCC"/>
    <w:rsid w:val="00BC3017"/>
    <w:rsid w:val="00BC3057"/>
    <w:rsid w:val="00BC3DA5"/>
    <w:rsid w:val="00BD089E"/>
    <w:rsid w:val="00BD2229"/>
    <w:rsid w:val="00BE0457"/>
    <w:rsid w:val="00BE1434"/>
    <w:rsid w:val="00BE3DB8"/>
    <w:rsid w:val="00BE41DD"/>
    <w:rsid w:val="00C17B90"/>
    <w:rsid w:val="00C23A4A"/>
    <w:rsid w:val="00C26732"/>
    <w:rsid w:val="00C30EF8"/>
    <w:rsid w:val="00C47794"/>
    <w:rsid w:val="00C50ED6"/>
    <w:rsid w:val="00C53151"/>
    <w:rsid w:val="00C63E48"/>
    <w:rsid w:val="00C74D53"/>
    <w:rsid w:val="00C757F9"/>
    <w:rsid w:val="00C77203"/>
    <w:rsid w:val="00C7787F"/>
    <w:rsid w:val="00C81E33"/>
    <w:rsid w:val="00C8323C"/>
    <w:rsid w:val="00C912C1"/>
    <w:rsid w:val="00C93D11"/>
    <w:rsid w:val="00CA75F3"/>
    <w:rsid w:val="00CC247C"/>
    <w:rsid w:val="00CC54B3"/>
    <w:rsid w:val="00CC7FF7"/>
    <w:rsid w:val="00CD61A0"/>
    <w:rsid w:val="00CD6C1F"/>
    <w:rsid w:val="00CE196D"/>
    <w:rsid w:val="00CE5ABF"/>
    <w:rsid w:val="00CF6399"/>
    <w:rsid w:val="00D05EE1"/>
    <w:rsid w:val="00D06647"/>
    <w:rsid w:val="00D06A65"/>
    <w:rsid w:val="00D12794"/>
    <w:rsid w:val="00D14339"/>
    <w:rsid w:val="00D1626F"/>
    <w:rsid w:val="00D169AB"/>
    <w:rsid w:val="00D22C79"/>
    <w:rsid w:val="00D24B28"/>
    <w:rsid w:val="00D4269B"/>
    <w:rsid w:val="00D45CAC"/>
    <w:rsid w:val="00D55491"/>
    <w:rsid w:val="00D63FD8"/>
    <w:rsid w:val="00D72FA6"/>
    <w:rsid w:val="00D72FBA"/>
    <w:rsid w:val="00D86379"/>
    <w:rsid w:val="00D951FE"/>
    <w:rsid w:val="00DA3384"/>
    <w:rsid w:val="00DA62BC"/>
    <w:rsid w:val="00DB0586"/>
    <w:rsid w:val="00DB3393"/>
    <w:rsid w:val="00DB568E"/>
    <w:rsid w:val="00DB5F1D"/>
    <w:rsid w:val="00DD0EC2"/>
    <w:rsid w:val="00DD12E2"/>
    <w:rsid w:val="00DD1C46"/>
    <w:rsid w:val="00DD581B"/>
    <w:rsid w:val="00DD65F9"/>
    <w:rsid w:val="00DE17A1"/>
    <w:rsid w:val="00DE2AF4"/>
    <w:rsid w:val="00DE4B9D"/>
    <w:rsid w:val="00DF2D05"/>
    <w:rsid w:val="00DF69E6"/>
    <w:rsid w:val="00DF7B64"/>
    <w:rsid w:val="00E05FEE"/>
    <w:rsid w:val="00E1174E"/>
    <w:rsid w:val="00E137EF"/>
    <w:rsid w:val="00E1762F"/>
    <w:rsid w:val="00E24594"/>
    <w:rsid w:val="00E349A2"/>
    <w:rsid w:val="00E45C42"/>
    <w:rsid w:val="00E5174A"/>
    <w:rsid w:val="00E57752"/>
    <w:rsid w:val="00E62A2F"/>
    <w:rsid w:val="00E63F6B"/>
    <w:rsid w:val="00E6680A"/>
    <w:rsid w:val="00E70571"/>
    <w:rsid w:val="00E709C8"/>
    <w:rsid w:val="00E73098"/>
    <w:rsid w:val="00E74AD7"/>
    <w:rsid w:val="00E763D9"/>
    <w:rsid w:val="00E806EE"/>
    <w:rsid w:val="00E8229A"/>
    <w:rsid w:val="00E850D4"/>
    <w:rsid w:val="00E854DC"/>
    <w:rsid w:val="00EA6927"/>
    <w:rsid w:val="00EC14B5"/>
    <w:rsid w:val="00EC5C17"/>
    <w:rsid w:val="00EC723E"/>
    <w:rsid w:val="00EE06D8"/>
    <w:rsid w:val="00EE64FF"/>
    <w:rsid w:val="00EF03AE"/>
    <w:rsid w:val="00EF6859"/>
    <w:rsid w:val="00F00B39"/>
    <w:rsid w:val="00F038D9"/>
    <w:rsid w:val="00F118D8"/>
    <w:rsid w:val="00F14021"/>
    <w:rsid w:val="00F149DB"/>
    <w:rsid w:val="00F24779"/>
    <w:rsid w:val="00F26374"/>
    <w:rsid w:val="00F371A4"/>
    <w:rsid w:val="00F37C65"/>
    <w:rsid w:val="00F419F9"/>
    <w:rsid w:val="00F67E81"/>
    <w:rsid w:val="00F711D1"/>
    <w:rsid w:val="00F750D3"/>
    <w:rsid w:val="00F75D2A"/>
    <w:rsid w:val="00F849BD"/>
    <w:rsid w:val="00F85C83"/>
    <w:rsid w:val="00F91BAE"/>
    <w:rsid w:val="00F949A2"/>
    <w:rsid w:val="00FA2425"/>
    <w:rsid w:val="00FA455C"/>
    <w:rsid w:val="00FA6D0E"/>
    <w:rsid w:val="00FB1684"/>
    <w:rsid w:val="00FB234C"/>
    <w:rsid w:val="00FC0E72"/>
    <w:rsid w:val="00FC2F34"/>
    <w:rsid w:val="00FC6332"/>
    <w:rsid w:val="00FD1FF3"/>
    <w:rsid w:val="00FD2452"/>
    <w:rsid w:val="00FD2FFB"/>
    <w:rsid w:val="00FD41F9"/>
    <w:rsid w:val="00FE70EB"/>
    <w:rsid w:val="00FE7408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66E70"/>
    <w:rPr>
      <w:rFonts w:cs="Times New Roman"/>
    </w:rPr>
  </w:style>
  <w:style w:type="paragraph" w:styleId="a8">
    <w:name w:val="footer"/>
    <w:basedOn w:val="a"/>
    <w:link w:val="a9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9">
    <w:name w:val="Нижний колонтитул Знак"/>
    <w:basedOn w:val="a0"/>
    <w:link w:val="a8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66E70"/>
    <w:rPr>
      <w:rFonts w:cs="Times New Roman"/>
    </w:rPr>
  </w:style>
  <w:style w:type="paragraph" w:styleId="a8">
    <w:name w:val="footer"/>
    <w:basedOn w:val="a"/>
    <w:link w:val="a9"/>
    <w:rsid w:val="00B66E70"/>
    <w:pPr>
      <w:tabs>
        <w:tab w:val="center" w:pos="4677"/>
        <w:tab w:val="right" w:pos="9355"/>
      </w:tabs>
    </w:pPr>
    <w:rPr>
      <w:rFonts w:ascii="Times New Roman" w:hAnsi="Times New Roman"/>
      <w:szCs w:val="24"/>
      <w:lang w:val="ru-RU"/>
    </w:rPr>
  </w:style>
  <w:style w:type="character" w:customStyle="1" w:styleId="a9">
    <w:name w:val="Нижний колонтитул Знак"/>
    <w:basedOn w:val="a0"/>
    <w:link w:val="a8"/>
    <w:rsid w:val="00B66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B3B5-CCDA-4A0E-881A-288EF2B0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Valued Acer Customer</cp:lastModifiedBy>
  <cp:revision>2</cp:revision>
  <cp:lastPrinted>2013-01-25T12:05:00Z</cp:lastPrinted>
  <dcterms:created xsi:type="dcterms:W3CDTF">2013-02-03T19:22:00Z</dcterms:created>
  <dcterms:modified xsi:type="dcterms:W3CDTF">2013-02-03T19:22:00Z</dcterms:modified>
</cp:coreProperties>
</file>