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 xml:space="preserve">продлении сроков приема заявок и переносе даты подведения итогов электронного аукциона </w:t>
      </w:r>
      <w:r w:rsidR="00E4338C" w:rsidRPr="004A304F">
        <w:rPr>
          <w:rFonts w:ascii="Times New Roman" w:hAnsi="Times New Roman" w:cs="Times New Roman"/>
          <w:sz w:val="24"/>
          <w:szCs w:val="24"/>
        </w:rPr>
        <w:t>по продаже недвижимого имущества, находящегося в собственности Открытого акционерного общества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A304F" w:rsidRPr="004A304F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F57F8C" w:rsidRDefault="001B191B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91B">
        <w:rPr>
          <w:rFonts w:ascii="Times New Roman" w:hAnsi="Times New Roman" w:cs="Times New Roman"/>
          <w:bCs/>
          <w:sz w:val="24"/>
          <w:szCs w:val="24"/>
        </w:rPr>
        <w:t>Россия,</w:t>
      </w:r>
      <w:r w:rsidR="00390803" w:rsidRPr="00390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803" w:rsidRPr="00390803">
        <w:rPr>
          <w:rFonts w:ascii="Times New Roman" w:hAnsi="Times New Roman" w:cs="Times New Roman"/>
          <w:bCs/>
          <w:sz w:val="24"/>
          <w:szCs w:val="24"/>
        </w:rPr>
        <w:t>Краснодарский  край, г. Ейск, ул. К. Маркса, 46</w:t>
      </w:r>
      <w:r w:rsidR="00460765" w:rsidRPr="0046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1C7">
        <w:rPr>
          <w:rFonts w:ascii="Times New Roman" w:hAnsi="Times New Roman" w:cs="Times New Roman"/>
          <w:sz w:val="24"/>
          <w:szCs w:val="24"/>
        </w:rPr>
        <w:t>, общей площадью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390803">
        <w:rPr>
          <w:rFonts w:ascii="Times New Roman" w:hAnsi="Times New Roman" w:cs="Times New Roman"/>
          <w:sz w:val="24"/>
          <w:szCs w:val="24"/>
        </w:rPr>
        <w:t>132,0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кв. м</w:t>
      </w:r>
      <w:r w:rsidR="007311C7">
        <w:rPr>
          <w:rFonts w:ascii="Times New Roman" w:hAnsi="Times New Roman" w:cs="Times New Roman"/>
          <w:sz w:val="24"/>
          <w:szCs w:val="24"/>
        </w:rPr>
        <w:t>.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от </w:t>
      </w:r>
      <w:r w:rsidR="002D5B21">
        <w:rPr>
          <w:rFonts w:ascii="Times New Roman" w:hAnsi="Times New Roman" w:cs="Times New Roman"/>
          <w:sz w:val="24"/>
          <w:szCs w:val="24"/>
        </w:rPr>
        <w:t>03</w:t>
      </w:r>
      <w:r w:rsidR="004A304F" w:rsidRPr="004A304F">
        <w:rPr>
          <w:rFonts w:ascii="Times New Roman" w:hAnsi="Times New Roman" w:cs="Times New Roman"/>
          <w:sz w:val="24"/>
          <w:szCs w:val="24"/>
        </w:rPr>
        <w:t>.</w:t>
      </w:r>
      <w:r w:rsidR="002D6530">
        <w:rPr>
          <w:rFonts w:ascii="Times New Roman" w:hAnsi="Times New Roman" w:cs="Times New Roman"/>
          <w:sz w:val="24"/>
          <w:szCs w:val="24"/>
        </w:rPr>
        <w:t>0</w:t>
      </w:r>
      <w:r w:rsidR="002D5B2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A304F" w:rsidRPr="004A304F">
        <w:rPr>
          <w:rFonts w:ascii="Times New Roman" w:hAnsi="Times New Roman" w:cs="Times New Roman"/>
          <w:sz w:val="24"/>
          <w:szCs w:val="24"/>
        </w:rPr>
        <w:t>.201</w:t>
      </w:r>
      <w:r w:rsidR="002D6530">
        <w:rPr>
          <w:rFonts w:ascii="Times New Roman" w:hAnsi="Times New Roman" w:cs="Times New Roman"/>
          <w:sz w:val="24"/>
          <w:szCs w:val="24"/>
        </w:rPr>
        <w:t>4</w:t>
      </w:r>
      <w:r w:rsid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4A304F">
        <w:rPr>
          <w:rFonts w:ascii="Times New Roman" w:hAnsi="Times New Roman" w:cs="Times New Roman"/>
          <w:sz w:val="24"/>
          <w:szCs w:val="24"/>
        </w:rPr>
        <w:t>г.</w:t>
      </w:r>
      <w:r w:rsidRPr="004A304F">
        <w:rPr>
          <w:rFonts w:ascii="Times New Roman" w:hAnsi="Times New Roman" w:cs="Times New Roman"/>
          <w:sz w:val="24"/>
          <w:szCs w:val="24"/>
        </w:rPr>
        <w:t xml:space="preserve"> №</w:t>
      </w:r>
      <w:r w:rsidR="00460765">
        <w:rPr>
          <w:rFonts w:ascii="Times New Roman" w:hAnsi="Times New Roman" w:cs="Times New Roman"/>
          <w:sz w:val="24"/>
          <w:szCs w:val="24"/>
        </w:rPr>
        <w:t xml:space="preserve"> </w:t>
      </w:r>
      <w:r w:rsidR="00A84953">
        <w:rPr>
          <w:rFonts w:ascii="Times New Roman" w:hAnsi="Times New Roman" w:cs="Times New Roman"/>
          <w:sz w:val="24"/>
          <w:szCs w:val="24"/>
        </w:rPr>
        <w:t>239</w:t>
      </w:r>
      <w:r w:rsidR="005D34F3">
        <w:rPr>
          <w:rFonts w:ascii="Times New Roman" w:hAnsi="Times New Roman" w:cs="Times New Roman"/>
          <w:sz w:val="24"/>
          <w:szCs w:val="24"/>
        </w:rPr>
        <w:t>-П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5C427E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</w:p>
    <w:p w:rsidR="001B191B" w:rsidRPr="005C427E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A8495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на 1</w:t>
      </w:r>
      <w:r w:rsidR="00A340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60765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460765" w:rsidRPr="00460765">
        <w:rPr>
          <w:rFonts w:ascii="Times New Roman" w:hAnsi="Times New Roman" w:cs="Times New Roman"/>
          <w:sz w:val="24"/>
          <w:szCs w:val="24"/>
        </w:rPr>
        <w:t xml:space="preserve"> </w:t>
      </w:r>
      <w:r w:rsidR="00A84953">
        <w:rPr>
          <w:rFonts w:ascii="Times New Roman" w:hAnsi="Times New Roman" w:cs="Times New Roman"/>
          <w:sz w:val="24"/>
          <w:szCs w:val="24"/>
        </w:rPr>
        <w:t>16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sz w:val="24"/>
          <w:szCs w:val="24"/>
        </w:rPr>
        <w:t>июня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sz w:val="24"/>
          <w:szCs w:val="24"/>
        </w:rPr>
        <w:t>4</w:t>
      </w:r>
      <w:r w:rsidR="00460765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60765">
        <w:rPr>
          <w:rFonts w:ascii="Times New Roman" w:hAnsi="Times New Roman" w:cs="Times New Roman"/>
          <w:sz w:val="24"/>
          <w:szCs w:val="24"/>
        </w:rPr>
        <w:t>года до 18-00 (</w:t>
      </w:r>
      <w:proofErr w:type="spellStart"/>
      <w:proofErr w:type="gramStart"/>
      <w:r w:rsidR="00460765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460765">
        <w:rPr>
          <w:rFonts w:ascii="Times New Roman" w:hAnsi="Times New Roman" w:cs="Times New Roman"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A84953">
        <w:rPr>
          <w:rFonts w:ascii="Times New Roman" w:hAnsi="Times New Roman" w:cs="Times New Roman"/>
          <w:b/>
          <w:sz w:val="24"/>
          <w:szCs w:val="24"/>
        </w:rPr>
        <w:t>18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b/>
          <w:sz w:val="24"/>
          <w:szCs w:val="24"/>
        </w:rPr>
        <w:t>июня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b/>
          <w:sz w:val="24"/>
          <w:szCs w:val="24"/>
        </w:rPr>
        <w:t>4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1B191B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4A304F">
        <w:rPr>
          <w:rFonts w:ascii="Times New Roman" w:hAnsi="Times New Roman" w:cs="Times New Roman"/>
          <w:sz w:val="24"/>
          <w:szCs w:val="24"/>
        </w:rPr>
        <w:t xml:space="preserve">тся </w:t>
      </w:r>
      <w:r w:rsidR="00A84953">
        <w:rPr>
          <w:rFonts w:ascii="Times New Roman" w:hAnsi="Times New Roman" w:cs="Times New Roman"/>
          <w:sz w:val="24"/>
          <w:szCs w:val="24"/>
        </w:rPr>
        <w:t>19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A3404C">
        <w:rPr>
          <w:rFonts w:ascii="Times New Roman" w:hAnsi="Times New Roman" w:cs="Times New Roman"/>
          <w:sz w:val="24"/>
          <w:szCs w:val="24"/>
        </w:rPr>
        <w:t>июня</w:t>
      </w:r>
      <w:r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970F82">
        <w:rPr>
          <w:rFonts w:ascii="Times New Roman" w:hAnsi="Times New Roman" w:cs="Times New Roman"/>
          <w:sz w:val="24"/>
          <w:szCs w:val="24"/>
        </w:rPr>
        <w:t>4</w:t>
      </w:r>
      <w:r w:rsidRPr="004A304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4A304F">
        <w:rPr>
          <w:rFonts w:ascii="Times New Roman" w:hAnsi="Times New Roman" w:cs="Times New Roman"/>
          <w:sz w:val="24"/>
          <w:szCs w:val="24"/>
        </w:rPr>
        <w:t>1</w:t>
      </w:r>
      <w:r w:rsidR="00390803">
        <w:rPr>
          <w:rFonts w:ascii="Times New Roman" w:hAnsi="Times New Roman" w:cs="Times New Roman"/>
          <w:sz w:val="24"/>
          <w:szCs w:val="24"/>
        </w:rPr>
        <w:t>6</w:t>
      </w:r>
      <w:r w:rsidRPr="004A304F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B029D"/>
    <w:rsid w:val="000D6CA8"/>
    <w:rsid w:val="00161B50"/>
    <w:rsid w:val="00193F3A"/>
    <w:rsid w:val="001B191B"/>
    <w:rsid w:val="001B7D41"/>
    <w:rsid w:val="001D0638"/>
    <w:rsid w:val="001D4ABA"/>
    <w:rsid w:val="002655D5"/>
    <w:rsid w:val="00285B6F"/>
    <w:rsid w:val="002B1B47"/>
    <w:rsid w:val="002B2A69"/>
    <w:rsid w:val="002D5B21"/>
    <w:rsid w:val="002D6530"/>
    <w:rsid w:val="00325D0E"/>
    <w:rsid w:val="00345AB0"/>
    <w:rsid w:val="00390803"/>
    <w:rsid w:val="003A2A3D"/>
    <w:rsid w:val="0042010E"/>
    <w:rsid w:val="0044739D"/>
    <w:rsid w:val="004571CE"/>
    <w:rsid w:val="00460765"/>
    <w:rsid w:val="004A304F"/>
    <w:rsid w:val="004B75CD"/>
    <w:rsid w:val="004D23C5"/>
    <w:rsid w:val="004F2697"/>
    <w:rsid w:val="00591606"/>
    <w:rsid w:val="005C427E"/>
    <w:rsid w:val="005D34F3"/>
    <w:rsid w:val="005F7D69"/>
    <w:rsid w:val="00602853"/>
    <w:rsid w:val="00632B28"/>
    <w:rsid w:val="00641DFB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D3C09"/>
    <w:rsid w:val="007E6F13"/>
    <w:rsid w:val="007F1041"/>
    <w:rsid w:val="00876CDF"/>
    <w:rsid w:val="00882FAC"/>
    <w:rsid w:val="008E1B91"/>
    <w:rsid w:val="00934CB5"/>
    <w:rsid w:val="00970F82"/>
    <w:rsid w:val="009736C5"/>
    <w:rsid w:val="009B7BCE"/>
    <w:rsid w:val="00A3404C"/>
    <w:rsid w:val="00A46CD2"/>
    <w:rsid w:val="00A570BA"/>
    <w:rsid w:val="00A81AB0"/>
    <w:rsid w:val="00A84953"/>
    <w:rsid w:val="00AD204B"/>
    <w:rsid w:val="00AF3465"/>
    <w:rsid w:val="00B36771"/>
    <w:rsid w:val="00B60AF6"/>
    <w:rsid w:val="00B87A41"/>
    <w:rsid w:val="00BB47C9"/>
    <w:rsid w:val="00BE742C"/>
    <w:rsid w:val="00C068F0"/>
    <w:rsid w:val="00C10689"/>
    <w:rsid w:val="00C60B34"/>
    <w:rsid w:val="00C71920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76283"/>
    <w:rsid w:val="00DA1DC5"/>
    <w:rsid w:val="00DB71E9"/>
    <w:rsid w:val="00DC5AA7"/>
    <w:rsid w:val="00DD3A5E"/>
    <w:rsid w:val="00E03713"/>
    <w:rsid w:val="00E165AD"/>
    <w:rsid w:val="00E4338C"/>
    <w:rsid w:val="00E52868"/>
    <w:rsid w:val="00E67D6C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2014-06-03T13:15:00Z</cp:lastPrinted>
  <dcterms:created xsi:type="dcterms:W3CDTF">2014-02-03T14:07:00Z</dcterms:created>
  <dcterms:modified xsi:type="dcterms:W3CDTF">2014-06-10T12:49:00Z</dcterms:modified>
</cp:coreProperties>
</file>