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CC" w:rsidRPr="0029257E" w:rsidRDefault="00BC3FCC" w:rsidP="00BC3F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BC3FCC" w:rsidRPr="0029257E" w:rsidRDefault="00BC3FCC" w:rsidP="00BC3FCC">
      <w:pPr>
        <w:jc w:val="center"/>
        <w:rPr>
          <w:b/>
          <w:sz w:val="22"/>
          <w:szCs w:val="22"/>
        </w:rPr>
      </w:pPr>
      <w:r w:rsidRPr="0029257E">
        <w:rPr>
          <w:b/>
          <w:sz w:val="22"/>
          <w:szCs w:val="22"/>
        </w:rPr>
        <w:t>купли-продажи</w:t>
      </w:r>
    </w:p>
    <w:p w:rsidR="00BC3FCC" w:rsidRPr="0029257E" w:rsidRDefault="00BC3FCC" w:rsidP="00BC3FCC">
      <w:pPr>
        <w:jc w:val="right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1335"/>
        <w:gridCol w:w="8804"/>
      </w:tblGrid>
      <w:tr w:rsidR="00BC3FCC" w:rsidRPr="000941A2" w:rsidTr="00DE4C78">
        <w:trPr>
          <w:trHeight w:val="372"/>
        </w:trPr>
        <w:tc>
          <w:tcPr>
            <w:tcW w:w="1384" w:type="dxa"/>
          </w:tcPr>
          <w:p w:rsidR="00BC3FCC" w:rsidRPr="000941A2" w:rsidRDefault="00BC3FCC" w:rsidP="00DE4C78">
            <w:pPr>
              <w:rPr>
                <w:sz w:val="22"/>
                <w:szCs w:val="22"/>
              </w:rPr>
            </w:pPr>
            <w:r w:rsidRPr="000941A2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Пермь</w:t>
            </w:r>
          </w:p>
        </w:tc>
        <w:tc>
          <w:tcPr>
            <w:tcW w:w="9356" w:type="dxa"/>
          </w:tcPr>
          <w:p w:rsidR="00BC3FCC" w:rsidRPr="000941A2" w:rsidRDefault="00BC3FCC" w:rsidP="00DE4C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Pr="000941A2">
              <w:rPr>
                <w:sz w:val="22"/>
                <w:szCs w:val="22"/>
              </w:rPr>
              <w:t xml:space="preserve"> года</w:t>
            </w:r>
          </w:p>
        </w:tc>
      </w:tr>
    </w:tbl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«АСБА» </w:t>
      </w:r>
      <w:r w:rsidRPr="001146EE">
        <w:rPr>
          <w:sz w:val="22"/>
          <w:szCs w:val="22"/>
        </w:rPr>
        <w:t xml:space="preserve"> в лице конкурсного управляющего </w:t>
      </w:r>
      <w:r>
        <w:rPr>
          <w:sz w:val="22"/>
          <w:szCs w:val="22"/>
        </w:rPr>
        <w:t>Князева Алексея Алексеевича</w:t>
      </w:r>
      <w:r w:rsidRPr="001146EE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Pr="001146EE">
        <w:rPr>
          <w:sz w:val="22"/>
          <w:szCs w:val="22"/>
        </w:rPr>
        <w:t xml:space="preserve"> Арбитражного суда </w:t>
      </w:r>
      <w:r>
        <w:rPr>
          <w:sz w:val="22"/>
          <w:szCs w:val="22"/>
        </w:rPr>
        <w:t>Пермского края</w:t>
      </w:r>
      <w:r w:rsidRPr="001146EE">
        <w:rPr>
          <w:sz w:val="22"/>
          <w:szCs w:val="22"/>
        </w:rPr>
        <w:t xml:space="preserve"> от </w:t>
      </w:r>
      <w:r>
        <w:rPr>
          <w:sz w:val="22"/>
          <w:szCs w:val="22"/>
        </w:rPr>
        <w:t>14.02</w:t>
      </w:r>
      <w:r w:rsidRPr="001146EE">
        <w:rPr>
          <w:sz w:val="22"/>
          <w:szCs w:val="22"/>
        </w:rPr>
        <w:t>.201</w:t>
      </w:r>
      <w:r>
        <w:rPr>
          <w:sz w:val="22"/>
          <w:szCs w:val="22"/>
        </w:rPr>
        <w:t>3г. по делу №А5</w:t>
      </w:r>
      <w:r w:rsidRPr="001146EE">
        <w:rPr>
          <w:sz w:val="22"/>
          <w:szCs w:val="22"/>
        </w:rPr>
        <w:t>0-</w:t>
      </w:r>
      <w:r>
        <w:rPr>
          <w:sz w:val="22"/>
          <w:szCs w:val="22"/>
        </w:rPr>
        <w:t>14702/2012</w:t>
      </w:r>
      <w:r w:rsidRPr="001146EE">
        <w:rPr>
          <w:sz w:val="22"/>
          <w:szCs w:val="22"/>
        </w:rPr>
        <w:t>, именуемое в дальнейшем «Продавец»,</w:t>
      </w:r>
      <w:r w:rsidRPr="0029257E">
        <w:rPr>
          <w:sz w:val="22"/>
          <w:szCs w:val="22"/>
        </w:rPr>
        <w:t xml:space="preserve"> с одной стороны,  и </w:t>
      </w:r>
      <w:r>
        <w:rPr>
          <w:sz w:val="22"/>
          <w:szCs w:val="22"/>
        </w:rPr>
        <w:t>___________________________________</w:t>
      </w:r>
      <w:r w:rsidRPr="0029257E">
        <w:rPr>
          <w:sz w:val="22"/>
          <w:szCs w:val="22"/>
        </w:rPr>
        <w:t>,</w:t>
      </w:r>
      <w:r w:rsidRPr="0029257E">
        <w:rPr>
          <w:bCs/>
          <w:sz w:val="22"/>
          <w:szCs w:val="22"/>
        </w:rPr>
        <w:t xml:space="preserve"> </w:t>
      </w:r>
      <w:r w:rsidRPr="0029257E">
        <w:rPr>
          <w:sz w:val="22"/>
          <w:szCs w:val="22"/>
        </w:rPr>
        <w:t xml:space="preserve">именуемое </w:t>
      </w:r>
      <w:r w:rsidRPr="0029257E">
        <w:rPr>
          <w:spacing w:val="-1"/>
          <w:sz w:val="22"/>
          <w:szCs w:val="22"/>
        </w:rPr>
        <w:t xml:space="preserve">в дальнейшем </w:t>
      </w:r>
      <w:r w:rsidRPr="0029257E">
        <w:rPr>
          <w:b/>
          <w:spacing w:val="-1"/>
          <w:sz w:val="22"/>
          <w:szCs w:val="22"/>
        </w:rPr>
        <w:t>«Покупатель»</w:t>
      </w:r>
      <w:r w:rsidRPr="0029257E">
        <w:rPr>
          <w:spacing w:val="-1"/>
          <w:sz w:val="22"/>
          <w:szCs w:val="22"/>
        </w:rPr>
        <w:t xml:space="preserve">, в лице </w:t>
      </w:r>
      <w:r>
        <w:rPr>
          <w:spacing w:val="-1"/>
          <w:sz w:val="22"/>
          <w:szCs w:val="22"/>
        </w:rPr>
        <w:t>_______________________________</w:t>
      </w:r>
      <w:r w:rsidRPr="0029257E">
        <w:rPr>
          <w:sz w:val="22"/>
          <w:szCs w:val="22"/>
        </w:rPr>
        <w:t>, действующего</w:t>
      </w:r>
      <w:r w:rsidRPr="0029257E">
        <w:rPr>
          <w:spacing w:val="-1"/>
          <w:sz w:val="22"/>
          <w:szCs w:val="22"/>
        </w:rPr>
        <w:t xml:space="preserve"> на основании Устава</w:t>
      </w:r>
      <w:r w:rsidRPr="0029257E">
        <w:rPr>
          <w:sz w:val="22"/>
          <w:szCs w:val="22"/>
        </w:rPr>
        <w:t xml:space="preserve">, с другой стороны, 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на основании протокола о результатах проведения торгов по продаже имущества должник</w:t>
      </w:r>
      <w:proofErr w:type="gramStart"/>
      <w:r w:rsidRPr="0029257E">
        <w:rPr>
          <w:sz w:val="22"/>
          <w:szCs w:val="22"/>
        </w:rPr>
        <w:t xml:space="preserve">а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«АСБА»</w:t>
      </w:r>
      <w:r w:rsidRPr="0029257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________2013г.</w:t>
      </w:r>
      <w:r w:rsidRPr="0029257E">
        <w:rPr>
          <w:sz w:val="22"/>
          <w:szCs w:val="22"/>
        </w:rPr>
        <w:t xml:space="preserve">, заключили настоящий договор о нижеследующем: </w:t>
      </w:r>
    </w:p>
    <w:p w:rsidR="00BC3FCC" w:rsidRPr="0029257E" w:rsidRDefault="00BC3FCC" w:rsidP="00BC3FCC">
      <w:pPr>
        <w:pStyle w:val="a3"/>
        <w:tabs>
          <w:tab w:val="left" w:pos="708"/>
        </w:tabs>
        <w:rPr>
          <w:sz w:val="22"/>
          <w:szCs w:val="22"/>
        </w:rPr>
      </w:pPr>
    </w:p>
    <w:p w:rsidR="00BC3FCC" w:rsidRPr="0029257E" w:rsidRDefault="00BC3FCC" w:rsidP="00BC3FCC">
      <w:pPr>
        <w:numPr>
          <w:ilvl w:val="0"/>
          <w:numId w:val="1"/>
        </w:num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Предмет договора</w:t>
      </w:r>
    </w:p>
    <w:p w:rsidR="00BC3FCC" w:rsidRPr="00BC3FCC" w:rsidRDefault="00BC3FCC" w:rsidP="00BC3FCC">
      <w:pPr>
        <w:numPr>
          <w:ilvl w:val="1"/>
          <w:numId w:val="1"/>
        </w:numPr>
        <w:tabs>
          <w:tab w:val="clear" w:pos="405"/>
          <w:tab w:val="num" w:pos="0"/>
        </w:tabs>
        <w:ind w:left="0" w:firstLine="0"/>
        <w:jc w:val="both"/>
        <w:rPr>
          <w:sz w:val="22"/>
          <w:szCs w:val="22"/>
          <w:u w:val="single"/>
        </w:rPr>
      </w:pPr>
      <w:r w:rsidRPr="00BC3FCC">
        <w:rPr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 следующее имущество  </w:t>
      </w:r>
      <w:r w:rsidRPr="00BC3FCC">
        <w:rPr>
          <w:sz w:val="22"/>
          <w:szCs w:val="22"/>
          <w:u w:val="single"/>
        </w:rPr>
        <w:t xml:space="preserve">Лот №1: Завод по производству </w:t>
      </w:r>
      <w:proofErr w:type="spellStart"/>
      <w:r w:rsidRPr="00BC3FCC">
        <w:rPr>
          <w:sz w:val="22"/>
          <w:szCs w:val="22"/>
          <w:u w:val="single"/>
        </w:rPr>
        <w:t>инфузионных</w:t>
      </w:r>
      <w:proofErr w:type="spellEnd"/>
      <w:r w:rsidRPr="00BC3FCC">
        <w:rPr>
          <w:sz w:val="22"/>
          <w:szCs w:val="22"/>
          <w:u w:val="single"/>
        </w:rPr>
        <w:t xml:space="preserve"> растворов, назначение: производственное, 1-эт, общ</w:t>
      </w:r>
      <w:proofErr w:type="gramStart"/>
      <w:r w:rsidRPr="00BC3FCC">
        <w:rPr>
          <w:sz w:val="22"/>
          <w:szCs w:val="22"/>
          <w:u w:val="single"/>
        </w:rPr>
        <w:t>.</w:t>
      </w:r>
      <w:proofErr w:type="gramEnd"/>
      <w:r w:rsidRPr="00BC3FCC">
        <w:rPr>
          <w:sz w:val="22"/>
          <w:szCs w:val="22"/>
          <w:u w:val="single"/>
        </w:rPr>
        <w:t xml:space="preserve"> </w:t>
      </w:r>
      <w:proofErr w:type="gramStart"/>
      <w:r w:rsidRPr="00BC3FCC">
        <w:rPr>
          <w:sz w:val="22"/>
          <w:szCs w:val="22"/>
          <w:u w:val="single"/>
        </w:rPr>
        <w:t>п</w:t>
      </w:r>
      <w:proofErr w:type="gramEnd"/>
      <w:r w:rsidRPr="00BC3FCC">
        <w:rPr>
          <w:sz w:val="22"/>
          <w:szCs w:val="22"/>
          <w:u w:val="single"/>
        </w:rPr>
        <w:t xml:space="preserve">л. 1230,4 кв.м.; Административное здание, назначение: нежилое, общ. пл. 257,7 кв.м., адрес объектов Пермский край, </w:t>
      </w:r>
      <w:proofErr w:type="spellStart"/>
      <w:r w:rsidRPr="00BC3FCC">
        <w:rPr>
          <w:sz w:val="22"/>
          <w:szCs w:val="22"/>
          <w:u w:val="single"/>
        </w:rPr>
        <w:t>Куединский</w:t>
      </w:r>
      <w:proofErr w:type="spellEnd"/>
      <w:r w:rsidRPr="00BC3FCC">
        <w:rPr>
          <w:sz w:val="22"/>
          <w:szCs w:val="22"/>
          <w:u w:val="single"/>
        </w:rPr>
        <w:t xml:space="preserve"> район, п. Куеда, ул. Комсомольская, д. 58; оборудование (18 наименований).</w:t>
      </w:r>
    </w:p>
    <w:p w:rsidR="00BC3FCC" w:rsidRPr="00BC3FCC" w:rsidRDefault="00BC3FCC" w:rsidP="00BC3FCC">
      <w:pPr>
        <w:jc w:val="both"/>
        <w:rPr>
          <w:sz w:val="22"/>
          <w:szCs w:val="22"/>
        </w:rPr>
      </w:pPr>
      <w:r w:rsidRPr="00BC3FCC">
        <w:rPr>
          <w:sz w:val="22"/>
          <w:szCs w:val="22"/>
        </w:rPr>
        <w:t>1.2. Имущество, указанное в пункте 1.1. договора, принадлежит на праве собственност</w:t>
      </w:r>
      <w:proofErr w:type="gramStart"/>
      <w:r w:rsidRPr="00BC3FCC">
        <w:rPr>
          <w:sz w:val="22"/>
          <w:szCs w:val="22"/>
        </w:rPr>
        <w:t>и ООО</w:t>
      </w:r>
      <w:proofErr w:type="gramEnd"/>
      <w:r w:rsidRPr="00BC3FCC">
        <w:rPr>
          <w:sz w:val="22"/>
          <w:szCs w:val="22"/>
        </w:rPr>
        <w:t xml:space="preserve"> «АСБА» на основании:</w:t>
      </w:r>
    </w:p>
    <w:p w:rsidR="00BC3FCC" w:rsidRPr="00BC3FCC" w:rsidRDefault="00BC3FCC" w:rsidP="00BC3FCC">
      <w:pPr>
        <w:jc w:val="both"/>
        <w:rPr>
          <w:sz w:val="22"/>
          <w:szCs w:val="22"/>
        </w:rPr>
      </w:pPr>
      <w:r w:rsidRPr="00BC3FCC">
        <w:rPr>
          <w:sz w:val="22"/>
          <w:szCs w:val="22"/>
        </w:rPr>
        <w:t>-_______________________.</w:t>
      </w:r>
    </w:p>
    <w:p w:rsidR="00BC3FCC" w:rsidRPr="00AC383E" w:rsidRDefault="00BC3FCC" w:rsidP="00BC3FCC">
      <w:pPr>
        <w:jc w:val="both"/>
        <w:rPr>
          <w:sz w:val="22"/>
          <w:szCs w:val="22"/>
        </w:rPr>
      </w:pPr>
      <w:r w:rsidRPr="00BC3FCC">
        <w:rPr>
          <w:sz w:val="22"/>
          <w:szCs w:val="22"/>
        </w:rPr>
        <w:t>1.3. На момент заключения настоящего</w:t>
      </w:r>
      <w:r w:rsidRPr="0029257E">
        <w:rPr>
          <w:sz w:val="22"/>
          <w:szCs w:val="22"/>
        </w:rPr>
        <w:t xml:space="preserve"> договора, передаваемое по настоящему договору имущество свободно от любых прав и притязаний третьих лиц (ареста, залога, сервитута и других) и не имеет </w:t>
      </w:r>
      <w:r w:rsidRPr="00AC383E">
        <w:rPr>
          <w:sz w:val="22"/>
          <w:szCs w:val="22"/>
        </w:rPr>
        <w:t>ограничений (обременений), за исключением:</w:t>
      </w:r>
    </w:p>
    <w:p w:rsidR="00BC3FCC" w:rsidRPr="00AC383E" w:rsidRDefault="00BC3FCC" w:rsidP="00BC3FCC">
      <w:pPr>
        <w:jc w:val="both"/>
        <w:rPr>
          <w:sz w:val="22"/>
          <w:szCs w:val="22"/>
        </w:rPr>
      </w:pPr>
      <w:r w:rsidRPr="00AC383E">
        <w:rPr>
          <w:sz w:val="22"/>
          <w:szCs w:val="22"/>
        </w:rPr>
        <w:t>- имущество обременено залогом в пользу ЗАО «</w:t>
      </w:r>
      <w:proofErr w:type="spellStart"/>
      <w:r w:rsidRPr="00AC383E">
        <w:rPr>
          <w:sz w:val="22"/>
          <w:szCs w:val="22"/>
        </w:rPr>
        <w:t>Лизард</w:t>
      </w:r>
      <w:proofErr w:type="spellEnd"/>
      <w:r w:rsidRPr="00AC383E">
        <w:rPr>
          <w:sz w:val="22"/>
          <w:szCs w:val="22"/>
        </w:rPr>
        <w:t>», настоящий залог прекращается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Пермскому краю.</w:t>
      </w:r>
    </w:p>
    <w:p w:rsidR="00BC3FCC" w:rsidRDefault="00BC3FCC" w:rsidP="00BC3FCC">
      <w:pPr>
        <w:jc w:val="both"/>
        <w:rPr>
          <w:sz w:val="22"/>
          <w:szCs w:val="22"/>
        </w:rPr>
      </w:pP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1.5. Имущество продается на основании ст.ст. 18.1, 110, 111, 138 ФЗ «О несостоятельности (банкротстве)».</w:t>
      </w:r>
    </w:p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2. Стоимость Имущества и порядок его оплаты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2.1. Общая стоимость Имущества составляет</w:t>
      </w:r>
      <w:proofErr w:type="gramStart"/>
      <w:r w:rsidRPr="0029257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 w:rsidRPr="0029257E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_______) </w:t>
      </w:r>
      <w:proofErr w:type="gramEnd"/>
      <w:r>
        <w:rPr>
          <w:sz w:val="22"/>
          <w:szCs w:val="22"/>
        </w:rPr>
        <w:t>рублей.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2.2. За вычетом суммы задатка в размере</w:t>
      </w:r>
      <w:proofErr w:type="gramStart"/>
      <w:r w:rsidRPr="002925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 </w:t>
      </w:r>
      <w:r w:rsidRPr="0029257E">
        <w:rPr>
          <w:sz w:val="22"/>
          <w:szCs w:val="22"/>
        </w:rPr>
        <w:t>(</w:t>
      </w:r>
      <w:r>
        <w:rPr>
          <w:sz w:val="22"/>
          <w:szCs w:val="22"/>
        </w:rPr>
        <w:t>___________________</w:t>
      </w:r>
      <w:r w:rsidRPr="0029257E">
        <w:rPr>
          <w:sz w:val="22"/>
          <w:szCs w:val="22"/>
        </w:rPr>
        <w:t xml:space="preserve">) </w:t>
      </w:r>
      <w:proofErr w:type="gramEnd"/>
      <w:r w:rsidRPr="0029257E">
        <w:rPr>
          <w:sz w:val="22"/>
          <w:szCs w:val="22"/>
        </w:rPr>
        <w:t xml:space="preserve">рублей, внесенного Покупателем при подаче заявки на участие в торгах, Покупатель в течение </w:t>
      </w:r>
      <w:r>
        <w:rPr>
          <w:sz w:val="22"/>
          <w:szCs w:val="22"/>
        </w:rPr>
        <w:t>3</w:t>
      </w:r>
      <w:r w:rsidRPr="0029257E">
        <w:rPr>
          <w:sz w:val="22"/>
          <w:szCs w:val="22"/>
        </w:rPr>
        <w:t>0 (</w:t>
      </w:r>
      <w:r>
        <w:rPr>
          <w:sz w:val="22"/>
          <w:szCs w:val="22"/>
        </w:rPr>
        <w:t>Тридцать</w:t>
      </w:r>
      <w:r w:rsidRPr="0029257E">
        <w:rPr>
          <w:sz w:val="22"/>
          <w:szCs w:val="22"/>
        </w:rPr>
        <w:t xml:space="preserve">) календарных дней с момента подписания настоящего Договора, обязуется оплатить </w:t>
      </w:r>
      <w:r>
        <w:rPr>
          <w:sz w:val="22"/>
          <w:szCs w:val="22"/>
        </w:rPr>
        <w:t>_______</w:t>
      </w:r>
      <w:r w:rsidRPr="0029257E">
        <w:rPr>
          <w:sz w:val="22"/>
          <w:szCs w:val="22"/>
        </w:rPr>
        <w:t>,00 (</w:t>
      </w:r>
      <w:r w:rsidRPr="005E4B40">
        <w:rPr>
          <w:sz w:val="22"/>
          <w:szCs w:val="22"/>
        </w:rPr>
        <w:t>_______________</w:t>
      </w:r>
      <w:r w:rsidRPr="0029257E">
        <w:rPr>
          <w:sz w:val="22"/>
          <w:szCs w:val="22"/>
        </w:rPr>
        <w:t xml:space="preserve">) рублей на расчетный счет </w:t>
      </w:r>
      <w:r>
        <w:rPr>
          <w:sz w:val="22"/>
          <w:szCs w:val="22"/>
        </w:rPr>
        <w:t>ООО «АСБА».</w:t>
      </w:r>
    </w:p>
    <w:p w:rsidR="00BC3FCC" w:rsidRPr="0029257E" w:rsidRDefault="00BC3FCC" w:rsidP="00BC3FCC">
      <w:pPr>
        <w:pStyle w:val="3"/>
        <w:rPr>
          <w:sz w:val="22"/>
          <w:szCs w:val="22"/>
        </w:rPr>
      </w:pPr>
      <w:r w:rsidRPr="0029257E"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29257E">
        <w:rPr>
          <w:sz w:val="22"/>
          <w:szCs w:val="22"/>
        </w:rPr>
        <w:t>дств в п</w:t>
      </w:r>
      <w:proofErr w:type="gramEnd"/>
      <w:r w:rsidRPr="0029257E">
        <w:rPr>
          <w:sz w:val="22"/>
          <w:szCs w:val="22"/>
        </w:rPr>
        <w:t>орядке, сумме и сроки, указанные в п. 2.2. настоящего Договора.</w:t>
      </w:r>
    </w:p>
    <w:p w:rsidR="00BC3FCC" w:rsidRDefault="00BC3FCC" w:rsidP="00BC3FCC">
      <w:pPr>
        <w:pStyle w:val="3"/>
        <w:rPr>
          <w:sz w:val="22"/>
          <w:szCs w:val="22"/>
        </w:rPr>
      </w:pPr>
      <w:r w:rsidRPr="0029257E">
        <w:rPr>
          <w:sz w:val="22"/>
          <w:szCs w:val="22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29257E">
        <w:rPr>
          <w:sz w:val="22"/>
          <w:szCs w:val="22"/>
        </w:rPr>
        <w:t>дств в сч</w:t>
      </w:r>
      <w:proofErr w:type="gramEnd"/>
      <w:r w:rsidRPr="0029257E">
        <w:rPr>
          <w:sz w:val="22"/>
          <w:szCs w:val="22"/>
        </w:rPr>
        <w:t>ет оплаты Имущества.</w:t>
      </w:r>
    </w:p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3. Передача Имущества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4. Ответственность сторон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4.2. Стороны договорились, что не поступление денежных сре</w:t>
      </w:r>
      <w:proofErr w:type="gramStart"/>
      <w:r w:rsidRPr="0029257E">
        <w:rPr>
          <w:sz w:val="22"/>
          <w:szCs w:val="22"/>
        </w:rPr>
        <w:t>дств в сч</w:t>
      </w:r>
      <w:proofErr w:type="gramEnd"/>
      <w:r w:rsidRPr="0029257E">
        <w:rPr>
          <w:sz w:val="22"/>
          <w:szCs w:val="22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5. Прочие условия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5.1. Право собственности на Имущество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Пермскому краю.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29257E">
        <w:rPr>
          <w:sz w:val="22"/>
          <w:szCs w:val="22"/>
        </w:rPr>
        <w:t>при</w:t>
      </w:r>
      <w:proofErr w:type="gramEnd"/>
      <w:r w:rsidRPr="0029257E">
        <w:rPr>
          <w:sz w:val="22"/>
          <w:szCs w:val="22"/>
        </w:rPr>
        <w:t>: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- надлежащем </w:t>
      </w:r>
      <w:proofErr w:type="gramStart"/>
      <w:r w:rsidRPr="0029257E">
        <w:rPr>
          <w:sz w:val="22"/>
          <w:szCs w:val="22"/>
        </w:rPr>
        <w:t>исполнении</w:t>
      </w:r>
      <w:proofErr w:type="gramEnd"/>
      <w:r w:rsidRPr="0029257E">
        <w:rPr>
          <w:sz w:val="22"/>
          <w:szCs w:val="22"/>
        </w:rPr>
        <w:t xml:space="preserve"> Сторонами своих обязательств;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- </w:t>
      </w:r>
      <w:proofErr w:type="gramStart"/>
      <w:r w:rsidRPr="0029257E">
        <w:rPr>
          <w:sz w:val="22"/>
          <w:szCs w:val="22"/>
        </w:rPr>
        <w:t>расторжении</w:t>
      </w:r>
      <w:proofErr w:type="gramEnd"/>
      <w:r w:rsidRPr="0029257E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-  </w:t>
      </w:r>
      <w:proofErr w:type="gramStart"/>
      <w:r w:rsidRPr="0029257E">
        <w:rPr>
          <w:sz w:val="22"/>
          <w:szCs w:val="22"/>
        </w:rPr>
        <w:t>возникновении</w:t>
      </w:r>
      <w:proofErr w:type="gramEnd"/>
      <w:r w:rsidRPr="0029257E">
        <w:rPr>
          <w:sz w:val="22"/>
          <w:szCs w:val="22"/>
        </w:rPr>
        <w:t xml:space="preserve"> иных оснований, предусмотренных законодательством Российской Федерации.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29257E">
        <w:rPr>
          <w:sz w:val="22"/>
          <w:szCs w:val="22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29257E">
        <w:rPr>
          <w:sz w:val="22"/>
          <w:szCs w:val="22"/>
        </w:rPr>
        <w:t>. Все уведомления и сообщения должны направляться в письменной форме.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29257E">
        <w:rPr>
          <w:sz w:val="22"/>
          <w:szCs w:val="22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29257E">
        <w:rPr>
          <w:sz w:val="22"/>
          <w:szCs w:val="22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суде.</w:t>
      </w:r>
    </w:p>
    <w:p w:rsidR="00BC3FCC" w:rsidRPr="0029257E" w:rsidRDefault="00BC3FCC" w:rsidP="00BC3FCC">
      <w:pPr>
        <w:pStyle w:val="2"/>
        <w:rPr>
          <w:rFonts w:ascii="Times New Roman" w:hAnsi="Times New Roman"/>
          <w:sz w:val="22"/>
          <w:szCs w:val="22"/>
        </w:rPr>
      </w:pPr>
      <w:r w:rsidRPr="0029257E"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>7</w:t>
      </w:r>
      <w:r w:rsidRPr="0029257E">
        <w:rPr>
          <w:rFonts w:ascii="Times New Roman" w:hAnsi="Times New Roman"/>
          <w:sz w:val="22"/>
          <w:szCs w:val="22"/>
        </w:rPr>
        <w:t>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BC3FCC" w:rsidRPr="0029257E" w:rsidRDefault="00BC3FCC" w:rsidP="00BC3FCC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tbl>
      <w:tblPr>
        <w:tblW w:w="0" w:type="auto"/>
        <w:tblInd w:w="14" w:type="dxa"/>
        <w:tblLook w:val="0000"/>
      </w:tblPr>
      <w:tblGrid>
        <w:gridCol w:w="5039"/>
        <w:gridCol w:w="5086"/>
      </w:tblGrid>
      <w:tr w:rsidR="00BC3FCC" w:rsidRPr="002F1998" w:rsidTr="00DE4C78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495" w:type="dxa"/>
          </w:tcPr>
          <w:p w:rsidR="00BC3FCC" w:rsidRPr="002F1998" w:rsidRDefault="00BC3FCC" w:rsidP="00DE4C78">
            <w:pPr>
              <w:rPr>
                <w:sz w:val="22"/>
                <w:szCs w:val="22"/>
              </w:rPr>
            </w:pPr>
            <w:r w:rsidRPr="002F1998">
              <w:rPr>
                <w:b/>
                <w:sz w:val="22"/>
                <w:szCs w:val="22"/>
              </w:rPr>
              <w:t>Продавец:</w:t>
            </w:r>
          </w:p>
          <w:p w:rsidR="00BC3FCC" w:rsidRPr="002F1998" w:rsidRDefault="00BC3FCC" w:rsidP="00DE4C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«АСБА»</w:t>
            </w:r>
            <w:r w:rsidRPr="002F1998">
              <w:rPr>
                <w:sz w:val="22"/>
                <w:szCs w:val="22"/>
              </w:rPr>
              <w:t xml:space="preserve"> </w:t>
            </w:r>
          </w:p>
          <w:p w:rsidR="00BC3FCC" w:rsidRPr="002F1998" w:rsidRDefault="00BC3FCC" w:rsidP="00DE4C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F1998">
              <w:rPr>
                <w:bCs/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5905024825</w:t>
            </w:r>
            <w:r w:rsidRPr="002F1998">
              <w:rPr>
                <w:bCs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>ОГРН 1025901220960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998">
              <w:rPr>
                <w:rFonts w:ascii="Times New Roman" w:hAnsi="Times New Roman"/>
                <w:bCs/>
                <w:sz w:val="22"/>
                <w:szCs w:val="22"/>
              </w:rPr>
              <w:t xml:space="preserve">Юридический адрес: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617141</w:t>
            </w:r>
            <w:r w:rsidRPr="002F1998">
              <w:rPr>
                <w:rFonts w:ascii="Times New Roman CYR" w:hAnsi="Times New Roman CYR" w:cs="Times New Roman CYR"/>
                <w:sz w:val="22"/>
                <w:szCs w:val="22"/>
              </w:rPr>
              <w:t xml:space="preserve">, Пермский край, 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г. Очер, ул. Ленина, д. 50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КПП 594701001,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BC3FCC">
              <w:rPr>
                <w:rFonts w:ascii="Times New Roman" w:hAnsi="Times New Roman"/>
                <w:bCs/>
                <w:sz w:val="22"/>
                <w:szCs w:val="22"/>
              </w:rPr>
              <w:t xml:space="preserve">/с №40702810149770005824 в </w:t>
            </w:r>
            <w:proofErr w:type="spellStart"/>
            <w:r w:rsidRPr="00BC3FCC">
              <w:rPr>
                <w:rFonts w:ascii="Times New Roman" w:hAnsi="Times New Roman"/>
                <w:bCs/>
                <w:sz w:val="22"/>
                <w:szCs w:val="22"/>
              </w:rPr>
              <w:t>Западно-Уральском</w:t>
            </w:r>
            <w:proofErr w:type="spellEnd"/>
            <w:r w:rsidRPr="00BC3FCC">
              <w:rPr>
                <w:rFonts w:ascii="Times New Roman" w:hAnsi="Times New Roman"/>
                <w:bCs/>
                <w:sz w:val="22"/>
                <w:szCs w:val="22"/>
              </w:rPr>
              <w:t xml:space="preserve"> банке ОАО "Сбербанк</w:t>
            </w:r>
            <w:r w:rsidRPr="002F1998">
              <w:rPr>
                <w:rFonts w:ascii="Times New Roman" w:hAnsi="Times New Roman"/>
                <w:sz w:val="22"/>
                <w:szCs w:val="22"/>
              </w:rPr>
              <w:t xml:space="preserve"> России" г. Пермь, к/с 30101810900000000603, 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998">
              <w:rPr>
                <w:rFonts w:ascii="Times New Roman" w:hAnsi="Times New Roman"/>
                <w:sz w:val="22"/>
                <w:szCs w:val="22"/>
              </w:rPr>
              <w:t>БИК 045773603</w:t>
            </w:r>
            <w:r w:rsidRPr="002F1998">
              <w:rPr>
                <w:sz w:val="22"/>
                <w:szCs w:val="22"/>
              </w:rPr>
              <w:t>.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96" w:type="dxa"/>
          </w:tcPr>
          <w:p w:rsidR="00BC3FCC" w:rsidRPr="002F1998" w:rsidRDefault="00BC3FCC" w:rsidP="00DE4C78">
            <w:pPr>
              <w:keepNext/>
              <w:keepLines/>
              <w:rPr>
                <w:b/>
                <w:sz w:val="22"/>
                <w:szCs w:val="22"/>
              </w:rPr>
            </w:pPr>
            <w:r w:rsidRPr="002F1998">
              <w:rPr>
                <w:b/>
                <w:sz w:val="22"/>
                <w:szCs w:val="22"/>
              </w:rPr>
              <w:t xml:space="preserve">Покупатель: </w:t>
            </w:r>
          </w:p>
          <w:p w:rsidR="00BC3FCC" w:rsidRPr="002F1998" w:rsidRDefault="00BC3FCC" w:rsidP="00DE4C78">
            <w:pPr>
              <w:rPr>
                <w:sz w:val="22"/>
                <w:szCs w:val="22"/>
              </w:rPr>
            </w:pPr>
          </w:p>
        </w:tc>
      </w:tr>
      <w:tr w:rsidR="00BC3FCC" w:rsidRPr="0029257E" w:rsidTr="00DE4C7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495" w:type="dxa"/>
          </w:tcPr>
          <w:p w:rsidR="00BC3FCC" w:rsidRPr="0029257E" w:rsidRDefault="00BC3FCC" w:rsidP="00DE4C78">
            <w:pPr>
              <w:rPr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Конкурсный управляющий</w:t>
            </w:r>
          </w:p>
          <w:p w:rsidR="00BC3FCC" w:rsidRPr="0029257E" w:rsidRDefault="00BC3FCC" w:rsidP="00DE4C78">
            <w:pPr>
              <w:jc w:val="center"/>
              <w:rPr>
                <w:sz w:val="22"/>
                <w:szCs w:val="22"/>
              </w:rPr>
            </w:pPr>
          </w:p>
          <w:p w:rsidR="00BC3FCC" w:rsidRPr="0029257E" w:rsidRDefault="00BC3FCC" w:rsidP="00DE4C78">
            <w:pPr>
              <w:jc w:val="center"/>
              <w:rPr>
                <w:sz w:val="22"/>
                <w:szCs w:val="22"/>
              </w:rPr>
            </w:pPr>
          </w:p>
          <w:p w:rsidR="00BC3FCC" w:rsidRPr="0029257E" w:rsidRDefault="00BC3FCC" w:rsidP="00DE4C78">
            <w:pPr>
              <w:jc w:val="center"/>
              <w:rPr>
                <w:b/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________________/</w:t>
            </w:r>
            <w:r>
              <w:rPr>
                <w:sz w:val="22"/>
                <w:szCs w:val="22"/>
              </w:rPr>
              <w:t>А.А.Князев</w:t>
            </w:r>
            <w:r w:rsidRPr="0029257E">
              <w:rPr>
                <w:sz w:val="22"/>
                <w:szCs w:val="22"/>
              </w:rPr>
              <w:t>/</w:t>
            </w:r>
          </w:p>
        </w:tc>
        <w:tc>
          <w:tcPr>
            <w:tcW w:w="5496" w:type="dxa"/>
          </w:tcPr>
          <w:p w:rsidR="00BC3FCC" w:rsidRPr="0029257E" w:rsidRDefault="00BC3FCC" w:rsidP="00DE4C78">
            <w:pPr>
              <w:rPr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Директор</w:t>
            </w:r>
          </w:p>
          <w:p w:rsidR="00BC3FCC" w:rsidRPr="0029257E" w:rsidRDefault="00BC3FCC" w:rsidP="00DE4C78">
            <w:pPr>
              <w:jc w:val="center"/>
              <w:rPr>
                <w:sz w:val="22"/>
                <w:szCs w:val="22"/>
              </w:rPr>
            </w:pPr>
          </w:p>
          <w:p w:rsidR="00BC3FCC" w:rsidRPr="0029257E" w:rsidRDefault="00BC3FCC" w:rsidP="00DE4C78">
            <w:pPr>
              <w:jc w:val="center"/>
              <w:rPr>
                <w:sz w:val="22"/>
                <w:szCs w:val="22"/>
              </w:rPr>
            </w:pPr>
          </w:p>
          <w:p w:rsidR="00BC3FCC" w:rsidRPr="0029257E" w:rsidRDefault="00BC3FCC" w:rsidP="00DE4C78">
            <w:pPr>
              <w:jc w:val="center"/>
              <w:rPr>
                <w:sz w:val="22"/>
                <w:szCs w:val="22"/>
              </w:rPr>
            </w:pPr>
            <w:r w:rsidRPr="0029257E">
              <w:rPr>
                <w:sz w:val="22"/>
                <w:szCs w:val="22"/>
              </w:rPr>
              <w:t>______________/</w:t>
            </w:r>
            <w:r>
              <w:rPr>
                <w:sz w:val="22"/>
                <w:szCs w:val="22"/>
              </w:rPr>
              <w:t>______________</w:t>
            </w:r>
            <w:r w:rsidRPr="0029257E">
              <w:rPr>
                <w:sz w:val="22"/>
                <w:szCs w:val="22"/>
              </w:rPr>
              <w:t>/</w:t>
            </w:r>
          </w:p>
        </w:tc>
      </w:tr>
    </w:tbl>
    <w:p w:rsidR="00BC3FCC" w:rsidRPr="0029257E" w:rsidRDefault="00BC3FCC" w:rsidP="00BC3FCC">
      <w:pPr>
        <w:shd w:val="clear" w:color="auto" w:fill="FFFFFF"/>
        <w:spacing w:before="5" w:line="274" w:lineRule="exact"/>
        <w:jc w:val="both"/>
        <w:rPr>
          <w:b/>
          <w:bCs/>
          <w:sz w:val="22"/>
          <w:szCs w:val="22"/>
        </w:rPr>
      </w:pPr>
    </w:p>
    <w:p w:rsidR="00BC3FCC" w:rsidRDefault="00BC3FCC" w:rsidP="00BC3FCC"/>
    <w:p w:rsidR="00BC3FCC" w:rsidRDefault="00BC3FCC" w:rsidP="00BC3FCC"/>
    <w:p w:rsidR="000F5F25" w:rsidRDefault="000F5F25"/>
    <w:sectPr w:rsidR="000F5F25" w:rsidSect="00B72358">
      <w:footerReference w:type="default" r:id="rId5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58" w:rsidRPr="005D4608" w:rsidRDefault="00AC383E">
    <w:pPr>
      <w:pStyle w:val="a5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Pr="005D4608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CC"/>
    <w:rsid w:val="00084CE5"/>
    <w:rsid w:val="000F5F25"/>
    <w:rsid w:val="00AC383E"/>
    <w:rsid w:val="00BC3FCC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FC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3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C3FCC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C3FCC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3FCC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C3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BC3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C3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6dhy2/iKjFqpgy4TBYECgRtL605pu1OtKzAJCbdXYEI=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Nsd39onAwU/wTkZnWjKjKenEiN0Siv6oA4z85RROosoI3/3xq0faBj0tNjZEq1LC
PpBRy5XSYUzZVXi5Z0k6jA==</SignatureValue>
  <KeyInfo>
    <X509Data>
      <X509Certificate>MIIFJDCCBNGgAwIBAgIKbE40NAAAAAFvbjAKBgYqhQMCAgMFADCBkjEeMBwGCSqG
SIb3DQEJARYPY29udGFjdEBla2V5LnJ1MQswCQYDVQQGEwJSVTEVMBMGA1UEBwwM
0JzQvtGB0LrQstCwMTcwNQYDVQQKDC7Ql9CQ0J4g0KPQtNC+0YHRgtC+0LLQtdGA
0Y/RjtGJ0LjQuSDRhtC10L3RgtGAMRMwEQYDVQQDEwpDQSBla2V5LnJ1MB4XDTEz
MDQxOTA1NTYwMFoXDTE0MDQxOTA1NTgwMFowgfkxHzAdBgkqhkiG9w0BCQITEElO
Tj0yMzI5MDQ1NDM1NDUxGjAYBggqhQMDgQMBARMMMjMyOTA0NTQzNTQ1MSAwHgYJ
KoZIhvcNAQkBFhFyZXoyMjAyQHlhbmRleC5ydTELMAkGA1UEBhMCUlUxLTArBgNV
BAgeJAA1ADkAIAAtACAEHwQ1BEAEPARBBDoEOAQ5ACAEOgRABDAEOTEfMB0GA1UE
Bx4WBDMALgAgBBQEPgQxBEAETwQ9BDoEMDE7MDkGA1UEAx4yBBoEPQRPBDcENQQy
ACAEEAQ7BDUEOgRBBDUEOQAgBBAEOwQ1BDoEQQQ1BDUEMgQ4BEcwYzAcBgYqhQMC
AhMwEgYHKoUDAgIkAAYHKoUDAgIeAQNDAARA2BaOgsO46i+17rrQnzmYD7TRv0zt
NoeimAwBtIE6I24xvRoXeG0Ctv4QGaFjkjYqb7TOAw6k5jG9OOkctiLh2qOCApow
ggKWMA4GA1UdDwEB/wQEAwIE8DAcBgkqhkiG9w0BCQ8BAf8EDDAKMAgGBiqFAwIC
FTBhBgNVHSUEWjBYBggrBgEFBQcDAgYIKwYBBQUHAwQGByqFAwInAQEGByqFAwIC
IgYGCCqFAwYDAQICBggqhQMGAwEDAQYIKoUDBgMBBAEGCCqFAwYDAQQCBggqhQMG
AwEEAzA2BgNVHSAELzAtMAkGByqFAwMIZAEwCAYGKoUDZHEBMAoGCCqFAwMIZAEC
MAoGCCqFAwMIZAEEMEYGBSqFA2RvBD0MO0NyeXB0by1Qcm8gR09TVCBSIDM0LjEw
LTIwMDEgQ3J5cHRvZ3JhcGhpYyBTZXJ2aWNlIFByb3ZpZGVyMB0GA1UdDgQWBBQw
u5WQvViFTBi7nNn8EFnfUsevjjAfBgNVHSMEGDAWgBTuQRUc3+DbZgLYjO44O3SS
UnYw5DB3BgNVHR8EcDBuMGygaqBohiBodHRwOi8vY2EuZWtleS5ydS9jZHAvQ0Fl
a2V5LmNybIYhaHR0cDovL2NhLmVrZXkucHJvL2NkcC9DQWVrZXkuY3JshiFodHRw
Oi8vY2EyLmVrZXkucnUvY2RwL0NBZWtleS5jcmwwgZwGCCsGAQUFBwEBBIGPMIGM
MCwGCCsGAQUFBzAChiBodHRwOi8vY2EuZWtleS5ydS9jZHAvQ0Fla2V5LmNlcjAt
BggrBgEFBQcwAoYhaHR0cDovL2NhLmVrZXkucHJvL2NkcC9DQWVrZXkuY2VyMC0G
CCsGAQUFBzAChiFodHRwOi8vY2EyLmVrZXkucnUvY2RwL0NBZWtleS5jZXIwKwYD
VR0QBCQwIoAPMjAxMzA0MTkwNTU2MDBagQ8yMDE0MDQxOTA1NTYwMFowCgYGKoUD
AgIDBQADQQABpRz3NoqmLTrpujfm8u6K3LxLbQ2rsSErVtWATgvIvWpIFrMCoen1
n48rytPmPMTvYuZJKTP6zCe0xjNj8vcn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RcZhmYRcRS+SST2a0SztiWEG0lE=</DigestValue>
      </Reference>
      <Reference URI="/word/document.xml?ContentType=application/vnd.openxmlformats-officedocument.wordprocessingml.document.main+xml">
        <DigestMethod Algorithm="http://www.w3.org/2000/09/xmldsig#sha1"/>
        <DigestValue>dwB88Ez/iJNccP1tniy6JJ7eQDI=</DigestValue>
      </Reference>
      <Reference URI="/word/fontTable.xml?ContentType=application/vnd.openxmlformats-officedocument.wordprocessingml.fontTable+xml">
        <DigestMethod Algorithm="http://www.w3.org/2000/09/xmldsig#sha1"/>
        <DigestValue>7EZnLsQt5zRww0ygjCByl5CIu1s=</DigestValue>
      </Reference>
      <Reference URI="/word/footer1.xml?ContentType=application/vnd.openxmlformats-officedocument.wordprocessingml.footer+xml">
        <DigestMethod Algorithm="http://www.w3.org/2000/09/xmldsig#sha1"/>
        <DigestValue>yFfuN5yEOwUc32Ti9INSG5ehWb0=</DigestValue>
      </Reference>
      <Reference URI="/word/numbering.xml?ContentType=application/vnd.openxmlformats-officedocument.wordprocessingml.numbering+xml">
        <DigestMethod Algorithm="http://www.w3.org/2000/09/xmldsig#sha1"/>
        <DigestValue>6C3+uHz7X/GOshqss4XOUEsahHE=</DigestValue>
      </Reference>
      <Reference URI="/word/settings.xml?ContentType=application/vnd.openxmlformats-officedocument.wordprocessingml.settings+xml">
        <DigestMethod Algorithm="http://www.w3.org/2000/09/xmldsig#sha1"/>
        <DigestValue>OATZ2PSoEt+QlZ5NVIa/V96PBpQ=</DigestValue>
      </Reference>
      <Reference URI="/word/styles.xml?ContentType=application/vnd.openxmlformats-officedocument.wordprocessingml.styles+xml">
        <DigestMethod Algorithm="http://www.w3.org/2000/09/xmldsig#sha1"/>
        <DigestValue>pe+buw2TgYyoyyaCZfScWclOGL0=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2013-11-13T14:25:52Z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842</Words>
  <Characters>4800</Characters>
  <Application>Microsoft Office Word</Application>
  <DocSecurity>0</DocSecurity>
  <Lines>40</Lines>
  <Paragraphs>11</Paragraphs>
  <ScaleCrop>false</ScaleCrop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2013-11-13T13:27:00Z</dcterms:created>
  <dcterms:modified xsi:type="dcterms:W3CDTF">2013-11-13T13:35:00Z</dcterms:modified>
</cp:coreProperties>
</file>