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44" w:rsidRDefault="00947244" w:rsidP="00947244">
      <w:pPr>
        <w:pStyle w:val="a7"/>
        <w:ind w:left="-539"/>
      </w:pPr>
      <w:r>
        <w:t xml:space="preserve">ДОГОВОР КУПЛИ - ПРОДАЖИ </w:t>
      </w:r>
    </w:p>
    <w:p w:rsidR="00947244" w:rsidRDefault="00947244" w:rsidP="00947244">
      <w:pPr>
        <w:pStyle w:val="a7"/>
        <w:ind w:left="-539"/>
      </w:pPr>
      <w:r>
        <w:t>(уступка права требования)</w:t>
      </w:r>
    </w:p>
    <w:p w:rsidR="00947244" w:rsidRDefault="00947244" w:rsidP="00947244">
      <w:pPr>
        <w:ind w:left="-539"/>
        <w:jc w:val="center"/>
      </w:pPr>
    </w:p>
    <w:p w:rsidR="00947244" w:rsidRDefault="00947244" w:rsidP="00947244">
      <w:pPr>
        <w:pStyle w:val="a9"/>
        <w:tabs>
          <w:tab w:val="clear" w:pos="4677"/>
          <w:tab w:val="clear" w:pos="9355"/>
        </w:tabs>
      </w:pPr>
      <w:r>
        <w:t>г. Екатеринбург                                                                                                 «___» ___ 2013 года</w:t>
      </w:r>
    </w:p>
    <w:p w:rsidR="00947244" w:rsidRDefault="00947244" w:rsidP="00947244">
      <w:pPr>
        <w:ind w:left="-539"/>
      </w:pPr>
    </w:p>
    <w:p w:rsidR="00947244" w:rsidRDefault="00947244" w:rsidP="00947244">
      <w:pPr>
        <w:pStyle w:val="a3"/>
      </w:pPr>
      <w:r>
        <w:tab/>
        <w:t xml:space="preserve">     </w:t>
      </w:r>
      <w:proofErr w:type="gramStart"/>
      <w:r>
        <w:t xml:space="preserve">Открытое акционерное общество «Каменская коммунальная компания» в лице конкурсного управляющего Семенова Сергея Валерьевича, </w:t>
      </w:r>
      <w:r w:rsidRPr="00C51FD2">
        <w:t>действующ</w:t>
      </w:r>
      <w:r>
        <w:t>ий</w:t>
      </w:r>
      <w:r w:rsidRPr="00C51FD2">
        <w:t xml:space="preserve"> на основании Решения Арбитражного суда Свердловской области  по делу № </w:t>
      </w:r>
      <w:r>
        <w:t>А60-630/2011 от 19.08</w:t>
      </w:r>
      <w:r w:rsidRPr="00C51FD2">
        <w:t>.2</w:t>
      </w:r>
      <w:r>
        <w:t>011</w:t>
      </w:r>
      <w:r w:rsidRPr="00C51FD2">
        <w:t>г., именуем</w:t>
      </w:r>
      <w:r>
        <w:t>ое</w:t>
      </w:r>
      <w:r w:rsidRPr="00C51FD2">
        <w:t xml:space="preserve"> в дальнейшем "</w:t>
      </w:r>
      <w:r>
        <w:t>Продавец</w:t>
      </w:r>
      <w:r w:rsidRPr="00C51FD2">
        <w:t>"</w:t>
      </w:r>
      <w:r>
        <w:t xml:space="preserve"> с одной стороны, и __________ в лице __________________, действующий на основании ________________, именуемое в дальнейшем «Покупатель», с другой стороны, заключили настоящий договор о нижеследующем:</w:t>
      </w:r>
      <w:proofErr w:type="gramEnd"/>
    </w:p>
    <w:p w:rsidR="00947244" w:rsidRDefault="00947244" w:rsidP="00947244">
      <w:pPr>
        <w:ind w:left="-539"/>
        <w:jc w:val="both"/>
      </w:pPr>
    </w:p>
    <w:p w:rsidR="00947244" w:rsidRPr="00AB221F" w:rsidRDefault="00947244" w:rsidP="0094724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  <w:r>
        <w:tab/>
      </w:r>
    </w:p>
    <w:p w:rsidR="00947244" w:rsidRDefault="00947244" w:rsidP="00947244">
      <w:pPr>
        <w:numPr>
          <w:ilvl w:val="1"/>
          <w:numId w:val="1"/>
        </w:numPr>
        <w:tabs>
          <w:tab w:val="clear" w:pos="331"/>
          <w:tab w:val="num" w:pos="0"/>
        </w:tabs>
        <w:ind w:left="0" w:firstLine="900"/>
        <w:jc w:val="both"/>
      </w:pPr>
      <w:r>
        <w:t xml:space="preserve">В соответствии с условиями настоящего договора Продавец продает, а Покупатель принимает и оплачивает имущество ОАО «Каменская коммунальная компания» лот №2: </w:t>
      </w:r>
      <w:r w:rsidRPr="00C802CC">
        <w:rPr>
          <w:u w:val="single"/>
        </w:rPr>
        <w:t>Право требования, принадлежащее ОАО «ККК» как кредитору неисполненных денежных обязательств в размере 72514408,51 руб., в соответствии с отчетом оценщика № 25/09/12-01 от 25.09.2012г.</w:t>
      </w:r>
      <w:r>
        <w:t xml:space="preserve"> </w:t>
      </w:r>
    </w:p>
    <w:p w:rsidR="00947244" w:rsidRDefault="00947244" w:rsidP="00947244">
      <w:pPr>
        <w:jc w:val="both"/>
      </w:pPr>
    </w:p>
    <w:p w:rsidR="00947244" w:rsidRDefault="00947244" w:rsidP="00947244">
      <w:pPr>
        <w:tabs>
          <w:tab w:val="num" w:pos="0"/>
        </w:tabs>
        <w:ind w:left="-539"/>
        <w:jc w:val="both"/>
      </w:pPr>
    </w:p>
    <w:p w:rsidR="00947244" w:rsidRPr="00AB221F" w:rsidRDefault="00947244" w:rsidP="0094724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ЦЕНА И ПОРЯДОК РАСЧЕТОВ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Стоимость   продаваемого имущества,   в  соответствии   с Протоколом торгов по лоту № ___ </w:t>
      </w:r>
      <w:proofErr w:type="gramStart"/>
      <w:r>
        <w:rPr>
          <w:szCs w:val="22"/>
        </w:rPr>
        <w:t>от __________ составляет</w:t>
      </w:r>
      <w:proofErr w:type="gramEnd"/>
      <w:r>
        <w:rPr>
          <w:szCs w:val="22"/>
        </w:rPr>
        <w:t xml:space="preserve"> ___________ (____________) рублей ____ копеек. Указанная цена, установлена в соответствии с Положением о</w:t>
      </w:r>
      <w:r w:rsidRPr="00873B7B">
        <w:rPr>
          <w:szCs w:val="22"/>
        </w:rPr>
        <w:t xml:space="preserve"> порядке</w:t>
      </w:r>
      <w:r>
        <w:rPr>
          <w:szCs w:val="22"/>
        </w:rPr>
        <w:t>, сроках и условиях</w:t>
      </w:r>
      <w:r w:rsidRPr="00873B7B">
        <w:rPr>
          <w:szCs w:val="22"/>
        </w:rPr>
        <w:t xml:space="preserve"> </w:t>
      </w:r>
      <w:r>
        <w:rPr>
          <w:szCs w:val="22"/>
        </w:rPr>
        <w:t>реализации имущества должника – Открытого акционерного общества «Каменская коммунальная компания», является окончательной и изменению не подлежит.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>На момент подписания настоящего договора Покупатель внес задаток на расчетный счет Продавца в размере</w:t>
      </w:r>
      <w:proofErr w:type="gramStart"/>
      <w:r>
        <w:rPr>
          <w:szCs w:val="22"/>
        </w:rPr>
        <w:t xml:space="preserve"> __________  (__________________) </w:t>
      </w:r>
      <w:proofErr w:type="gramEnd"/>
      <w:r>
        <w:rPr>
          <w:szCs w:val="22"/>
        </w:rPr>
        <w:t>рублей ___ копеек. Задаток принят Продавцом в счет оплаты приобретаемого Покупателем Имущества.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 Оставшуюся сумму в размере</w:t>
      </w:r>
      <w:proofErr w:type="gramStart"/>
      <w:r>
        <w:rPr>
          <w:szCs w:val="22"/>
        </w:rPr>
        <w:t xml:space="preserve"> ________ (_________________) </w:t>
      </w:r>
      <w:proofErr w:type="gramEnd"/>
      <w:r>
        <w:rPr>
          <w:szCs w:val="22"/>
        </w:rPr>
        <w:t>рублей ___ копеек Покупатель обязуется оплатить в течение тридцати  дней с даты подписания настоящего договора.</w:t>
      </w:r>
    </w:p>
    <w:p w:rsidR="00947244" w:rsidRDefault="00947244" w:rsidP="00947244">
      <w:pPr>
        <w:tabs>
          <w:tab w:val="num" w:pos="0"/>
        </w:tabs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ПЕРЕДАЧА ИМУЩЕСТВА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jc w:val="both"/>
      </w:pPr>
      <w:r>
        <w:t>Продавец обязан в пятидневный срок с момента поступления денежных средств, указанных в п. 2.3 настоящего договора, на расчетный счет Продавца,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947244" w:rsidRDefault="00947244" w:rsidP="00947244">
      <w:pPr>
        <w:tabs>
          <w:tab w:val="num" w:pos="0"/>
        </w:tabs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ПРАВА И ОБЯЗАННОСТИ СТОРОН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rPr>
          <w:b/>
        </w:rPr>
      </w:pPr>
      <w:r>
        <w:rPr>
          <w:b/>
        </w:rPr>
        <w:t>Продавец обязан:</w:t>
      </w:r>
    </w:p>
    <w:p w:rsidR="00947244" w:rsidRDefault="00947244" w:rsidP="00947244">
      <w:pPr>
        <w:numPr>
          <w:ilvl w:val="2"/>
          <w:numId w:val="1"/>
        </w:numPr>
        <w:tabs>
          <w:tab w:val="clear" w:pos="662"/>
          <w:tab w:val="num" w:pos="-1980"/>
        </w:tabs>
        <w:ind w:left="0" w:firstLine="900"/>
        <w:jc w:val="both"/>
      </w:pPr>
      <w:r>
        <w:t>Передать приобретенное Покупателем  имущество в порядке предусмотренным настоящим договором;</w:t>
      </w:r>
    </w:p>
    <w:p w:rsidR="00947244" w:rsidRDefault="00947244" w:rsidP="00947244">
      <w:pPr>
        <w:numPr>
          <w:ilvl w:val="2"/>
          <w:numId w:val="1"/>
        </w:numPr>
        <w:tabs>
          <w:tab w:val="clear" w:pos="662"/>
          <w:tab w:val="num" w:pos="1080"/>
        </w:tabs>
        <w:ind w:left="0" w:firstLine="900"/>
        <w:jc w:val="both"/>
      </w:pPr>
      <w:r>
        <w:t xml:space="preserve">Предоставить Покупателю все имеющиеся у Продавца, относящиеся </w:t>
      </w:r>
      <w:proofErr w:type="gramStart"/>
      <w:r>
        <w:t>к</w:t>
      </w:r>
      <w:proofErr w:type="gramEnd"/>
      <w:r>
        <w:t xml:space="preserve"> реализуемым в соответствии с настоящим договором имуществом документы.</w:t>
      </w:r>
    </w:p>
    <w:p w:rsidR="00947244" w:rsidRDefault="00947244" w:rsidP="00947244">
      <w:pPr>
        <w:pStyle w:val="a9"/>
        <w:tabs>
          <w:tab w:val="clear" w:pos="4677"/>
          <w:tab w:val="clear" w:pos="9355"/>
        </w:tabs>
      </w:pPr>
    </w:p>
    <w:p w:rsidR="00947244" w:rsidRDefault="00947244" w:rsidP="00947244">
      <w:pPr>
        <w:numPr>
          <w:ilvl w:val="1"/>
          <w:numId w:val="1"/>
        </w:numPr>
        <w:ind w:left="0" w:firstLine="900"/>
        <w:rPr>
          <w:b/>
        </w:rPr>
      </w:pPr>
      <w:r>
        <w:rPr>
          <w:b/>
        </w:rPr>
        <w:t>Покупатель обязан:</w:t>
      </w:r>
    </w:p>
    <w:p w:rsidR="00947244" w:rsidRDefault="00947244" w:rsidP="00947244">
      <w:pPr>
        <w:numPr>
          <w:ilvl w:val="2"/>
          <w:numId w:val="1"/>
        </w:numPr>
        <w:tabs>
          <w:tab w:val="clear" w:pos="662"/>
          <w:tab w:val="num" w:pos="0"/>
        </w:tabs>
        <w:ind w:left="0" w:firstLine="900"/>
        <w:jc w:val="both"/>
      </w:pPr>
      <w:r>
        <w:t>Принять имущество на условиях, предусмотренных настоящим договором;</w:t>
      </w:r>
    </w:p>
    <w:p w:rsidR="00947244" w:rsidRDefault="00947244" w:rsidP="00947244">
      <w:pPr>
        <w:numPr>
          <w:ilvl w:val="2"/>
          <w:numId w:val="1"/>
        </w:numPr>
        <w:ind w:left="0" w:firstLine="900"/>
        <w:jc w:val="both"/>
      </w:pPr>
      <w:r>
        <w:t xml:space="preserve">Произвести оплату за </w:t>
      </w:r>
      <w:proofErr w:type="gramStart"/>
      <w:r>
        <w:t>имущество</w:t>
      </w:r>
      <w:proofErr w:type="gramEnd"/>
      <w:r>
        <w:t xml:space="preserve"> продаваемое по настоящему договору с учетом внесенного задатка  в размере _________ (____________) рублей ___ копеек  в течение 30 (Тридцати) дней с даты подписания настоящего договора.  </w:t>
      </w:r>
    </w:p>
    <w:p w:rsidR="00947244" w:rsidRDefault="00947244" w:rsidP="00947244">
      <w:pPr>
        <w:numPr>
          <w:ilvl w:val="2"/>
          <w:numId w:val="1"/>
        </w:numPr>
        <w:ind w:left="0" w:firstLine="900"/>
        <w:jc w:val="both"/>
      </w:pPr>
      <w:r>
        <w:lastRenderedPageBreak/>
        <w:t>Самостоятельно, за свой счет нести расходы по оформления права собственности на приобретенное имущество.</w:t>
      </w:r>
    </w:p>
    <w:p w:rsidR="00947244" w:rsidRDefault="00947244" w:rsidP="00947244">
      <w:pPr>
        <w:jc w:val="both"/>
      </w:pPr>
    </w:p>
    <w:p w:rsidR="00947244" w:rsidRDefault="00947244" w:rsidP="00947244">
      <w:pPr>
        <w:jc w:val="both"/>
      </w:pPr>
    </w:p>
    <w:p w:rsidR="00947244" w:rsidRDefault="00947244" w:rsidP="00947244">
      <w:pPr>
        <w:tabs>
          <w:tab w:val="num" w:pos="0"/>
        </w:tabs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ВОЗНИКНОВЕНИЕ ПРАВА СОБСТВЕННОСТИ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jc w:val="both"/>
      </w:pPr>
      <w:r>
        <w:t>Имущество считается переданным Продавцом Покупателю со дня подписания акта приема - передачи обеими сторонами;</w:t>
      </w:r>
    </w:p>
    <w:p w:rsidR="00947244" w:rsidRDefault="00947244" w:rsidP="00947244">
      <w:pPr>
        <w:pStyle w:val="3"/>
        <w:numPr>
          <w:ilvl w:val="1"/>
          <w:numId w:val="1"/>
        </w:numPr>
        <w:tabs>
          <w:tab w:val="clear" w:pos="331"/>
          <w:tab w:val="num" w:pos="1418"/>
        </w:tabs>
        <w:ind w:left="0" w:firstLine="851"/>
      </w:pPr>
      <w:r w:rsidRPr="00A55609">
        <w:t>Право собственности на приобретенное имущество</w:t>
      </w:r>
      <w:r>
        <w:t xml:space="preserve"> переходит к победителю торгов в форме публичного предложения</w:t>
      </w:r>
      <w:r w:rsidRPr="00A55609">
        <w:t xml:space="preserve"> </w:t>
      </w:r>
      <w:r>
        <w:t>с момента передачи имущества.</w:t>
      </w:r>
    </w:p>
    <w:p w:rsidR="00947244" w:rsidRDefault="00947244" w:rsidP="00947244">
      <w:pPr>
        <w:pStyle w:val="3"/>
        <w:numPr>
          <w:ilvl w:val="1"/>
          <w:numId w:val="1"/>
        </w:numPr>
        <w:tabs>
          <w:tab w:val="clear" w:pos="331"/>
          <w:tab w:val="num" w:pos="1418"/>
        </w:tabs>
        <w:ind w:left="0" w:firstLine="851"/>
      </w:pPr>
      <w:r>
        <w:t>В случаях, когда отчуждение имущества подлежит государственной регистрации, право собственности у победителя торгов в форме публичного предложения возникает с момента такой регистрации.</w:t>
      </w:r>
    </w:p>
    <w:p w:rsidR="00947244" w:rsidRPr="00A55609" w:rsidRDefault="00947244" w:rsidP="00947244">
      <w:pPr>
        <w:pStyle w:val="3"/>
        <w:numPr>
          <w:ilvl w:val="1"/>
          <w:numId w:val="1"/>
        </w:numPr>
        <w:tabs>
          <w:tab w:val="clear" w:pos="331"/>
          <w:tab w:val="num" w:pos="1418"/>
        </w:tabs>
        <w:ind w:left="0" w:firstLine="851"/>
      </w:pPr>
      <w:r>
        <w:t>Риск случайной гибели несет Покупатель с момента передачи ему имущества.</w:t>
      </w:r>
    </w:p>
    <w:p w:rsidR="00947244" w:rsidRDefault="00947244" w:rsidP="00947244">
      <w:pPr>
        <w:jc w:val="both"/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СРОКИ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jc w:val="both"/>
      </w:pPr>
      <w: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947244" w:rsidRDefault="00947244" w:rsidP="00947244">
      <w:pPr>
        <w:tabs>
          <w:tab w:val="num" w:pos="0"/>
        </w:tabs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ОТВЕТСТВЕННОСТЬ СТОРОН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jc w:val="both"/>
      </w:pPr>
      <w:r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947244" w:rsidRDefault="00947244" w:rsidP="00947244">
      <w:pPr>
        <w:tabs>
          <w:tab w:val="num" w:pos="0"/>
        </w:tabs>
        <w:rPr>
          <w:b/>
        </w:rPr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ПРОЧИЕ УСЛОВИЯ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</w:pPr>
      <w:r>
        <w:t>Изменение условий настоящего договора, его расторжение и прекращение возможно только при письменном соглашении сторон;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</w:pPr>
      <w:r>
        <w:t>Все дополнения и изменения к настоящему договору должны быть составлены письменно и подписаны  обеими сторонами;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</w:pPr>
      <w:r>
        <w:t xml:space="preserve">Все Приложения к настоящему договору являются неотъемлемыми частями договора;   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</w:pPr>
      <w:r>
        <w:t xml:space="preserve">Настоящий договор составлен в двух экземплярах – по одному для каждой из сторон. </w:t>
      </w:r>
    </w:p>
    <w:p w:rsidR="00947244" w:rsidRDefault="00947244" w:rsidP="00947244">
      <w:pPr>
        <w:jc w:val="both"/>
      </w:pPr>
    </w:p>
    <w:p w:rsidR="00947244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РЕКВИЗИТЫ И ПОДПИСИ СТОРОН</w:t>
      </w:r>
    </w:p>
    <w:p w:rsidR="00947244" w:rsidRDefault="00947244" w:rsidP="00947244">
      <w:pPr>
        <w:tabs>
          <w:tab w:val="num" w:pos="0"/>
        </w:tabs>
        <w:jc w:val="center"/>
      </w:pPr>
    </w:p>
    <w:p w:rsidR="00947244" w:rsidRDefault="00947244" w:rsidP="00947244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ПРОДАВЕЦ:                                                      ПОКУПАТЕЛЬ:</w:t>
      </w:r>
    </w:p>
    <w:tbl>
      <w:tblPr>
        <w:tblW w:w="0" w:type="auto"/>
        <w:tblLayout w:type="fixed"/>
        <w:tblLook w:val="0000"/>
      </w:tblPr>
      <w:tblGrid>
        <w:gridCol w:w="4595"/>
        <w:gridCol w:w="5233"/>
      </w:tblGrid>
      <w:tr w:rsidR="00947244" w:rsidTr="00BC768F">
        <w:tblPrEx>
          <w:tblCellMar>
            <w:top w:w="0" w:type="dxa"/>
            <w:bottom w:w="0" w:type="dxa"/>
          </w:tblCellMar>
        </w:tblPrEx>
        <w:tc>
          <w:tcPr>
            <w:tcW w:w="4595" w:type="dxa"/>
          </w:tcPr>
          <w:p w:rsidR="00947244" w:rsidRDefault="00947244" w:rsidP="00BC768F">
            <w:pPr>
              <w:jc w:val="both"/>
              <w:rPr>
                <w:b/>
                <w:sz w:val="22"/>
                <w:szCs w:val="22"/>
              </w:rPr>
            </w:pPr>
          </w:p>
          <w:p w:rsidR="00947244" w:rsidRPr="008426AA" w:rsidRDefault="00947244" w:rsidP="00BC768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ОАО «Каменская коммунальная компания</w:t>
            </w:r>
            <w:r w:rsidRPr="008426AA">
              <w:rPr>
                <w:b/>
                <w:sz w:val="22"/>
                <w:szCs w:val="22"/>
              </w:rPr>
              <w:t xml:space="preserve">» </w:t>
            </w:r>
          </w:p>
          <w:p w:rsidR="00947244" w:rsidRPr="00047A4B" w:rsidRDefault="00947244" w:rsidP="00BC768F">
            <w:pPr>
              <w:rPr>
                <w:sz w:val="22"/>
                <w:szCs w:val="22"/>
              </w:rPr>
            </w:pPr>
            <w:r>
              <w:t xml:space="preserve">ИНН 6612013092,  КПП 661201001,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40702810600000003493 в банке ООО КБ «КОЛЬЦО УРАЛА», к/с 30101810500000000768, БИК 046577768</w:t>
            </w:r>
          </w:p>
        </w:tc>
        <w:tc>
          <w:tcPr>
            <w:tcW w:w="5233" w:type="dxa"/>
          </w:tcPr>
          <w:p w:rsidR="00947244" w:rsidRDefault="00947244" w:rsidP="00BC768F">
            <w:pPr>
              <w:rPr>
                <w:bCs/>
              </w:rPr>
            </w:pPr>
          </w:p>
        </w:tc>
      </w:tr>
      <w:tr w:rsidR="00947244" w:rsidTr="00BC768F">
        <w:tblPrEx>
          <w:tblCellMar>
            <w:top w:w="0" w:type="dxa"/>
            <w:bottom w:w="0" w:type="dxa"/>
          </w:tblCellMar>
        </w:tblPrEx>
        <w:tc>
          <w:tcPr>
            <w:tcW w:w="4595" w:type="dxa"/>
          </w:tcPr>
          <w:p w:rsidR="00947244" w:rsidRDefault="00947244" w:rsidP="00BC768F"/>
          <w:p w:rsidR="00947244" w:rsidRDefault="00947244" w:rsidP="00BC768F">
            <w:r>
              <w:t>_____________________ С.В. Семенов</w:t>
            </w:r>
          </w:p>
        </w:tc>
        <w:tc>
          <w:tcPr>
            <w:tcW w:w="5233" w:type="dxa"/>
          </w:tcPr>
          <w:p w:rsidR="00947244" w:rsidRDefault="00947244" w:rsidP="00BC768F">
            <w:pPr>
              <w:jc w:val="center"/>
            </w:pPr>
          </w:p>
          <w:p w:rsidR="00947244" w:rsidRDefault="00947244" w:rsidP="00BC768F">
            <w:r>
              <w:t>___________________ ________</w:t>
            </w:r>
          </w:p>
          <w:p w:rsidR="00947244" w:rsidRDefault="00947244" w:rsidP="00BC768F"/>
        </w:tc>
      </w:tr>
    </w:tbl>
    <w:p w:rsidR="00947244" w:rsidRDefault="00947244" w:rsidP="00947244"/>
    <w:p w:rsidR="00947244" w:rsidRDefault="00947244" w:rsidP="00947244">
      <w:pPr>
        <w:jc w:val="right"/>
      </w:pPr>
    </w:p>
    <w:p w:rsidR="00947244" w:rsidRDefault="00947244" w:rsidP="00947244">
      <w:pPr>
        <w:jc w:val="right"/>
      </w:pPr>
    </w:p>
    <w:p w:rsidR="00947244" w:rsidRDefault="00947244" w:rsidP="00947244"/>
    <w:p w:rsidR="0038165B" w:rsidRDefault="0038165B"/>
    <w:p w:rsidR="00947244" w:rsidRDefault="00947244"/>
    <w:p w:rsidR="00947244" w:rsidRDefault="00947244"/>
    <w:p w:rsidR="00947244" w:rsidRDefault="00947244"/>
    <w:p w:rsidR="00947244" w:rsidRDefault="00947244"/>
    <w:p w:rsidR="00947244" w:rsidRDefault="00947244" w:rsidP="00947244">
      <w:pPr>
        <w:pStyle w:val="a7"/>
        <w:ind w:left="-539"/>
      </w:pPr>
      <w:r>
        <w:lastRenderedPageBreak/>
        <w:t xml:space="preserve">ДОГОВОР КУПЛИ - ПРОДАЖИ </w:t>
      </w:r>
    </w:p>
    <w:p w:rsidR="00947244" w:rsidRDefault="00947244" w:rsidP="00947244">
      <w:pPr>
        <w:pStyle w:val="a7"/>
        <w:ind w:left="-539"/>
      </w:pPr>
      <w:r>
        <w:t>недвижимого имущества</w:t>
      </w:r>
    </w:p>
    <w:p w:rsidR="00947244" w:rsidRDefault="00947244" w:rsidP="00947244">
      <w:pPr>
        <w:ind w:left="-539"/>
        <w:jc w:val="center"/>
      </w:pPr>
    </w:p>
    <w:p w:rsidR="00947244" w:rsidRDefault="00947244" w:rsidP="00947244">
      <w:pPr>
        <w:pStyle w:val="a9"/>
        <w:tabs>
          <w:tab w:val="clear" w:pos="4677"/>
          <w:tab w:val="clear" w:pos="9355"/>
        </w:tabs>
      </w:pPr>
      <w:r>
        <w:t>г. Екатеринбург                                                                                                 «___» ___ 2013 года</w:t>
      </w:r>
    </w:p>
    <w:p w:rsidR="00947244" w:rsidRDefault="00947244" w:rsidP="00947244">
      <w:pPr>
        <w:ind w:left="-539"/>
      </w:pPr>
    </w:p>
    <w:p w:rsidR="00947244" w:rsidRDefault="00947244" w:rsidP="00947244">
      <w:pPr>
        <w:pStyle w:val="a3"/>
      </w:pPr>
      <w:r>
        <w:tab/>
        <w:t xml:space="preserve">     </w:t>
      </w:r>
      <w:proofErr w:type="gramStart"/>
      <w:r>
        <w:t xml:space="preserve">Открытое акционерное общество «Каменская коммунальная компания» в лице конкурсного управляющего Семенова Сергея Валерьевича, </w:t>
      </w:r>
      <w:r w:rsidRPr="00C51FD2">
        <w:t>действующ</w:t>
      </w:r>
      <w:r>
        <w:t>ий</w:t>
      </w:r>
      <w:r w:rsidRPr="00C51FD2">
        <w:t xml:space="preserve"> на основании Решения Арбитражного суда Свердловской области  по делу № </w:t>
      </w:r>
      <w:r>
        <w:t>А60-630/2011 от 19.08</w:t>
      </w:r>
      <w:r w:rsidRPr="00C51FD2">
        <w:t>.2</w:t>
      </w:r>
      <w:r>
        <w:t>011</w:t>
      </w:r>
      <w:r w:rsidRPr="00C51FD2">
        <w:t>г., именуем</w:t>
      </w:r>
      <w:r>
        <w:t>ое</w:t>
      </w:r>
      <w:r w:rsidRPr="00C51FD2">
        <w:t xml:space="preserve"> в дальнейшем "</w:t>
      </w:r>
      <w:r>
        <w:t>Продавец</w:t>
      </w:r>
      <w:r w:rsidRPr="00C51FD2">
        <w:t>"</w:t>
      </w:r>
      <w:r>
        <w:t xml:space="preserve"> с одной стороны, и __________ в лице __________________, действующий на основании ________________, именуемое в дальнейшем «Покупатель», с другой стороны, заключили настоящий договор о нижеследующем:</w:t>
      </w:r>
      <w:proofErr w:type="gramEnd"/>
    </w:p>
    <w:p w:rsidR="00947244" w:rsidRDefault="00947244" w:rsidP="00947244">
      <w:pPr>
        <w:pStyle w:val="a3"/>
      </w:pPr>
    </w:p>
    <w:p w:rsidR="00947244" w:rsidRPr="00AB221F" w:rsidRDefault="00947244" w:rsidP="0094724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  <w:r>
        <w:tab/>
      </w:r>
    </w:p>
    <w:p w:rsidR="00947244" w:rsidRDefault="00947244" w:rsidP="00947244">
      <w:pPr>
        <w:numPr>
          <w:ilvl w:val="1"/>
          <w:numId w:val="1"/>
        </w:numPr>
        <w:tabs>
          <w:tab w:val="clear" w:pos="331"/>
          <w:tab w:val="num" w:pos="0"/>
        </w:tabs>
        <w:ind w:left="0" w:firstLine="900"/>
        <w:jc w:val="both"/>
      </w:pPr>
      <w:r>
        <w:t>В соответствии с условиями настоящего договора Продавец продает, а Покупатель принимает и оплачивает имущество ОАО «Каменская коммунальная компания» лот № 7:</w:t>
      </w:r>
      <w:r w:rsidRPr="00751F5F">
        <w:rPr>
          <w:rStyle w:val="ConsPlusNonformat"/>
          <w:sz w:val="20"/>
          <w:szCs w:val="20"/>
        </w:rPr>
        <w:t xml:space="preserve"> </w:t>
      </w:r>
      <w:r w:rsidRPr="00751F5F">
        <w:rPr>
          <w:u w:val="single"/>
        </w:rPr>
        <w:t xml:space="preserve">Недвижимое имущество (сооружения): магистральный коллектор №2 </w:t>
      </w:r>
      <w:proofErr w:type="spellStart"/>
      <w:r w:rsidRPr="00751F5F">
        <w:rPr>
          <w:u w:val="single"/>
        </w:rPr>
        <w:t>Ду</w:t>
      </w:r>
      <w:proofErr w:type="spellEnd"/>
      <w:r w:rsidRPr="00751F5F">
        <w:rPr>
          <w:u w:val="single"/>
        </w:rPr>
        <w:t xml:space="preserve"> 700мм в </w:t>
      </w:r>
      <w:proofErr w:type="spellStart"/>
      <w:r w:rsidRPr="00751F5F">
        <w:rPr>
          <w:u w:val="single"/>
        </w:rPr>
        <w:t>промзоне</w:t>
      </w:r>
      <w:proofErr w:type="spellEnd"/>
      <w:r w:rsidRPr="00751F5F">
        <w:rPr>
          <w:u w:val="single"/>
        </w:rPr>
        <w:t xml:space="preserve">; магистральный коллектор ДУ 300мм; магистральный коллектор ДУ700мм в </w:t>
      </w:r>
      <w:proofErr w:type="spellStart"/>
      <w:r w:rsidRPr="00751F5F">
        <w:rPr>
          <w:u w:val="single"/>
        </w:rPr>
        <w:t>промзоне</w:t>
      </w:r>
      <w:proofErr w:type="spellEnd"/>
      <w:r w:rsidRPr="00751F5F">
        <w:rPr>
          <w:u w:val="single"/>
        </w:rPr>
        <w:t xml:space="preserve">; магистральный коллектор в р-не </w:t>
      </w:r>
      <w:proofErr w:type="spellStart"/>
      <w:r w:rsidRPr="00751F5F">
        <w:rPr>
          <w:u w:val="single"/>
        </w:rPr>
        <w:t>Тев</w:t>
      </w:r>
      <w:proofErr w:type="gramStart"/>
      <w:r w:rsidRPr="00751F5F">
        <w:rPr>
          <w:u w:val="single"/>
        </w:rPr>
        <w:t>.Д</w:t>
      </w:r>
      <w:proofErr w:type="gramEnd"/>
      <w:r w:rsidRPr="00751F5F">
        <w:rPr>
          <w:u w:val="single"/>
        </w:rPr>
        <w:t>У</w:t>
      </w:r>
      <w:proofErr w:type="spellEnd"/>
      <w:r w:rsidRPr="00751F5F">
        <w:rPr>
          <w:u w:val="single"/>
        </w:rPr>
        <w:t xml:space="preserve"> 426; насосная станция на ТП 16; ограждение баков-аккумуляторов на </w:t>
      </w:r>
      <w:proofErr w:type="spellStart"/>
      <w:r w:rsidRPr="00751F5F">
        <w:rPr>
          <w:u w:val="single"/>
        </w:rPr>
        <w:t>мкр.Южн</w:t>
      </w:r>
      <w:proofErr w:type="spellEnd"/>
      <w:r w:rsidRPr="00751F5F">
        <w:rPr>
          <w:u w:val="single"/>
        </w:rPr>
        <w:t xml:space="preserve">. ТП 1; ограждение баков-аккумуляторов на ТП№1, 2 в </w:t>
      </w:r>
      <w:proofErr w:type="spellStart"/>
      <w:r w:rsidRPr="00751F5F">
        <w:rPr>
          <w:u w:val="single"/>
        </w:rPr>
        <w:t>мкр</w:t>
      </w:r>
      <w:proofErr w:type="gramStart"/>
      <w:r w:rsidRPr="00751F5F">
        <w:rPr>
          <w:u w:val="single"/>
        </w:rPr>
        <w:t>.Ю</w:t>
      </w:r>
      <w:proofErr w:type="gramEnd"/>
      <w:r w:rsidRPr="00751F5F">
        <w:rPr>
          <w:u w:val="single"/>
        </w:rPr>
        <w:t>жн</w:t>
      </w:r>
      <w:proofErr w:type="spellEnd"/>
      <w:r w:rsidRPr="00751F5F">
        <w:rPr>
          <w:u w:val="single"/>
        </w:rPr>
        <w:t xml:space="preserve">; участок трубопровода от ТК-8А ул.Лерм.,103-ул.Лерм.,117; участок трубопровода от КЛ-30 ул. Рябова до КЛ-31-1; участок трубопровода в р-не автостоянки ул.Пушкина. Имущество находится в </w:t>
      </w:r>
      <w:proofErr w:type="gramStart"/>
      <w:r w:rsidRPr="00751F5F">
        <w:rPr>
          <w:u w:val="single"/>
        </w:rPr>
        <w:t>г</w:t>
      </w:r>
      <w:proofErr w:type="gramEnd"/>
      <w:r w:rsidRPr="00751F5F">
        <w:rPr>
          <w:u w:val="single"/>
        </w:rPr>
        <w:t>. К.-Уральский.</w:t>
      </w:r>
    </w:p>
    <w:p w:rsidR="00947244" w:rsidRDefault="00947244" w:rsidP="00947244">
      <w:pPr>
        <w:tabs>
          <w:tab w:val="num" w:pos="0"/>
        </w:tabs>
        <w:jc w:val="both"/>
      </w:pPr>
    </w:p>
    <w:p w:rsidR="00947244" w:rsidRPr="00AB221F" w:rsidRDefault="00947244" w:rsidP="0094724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ЦЕНА И ПОРЯДОК РАСЧЕТОВ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Стоимость   продаваемого имущества,   в  соответствии   с Протоколом торгов по лоту № ___ </w:t>
      </w:r>
      <w:proofErr w:type="gramStart"/>
      <w:r>
        <w:rPr>
          <w:szCs w:val="22"/>
        </w:rPr>
        <w:t>от __________ составляет</w:t>
      </w:r>
      <w:proofErr w:type="gramEnd"/>
      <w:r>
        <w:rPr>
          <w:szCs w:val="22"/>
        </w:rPr>
        <w:t xml:space="preserve"> ___________ (____________) рублей ____ копеек. Указанная цена, установлена в соответствии с Положением о</w:t>
      </w:r>
      <w:r w:rsidRPr="00873B7B">
        <w:rPr>
          <w:szCs w:val="22"/>
        </w:rPr>
        <w:t xml:space="preserve"> порядке</w:t>
      </w:r>
      <w:r>
        <w:rPr>
          <w:szCs w:val="22"/>
        </w:rPr>
        <w:t xml:space="preserve"> реализации имущества предприятия банкрота - ОАО «Каменская коммунальная компания», является окончательной и изменению не подлежит.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>На момент подписания настоящего договора Покупатель внес задаток на расчетный счет Продавца в размере</w:t>
      </w:r>
      <w:proofErr w:type="gramStart"/>
      <w:r>
        <w:rPr>
          <w:szCs w:val="22"/>
        </w:rPr>
        <w:t xml:space="preserve"> __________  (__________________) </w:t>
      </w:r>
      <w:proofErr w:type="gramEnd"/>
      <w:r>
        <w:rPr>
          <w:szCs w:val="22"/>
        </w:rPr>
        <w:t>рублей ___ копеек. Задаток принят Продавцом в счет оплаты приобретаемого Покупателем Имущества.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 Оставшуюся сумму в размере</w:t>
      </w:r>
      <w:proofErr w:type="gramStart"/>
      <w:r>
        <w:rPr>
          <w:szCs w:val="22"/>
        </w:rPr>
        <w:t xml:space="preserve"> ________ (_________________) </w:t>
      </w:r>
      <w:proofErr w:type="gramEnd"/>
      <w:r>
        <w:rPr>
          <w:szCs w:val="22"/>
        </w:rPr>
        <w:t>рублей ___ копеек Покупатель обязуется оплатить в течение тридцати  дней с даты подписания настоящего договора.</w:t>
      </w:r>
    </w:p>
    <w:p w:rsidR="00947244" w:rsidRDefault="00947244" w:rsidP="00947244">
      <w:pPr>
        <w:tabs>
          <w:tab w:val="num" w:pos="0"/>
        </w:tabs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ПЕРЕДАЧА ИМУЩЕСТВА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jc w:val="both"/>
      </w:pPr>
      <w:r>
        <w:t>Продавец обязан в пятидневный срок с момента поступления денежных средств, указанных в п. 2.3 настоящего договора, на расчетный счет Продавца,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947244" w:rsidRDefault="00947244" w:rsidP="00947244">
      <w:pPr>
        <w:tabs>
          <w:tab w:val="num" w:pos="0"/>
        </w:tabs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ПРАВА И ОБЯЗАННОСТИ СТОРОН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rPr>
          <w:b/>
        </w:rPr>
      </w:pPr>
      <w:r>
        <w:rPr>
          <w:b/>
        </w:rPr>
        <w:t>Продавец обязан:</w:t>
      </w:r>
    </w:p>
    <w:p w:rsidR="00947244" w:rsidRDefault="00947244" w:rsidP="00947244">
      <w:pPr>
        <w:numPr>
          <w:ilvl w:val="2"/>
          <w:numId w:val="1"/>
        </w:numPr>
        <w:tabs>
          <w:tab w:val="clear" w:pos="662"/>
          <w:tab w:val="num" w:pos="-1980"/>
        </w:tabs>
        <w:ind w:left="0" w:firstLine="900"/>
        <w:jc w:val="both"/>
      </w:pPr>
      <w:r>
        <w:t>Передать приобретенное Покупателем  имущество в порядке предусмотренным настоящим договором;</w:t>
      </w:r>
    </w:p>
    <w:p w:rsidR="00947244" w:rsidRDefault="00947244" w:rsidP="00947244">
      <w:pPr>
        <w:numPr>
          <w:ilvl w:val="2"/>
          <w:numId w:val="1"/>
        </w:numPr>
        <w:tabs>
          <w:tab w:val="clear" w:pos="662"/>
          <w:tab w:val="num" w:pos="1080"/>
        </w:tabs>
        <w:ind w:left="0" w:firstLine="900"/>
        <w:jc w:val="both"/>
      </w:pPr>
      <w:r>
        <w:t xml:space="preserve">Предоставить Покупателю все имеющиеся у Продавца, относящиеся </w:t>
      </w:r>
      <w:proofErr w:type="gramStart"/>
      <w:r>
        <w:t>к</w:t>
      </w:r>
      <w:proofErr w:type="gramEnd"/>
      <w:r>
        <w:t xml:space="preserve"> реализуемым в соответствии с настоящим договором имуществом документы.</w:t>
      </w:r>
    </w:p>
    <w:p w:rsidR="00947244" w:rsidRDefault="00947244" w:rsidP="00947244">
      <w:pPr>
        <w:pStyle w:val="a9"/>
        <w:tabs>
          <w:tab w:val="clear" w:pos="4677"/>
          <w:tab w:val="clear" w:pos="9355"/>
        </w:tabs>
      </w:pPr>
    </w:p>
    <w:p w:rsidR="00947244" w:rsidRDefault="00947244" w:rsidP="00947244">
      <w:pPr>
        <w:numPr>
          <w:ilvl w:val="1"/>
          <w:numId w:val="1"/>
        </w:numPr>
        <w:ind w:left="0" w:firstLine="900"/>
        <w:rPr>
          <w:b/>
        </w:rPr>
      </w:pPr>
      <w:r>
        <w:rPr>
          <w:b/>
        </w:rPr>
        <w:t>Покупатель обязан:</w:t>
      </w:r>
    </w:p>
    <w:p w:rsidR="00947244" w:rsidRDefault="00947244" w:rsidP="00947244">
      <w:pPr>
        <w:numPr>
          <w:ilvl w:val="2"/>
          <w:numId w:val="1"/>
        </w:numPr>
        <w:tabs>
          <w:tab w:val="clear" w:pos="662"/>
          <w:tab w:val="num" w:pos="0"/>
        </w:tabs>
        <w:ind w:left="0" w:firstLine="900"/>
        <w:jc w:val="both"/>
      </w:pPr>
      <w:r>
        <w:t>Принять имущество на условиях, предусмотренных настоящим договором;</w:t>
      </w:r>
    </w:p>
    <w:p w:rsidR="00947244" w:rsidRDefault="00947244" w:rsidP="00947244">
      <w:pPr>
        <w:numPr>
          <w:ilvl w:val="2"/>
          <w:numId w:val="1"/>
        </w:numPr>
        <w:ind w:left="0" w:firstLine="900"/>
        <w:jc w:val="both"/>
      </w:pPr>
      <w:r>
        <w:lastRenderedPageBreak/>
        <w:t xml:space="preserve">Произвести оплату за </w:t>
      </w:r>
      <w:proofErr w:type="gramStart"/>
      <w:r>
        <w:t>имущество</w:t>
      </w:r>
      <w:proofErr w:type="gramEnd"/>
      <w:r>
        <w:t xml:space="preserve"> продаваемое по настоящему договору с учетом внесенного задатка  в размере _________ (____________) рублей ___ копеек  в течение 30 (Тридцати) дней с даты подписания настоящего договора.  </w:t>
      </w:r>
    </w:p>
    <w:p w:rsidR="00947244" w:rsidRDefault="00947244" w:rsidP="00947244">
      <w:pPr>
        <w:numPr>
          <w:ilvl w:val="2"/>
          <w:numId w:val="1"/>
        </w:numPr>
        <w:ind w:left="0" w:firstLine="900"/>
        <w:jc w:val="both"/>
      </w:pPr>
      <w:r>
        <w:t>Самостоятельно, за свой счет нести расходы по оформления права собственности на приобретенное имущество.</w:t>
      </w:r>
    </w:p>
    <w:p w:rsidR="00947244" w:rsidRDefault="00947244" w:rsidP="00947244">
      <w:pPr>
        <w:tabs>
          <w:tab w:val="num" w:pos="0"/>
        </w:tabs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ВОЗНИКНОВЕНИЕ ПРАВА СОБСТВЕННОСТИ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jc w:val="both"/>
      </w:pPr>
      <w:r>
        <w:t>Имущество считается переданным Продавцом Покупателю со дня подписания акта приема - передачи обеими сторонами;</w:t>
      </w:r>
    </w:p>
    <w:p w:rsidR="00947244" w:rsidRDefault="00947244" w:rsidP="00947244">
      <w:pPr>
        <w:pStyle w:val="3"/>
        <w:numPr>
          <w:ilvl w:val="1"/>
          <w:numId w:val="1"/>
        </w:numPr>
        <w:tabs>
          <w:tab w:val="clear" w:pos="331"/>
          <w:tab w:val="num" w:pos="1418"/>
        </w:tabs>
        <w:ind w:left="0" w:firstLine="851"/>
      </w:pPr>
      <w:r w:rsidRPr="00A55609">
        <w:t>Право собственности на приобретенное имущество</w:t>
      </w:r>
      <w:r>
        <w:t xml:space="preserve"> переходит к победителю торгов в форме публичного предложения</w:t>
      </w:r>
      <w:r w:rsidRPr="00A55609">
        <w:t xml:space="preserve"> </w:t>
      </w:r>
      <w:r>
        <w:t xml:space="preserve">с момента государственной регистрации перехода права собственности. </w:t>
      </w:r>
    </w:p>
    <w:p w:rsidR="00947244" w:rsidRPr="00A55609" w:rsidRDefault="00947244" w:rsidP="00947244">
      <w:pPr>
        <w:pStyle w:val="3"/>
        <w:numPr>
          <w:ilvl w:val="1"/>
          <w:numId w:val="1"/>
        </w:numPr>
        <w:tabs>
          <w:tab w:val="clear" w:pos="331"/>
          <w:tab w:val="num" w:pos="1418"/>
        </w:tabs>
        <w:ind w:left="0" w:firstLine="851"/>
      </w:pPr>
      <w:r>
        <w:t>Риск случайной гибели несет Покупатель с момента передачи ему имущества.</w:t>
      </w:r>
    </w:p>
    <w:p w:rsidR="00947244" w:rsidRDefault="00947244" w:rsidP="00947244">
      <w:pPr>
        <w:jc w:val="both"/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СРОКИ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jc w:val="both"/>
      </w:pPr>
      <w: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947244" w:rsidRDefault="00947244" w:rsidP="00947244">
      <w:pPr>
        <w:tabs>
          <w:tab w:val="num" w:pos="0"/>
        </w:tabs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ОТВЕТСТВЕННОСТЬ СТОРОН</w:t>
      </w:r>
    </w:p>
    <w:p w:rsidR="00947244" w:rsidRDefault="00947244" w:rsidP="00947244">
      <w:pPr>
        <w:pStyle w:val="a5"/>
        <w:numPr>
          <w:ilvl w:val="1"/>
          <w:numId w:val="1"/>
        </w:numPr>
        <w:ind w:left="0" w:firstLine="900"/>
        <w:jc w:val="both"/>
      </w:pPr>
      <w:r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947244" w:rsidRDefault="00947244" w:rsidP="00947244">
      <w:pPr>
        <w:tabs>
          <w:tab w:val="num" w:pos="0"/>
        </w:tabs>
        <w:rPr>
          <w:b/>
        </w:rPr>
      </w:pPr>
    </w:p>
    <w:p w:rsidR="00947244" w:rsidRPr="00AB221F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ПРОЧИЕ УСЛОВИЯ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</w:pPr>
      <w:r>
        <w:t>Изменение условий настоящего договора, его расторжение и прекращение возможно только при письменном соглашении сторон;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</w:pPr>
      <w:r>
        <w:t>Все дополнения и изменения к настоящему договору должны быть составлены письменно и подписаны  обеими сторонами;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</w:pPr>
      <w:r>
        <w:t xml:space="preserve">Все Приложения к настоящему договору являются неотъемлемыми частями договора;   </w:t>
      </w:r>
    </w:p>
    <w:p w:rsidR="00947244" w:rsidRDefault="00947244" w:rsidP="00947244">
      <w:pPr>
        <w:numPr>
          <w:ilvl w:val="1"/>
          <w:numId w:val="1"/>
        </w:numPr>
        <w:ind w:left="0" w:firstLine="900"/>
        <w:jc w:val="both"/>
      </w:pPr>
      <w:r>
        <w:t xml:space="preserve">Настоящий договор составлен в трех экземплярах – по одному для каждой из сторон, а также для органа, осуществляющий государственную регистрацию перехода права собственности. </w:t>
      </w:r>
    </w:p>
    <w:p w:rsidR="00947244" w:rsidRDefault="00947244" w:rsidP="00947244">
      <w:pPr>
        <w:jc w:val="both"/>
      </w:pPr>
    </w:p>
    <w:p w:rsidR="00947244" w:rsidRDefault="00947244" w:rsidP="00947244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РЕКВИЗИТЫ И ПОДПИСИ СТОРОН</w:t>
      </w:r>
    </w:p>
    <w:p w:rsidR="00947244" w:rsidRDefault="00947244" w:rsidP="00947244">
      <w:pPr>
        <w:tabs>
          <w:tab w:val="num" w:pos="0"/>
        </w:tabs>
        <w:jc w:val="center"/>
      </w:pPr>
    </w:p>
    <w:p w:rsidR="00947244" w:rsidRDefault="00947244" w:rsidP="00947244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ПРОДАВЕЦ:                                                      ПОКУПАТЕЛЬ:</w:t>
      </w:r>
    </w:p>
    <w:tbl>
      <w:tblPr>
        <w:tblW w:w="0" w:type="auto"/>
        <w:tblLayout w:type="fixed"/>
        <w:tblLook w:val="0000"/>
      </w:tblPr>
      <w:tblGrid>
        <w:gridCol w:w="4595"/>
        <w:gridCol w:w="5233"/>
      </w:tblGrid>
      <w:tr w:rsidR="00947244" w:rsidTr="00BC768F">
        <w:tblPrEx>
          <w:tblCellMar>
            <w:top w:w="0" w:type="dxa"/>
            <w:bottom w:w="0" w:type="dxa"/>
          </w:tblCellMar>
        </w:tblPrEx>
        <w:tc>
          <w:tcPr>
            <w:tcW w:w="4595" w:type="dxa"/>
          </w:tcPr>
          <w:p w:rsidR="00947244" w:rsidRDefault="00947244" w:rsidP="00BC768F">
            <w:pPr>
              <w:jc w:val="both"/>
              <w:rPr>
                <w:b/>
                <w:sz w:val="22"/>
                <w:szCs w:val="22"/>
              </w:rPr>
            </w:pPr>
          </w:p>
          <w:p w:rsidR="00947244" w:rsidRPr="008426AA" w:rsidRDefault="00947244" w:rsidP="00BC768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ОАО «Каменская коммунальная компания</w:t>
            </w:r>
            <w:r w:rsidRPr="008426AA">
              <w:rPr>
                <w:b/>
                <w:sz w:val="22"/>
                <w:szCs w:val="22"/>
              </w:rPr>
              <w:t xml:space="preserve">» </w:t>
            </w:r>
          </w:p>
          <w:p w:rsidR="00947244" w:rsidRPr="00047A4B" w:rsidRDefault="00947244" w:rsidP="00BC768F">
            <w:pPr>
              <w:rPr>
                <w:sz w:val="22"/>
                <w:szCs w:val="22"/>
              </w:rPr>
            </w:pPr>
            <w:r>
              <w:t xml:space="preserve">ИНН 6612013092,  КПП 661201001,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40702810600000003493 в банке ООО КБ «КОЛЬЦО УРАЛА», к/с 30101810500000000768, БИК 046577768</w:t>
            </w:r>
          </w:p>
        </w:tc>
        <w:tc>
          <w:tcPr>
            <w:tcW w:w="5233" w:type="dxa"/>
          </w:tcPr>
          <w:p w:rsidR="00947244" w:rsidRDefault="00947244" w:rsidP="00BC768F">
            <w:pPr>
              <w:rPr>
                <w:bCs/>
              </w:rPr>
            </w:pPr>
          </w:p>
        </w:tc>
      </w:tr>
      <w:tr w:rsidR="00947244" w:rsidTr="00BC768F">
        <w:tblPrEx>
          <w:tblCellMar>
            <w:top w:w="0" w:type="dxa"/>
            <w:bottom w:w="0" w:type="dxa"/>
          </w:tblCellMar>
        </w:tblPrEx>
        <w:tc>
          <w:tcPr>
            <w:tcW w:w="4595" w:type="dxa"/>
          </w:tcPr>
          <w:p w:rsidR="00947244" w:rsidRDefault="00947244" w:rsidP="00BC768F"/>
          <w:p w:rsidR="00947244" w:rsidRDefault="00947244" w:rsidP="00BC768F">
            <w:r>
              <w:t>_____________________ С.В. Семенов</w:t>
            </w:r>
          </w:p>
        </w:tc>
        <w:tc>
          <w:tcPr>
            <w:tcW w:w="5233" w:type="dxa"/>
          </w:tcPr>
          <w:p w:rsidR="00947244" w:rsidRDefault="00947244" w:rsidP="00BC768F">
            <w:pPr>
              <w:jc w:val="center"/>
            </w:pPr>
          </w:p>
          <w:p w:rsidR="00947244" w:rsidRDefault="00947244" w:rsidP="00BC768F">
            <w:r>
              <w:t>___________________ ________</w:t>
            </w:r>
          </w:p>
          <w:p w:rsidR="00947244" w:rsidRDefault="00947244" w:rsidP="00BC768F"/>
        </w:tc>
      </w:tr>
    </w:tbl>
    <w:p w:rsidR="00947244" w:rsidRDefault="00947244" w:rsidP="00947244"/>
    <w:p w:rsidR="00947244" w:rsidRDefault="00947244" w:rsidP="00947244">
      <w:pPr>
        <w:jc w:val="right"/>
      </w:pPr>
    </w:p>
    <w:p w:rsidR="00947244" w:rsidRDefault="00947244" w:rsidP="00947244">
      <w:pPr>
        <w:jc w:val="right"/>
      </w:pPr>
    </w:p>
    <w:p w:rsidR="00947244" w:rsidRDefault="00947244" w:rsidP="00947244"/>
    <w:p w:rsidR="00947244" w:rsidRDefault="00947244"/>
    <w:p w:rsidR="00947244" w:rsidRDefault="00947244"/>
    <w:p w:rsidR="00947244" w:rsidRDefault="00947244"/>
    <w:p w:rsidR="00947244" w:rsidRDefault="00947244"/>
    <w:p w:rsidR="00947244" w:rsidRDefault="00947244"/>
    <w:p w:rsidR="00947244" w:rsidRDefault="00947244"/>
    <w:p w:rsidR="00947244" w:rsidRDefault="00947244"/>
    <w:p w:rsidR="00947244" w:rsidRDefault="00947244"/>
    <w:p w:rsidR="00947244" w:rsidRDefault="00947244"/>
    <w:p w:rsidR="00947244" w:rsidRDefault="00947244"/>
    <w:sectPr w:rsidR="00947244">
      <w:footerReference w:type="even" r:id="rId5"/>
      <w:footerReference w:type="default" r:id="rId6"/>
      <w:pgSz w:w="11906" w:h="16838"/>
      <w:pgMar w:top="540" w:right="851" w:bottom="71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CC" w:rsidRDefault="0094724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02CC" w:rsidRDefault="009472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CC" w:rsidRDefault="00947244">
    <w:pPr>
      <w:pStyle w:val="a9"/>
      <w:framePr w:wrap="around" w:vAnchor="text" w:hAnchor="margin" w:xAlign="center" w:y="1"/>
      <w:rPr>
        <w:rStyle w:val="ab"/>
      </w:rPr>
    </w:pPr>
  </w:p>
  <w:p w:rsidR="00C802CC" w:rsidRDefault="00947244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244"/>
    <w:rsid w:val="000B3FDD"/>
    <w:rsid w:val="0021142A"/>
    <w:rsid w:val="0038165B"/>
    <w:rsid w:val="00752F81"/>
    <w:rsid w:val="00782FE1"/>
    <w:rsid w:val="007B37D6"/>
    <w:rsid w:val="00881C9E"/>
    <w:rsid w:val="00947244"/>
    <w:rsid w:val="009F3D1B"/>
    <w:rsid w:val="00B66657"/>
    <w:rsid w:val="00DC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244"/>
    <w:pPr>
      <w:jc w:val="both"/>
    </w:pPr>
  </w:style>
  <w:style w:type="character" w:customStyle="1" w:styleId="a4">
    <w:name w:val="Основной текст Знак"/>
    <w:basedOn w:val="a0"/>
    <w:link w:val="a3"/>
    <w:rsid w:val="00947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47244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947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47244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472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rsid w:val="009472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47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47244"/>
  </w:style>
  <w:style w:type="paragraph" w:customStyle="1" w:styleId="ConsNonformat">
    <w:name w:val="ConsNonformat"/>
    <w:rsid w:val="00947244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947244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947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47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7832</Characters>
  <Application>Microsoft Office Word</Application>
  <DocSecurity>0</DocSecurity>
  <Lines>65</Lines>
  <Paragraphs>18</Paragraphs>
  <ScaleCrop>false</ScaleCrop>
  <Company>Microsoft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Raiz</cp:lastModifiedBy>
  <cp:revision>2</cp:revision>
  <dcterms:created xsi:type="dcterms:W3CDTF">2013-11-14T10:36:00Z</dcterms:created>
  <dcterms:modified xsi:type="dcterms:W3CDTF">2013-11-14T10:36:00Z</dcterms:modified>
</cp:coreProperties>
</file>