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B5" w:rsidRDefault="007772B5" w:rsidP="007772B5">
      <w:pPr>
        <w:spacing w:after="0" w:line="240" w:lineRule="auto"/>
        <w:rPr>
          <w:rFonts w:ascii="Times New Roman" w:hAnsi="Times New Roman"/>
          <w:b/>
          <w:color w:val="FF0000"/>
          <w:u w:val="single"/>
        </w:rPr>
      </w:pPr>
      <w:r w:rsidRPr="007772B5">
        <w:rPr>
          <w:rFonts w:ascii="Times New Roman" w:hAnsi="Times New Roman"/>
          <w:b/>
          <w:color w:val="FF0000"/>
          <w:u w:val="single"/>
        </w:rPr>
        <w:t>ОБРАЗЕЦ</w:t>
      </w:r>
      <w:r>
        <w:rPr>
          <w:rFonts w:ascii="Times New Roman" w:hAnsi="Times New Roman"/>
          <w:b/>
          <w:color w:val="FF0000"/>
          <w:u w:val="single"/>
        </w:rPr>
        <w:t xml:space="preserve"> (проект)</w:t>
      </w:r>
    </w:p>
    <w:p w:rsidR="007772B5" w:rsidRPr="007772B5" w:rsidRDefault="007772B5" w:rsidP="007772B5">
      <w:pPr>
        <w:spacing w:after="0" w:line="240" w:lineRule="auto"/>
        <w:rPr>
          <w:rFonts w:ascii="Times New Roman" w:hAnsi="Times New Roman"/>
          <w:b/>
          <w:color w:val="FF0000"/>
          <w:u w:val="single"/>
        </w:rPr>
      </w:pPr>
    </w:p>
    <w:p w:rsidR="00FD09FF" w:rsidRPr="00D756F2" w:rsidRDefault="004D5F5F" w:rsidP="00FD09FF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Договор купли-продажи №</w:t>
      </w:r>
      <w:r w:rsidR="007772B5">
        <w:rPr>
          <w:rFonts w:ascii="Times New Roman" w:hAnsi="Times New Roman"/>
          <w:b/>
          <w:color w:val="000000"/>
        </w:rPr>
        <w:t>_________________</w:t>
      </w:r>
    </w:p>
    <w:p w:rsidR="00FD09FF" w:rsidRPr="00FC778C" w:rsidRDefault="00FD09FF" w:rsidP="00FD09FF">
      <w:pPr>
        <w:spacing w:after="0" w:line="240" w:lineRule="auto"/>
        <w:rPr>
          <w:rFonts w:ascii="Times New Roman" w:hAnsi="Times New Roman"/>
          <w:color w:val="000000"/>
        </w:rPr>
      </w:pPr>
    </w:p>
    <w:p w:rsidR="00FD09FF" w:rsidRPr="00FC778C" w:rsidRDefault="00FD09FF" w:rsidP="00FD09FF">
      <w:pPr>
        <w:spacing w:after="0" w:line="240" w:lineRule="auto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 xml:space="preserve">г. Тольятти         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</w:t>
      </w:r>
      <w:r w:rsidR="007772B5">
        <w:rPr>
          <w:rFonts w:ascii="Times New Roman" w:hAnsi="Times New Roman"/>
          <w:color w:val="000000"/>
        </w:rPr>
        <w:t>«___»________</w:t>
      </w:r>
      <w:r w:rsidR="004D5F5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2013</w:t>
      </w:r>
      <w:r w:rsidRPr="00FC778C">
        <w:rPr>
          <w:rFonts w:ascii="Times New Roman" w:hAnsi="Times New Roman"/>
          <w:color w:val="000000"/>
        </w:rPr>
        <w:t xml:space="preserve"> г.</w:t>
      </w:r>
    </w:p>
    <w:p w:rsidR="00FD09FF" w:rsidRPr="00FC778C" w:rsidRDefault="00FD09FF" w:rsidP="00FD09FF">
      <w:pPr>
        <w:spacing w:after="0" w:line="240" w:lineRule="auto"/>
        <w:rPr>
          <w:rFonts w:ascii="Times New Roman" w:hAnsi="Times New Roman"/>
          <w:color w:val="000000"/>
        </w:rPr>
      </w:pPr>
    </w:p>
    <w:p w:rsidR="00FD09FF" w:rsidRPr="00783EAF" w:rsidRDefault="00FD09FF" w:rsidP="00FD09FF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eastAsiaTheme="minorHAnsi" w:hAnsi="Times New Roman"/>
        </w:rPr>
      </w:pPr>
      <w:r w:rsidRPr="00783EAF">
        <w:rPr>
          <w:rFonts w:ascii="Times New Roman" w:hAnsi="Times New Roman"/>
          <w:b/>
        </w:rPr>
        <w:t xml:space="preserve">Закрытое акционерное общество «Группа Компаний </w:t>
      </w:r>
      <w:proofErr w:type="spellStart"/>
      <w:r w:rsidRPr="00783EAF">
        <w:rPr>
          <w:rFonts w:ascii="Times New Roman" w:hAnsi="Times New Roman"/>
          <w:b/>
        </w:rPr>
        <w:t>ВАЗинтерСервис-Снаб</w:t>
      </w:r>
      <w:proofErr w:type="spellEnd"/>
      <w:r w:rsidR="00994D00">
        <w:rPr>
          <w:rFonts w:ascii="Times New Roman" w:hAnsi="Times New Roman"/>
          <w:b/>
        </w:rPr>
        <w:t>»</w:t>
      </w:r>
      <w:r w:rsidR="00994D00">
        <w:rPr>
          <w:rFonts w:ascii="Times New Roman" w:hAnsi="Times New Roman"/>
        </w:rPr>
        <w:t xml:space="preserve"> в лице К</w:t>
      </w:r>
      <w:r w:rsidRPr="00783EAF">
        <w:rPr>
          <w:rFonts w:ascii="Times New Roman" w:hAnsi="Times New Roman"/>
        </w:rPr>
        <w:t>онкур</w:t>
      </w:r>
      <w:r w:rsidR="00994D00">
        <w:rPr>
          <w:rFonts w:ascii="Times New Roman" w:hAnsi="Times New Roman"/>
        </w:rPr>
        <w:t>с</w:t>
      </w:r>
      <w:r w:rsidRPr="00783EAF">
        <w:rPr>
          <w:rFonts w:ascii="Times New Roman" w:hAnsi="Times New Roman"/>
        </w:rPr>
        <w:t>ного управляющего Шевцова</w:t>
      </w:r>
      <w:r w:rsidR="00994D00">
        <w:rPr>
          <w:rFonts w:ascii="Times New Roman" w:hAnsi="Times New Roman"/>
        </w:rPr>
        <w:t xml:space="preserve"> Олега Анатольевича, действующего</w:t>
      </w:r>
      <w:r w:rsidRPr="00783EAF">
        <w:rPr>
          <w:rFonts w:ascii="Times New Roman" w:hAnsi="Times New Roman"/>
        </w:rPr>
        <w:t xml:space="preserve"> на основании Определения Арбитражного суда Самарской области по делу № А55–4582/2011 от 09.12.2011г.</w:t>
      </w:r>
      <w:r w:rsidRPr="00783EAF">
        <w:rPr>
          <w:rFonts w:ascii="Times New Roman" w:eastAsiaTheme="minorHAnsi" w:hAnsi="Times New Roman"/>
        </w:rPr>
        <w:t>,</w:t>
      </w:r>
      <w:r w:rsidR="00994D00">
        <w:rPr>
          <w:rFonts w:ascii="Times New Roman" w:eastAsiaTheme="minorHAnsi" w:hAnsi="Times New Roman"/>
        </w:rPr>
        <w:t xml:space="preserve"> именуемое в дальнейшем «Продавец»,</w:t>
      </w:r>
      <w:r w:rsidRPr="00783EAF">
        <w:rPr>
          <w:rFonts w:ascii="Times New Roman" w:eastAsiaTheme="minorHAnsi" w:hAnsi="Times New Roman"/>
        </w:rPr>
        <w:t xml:space="preserve"> с одной стороны, и </w:t>
      </w:r>
    </w:p>
    <w:p w:rsidR="007772B5" w:rsidRDefault="007772B5" w:rsidP="007772B5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граждан (</w:t>
      </w:r>
      <w:proofErr w:type="spellStart"/>
      <w:r>
        <w:rPr>
          <w:rFonts w:ascii="Times New Roman" w:hAnsi="Times New Roman"/>
          <w:b/>
        </w:rPr>
        <w:t>физ</w:t>
      </w:r>
      <w:proofErr w:type="gramStart"/>
      <w:r>
        <w:rPr>
          <w:rFonts w:ascii="Times New Roman" w:hAnsi="Times New Roman"/>
          <w:b/>
        </w:rPr>
        <w:t>.л</w:t>
      </w:r>
      <w:proofErr w:type="gramEnd"/>
      <w:r>
        <w:rPr>
          <w:rFonts w:ascii="Times New Roman" w:hAnsi="Times New Roman"/>
          <w:b/>
        </w:rPr>
        <w:t>иц</w:t>
      </w:r>
      <w:proofErr w:type="spellEnd"/>
      <w:r>
        <w:rPr>
          <w:rFonts w:ascii="Times New Roman" w:hAnsi="Times New Roman"/>
          <w:b/>
        </w:rPr>
        <w:t>):</w:t>
      </w:r>
    </w:p>
    <w:p w:rsidR="007772B5" w:rsidRPr="007772B5" w:rsidRDefault="007772B5" w:rsidP="007772B5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/>
        </w:rPr>
      </w:pPr>
      <w:r w:rsidRPr="007772B5">
        <w:rPr>
          <w:rFonts w:ascii="Times New Roman" w:hAnsi="Times New Roman"/>
        </w:rPr>
        <w:t>Гр.__________________________________________, «__»____19__ г.р., паспорт серии _____________, выдан ___(к</w:t>
      </w:r>
      <w:r w:rsidR="009450A7">
        <w:rPr>
          <w:rFonts w:ascii="Times New Roman" w:hAnsi="Times New Roman"/>
        </w:rPr>
        <w:t>е</w:t>
      </w:r>
      <w:bookmarkStart w:id="0" w:name="_GoBack"/>
      <w:bookmarkEnd w:id="0"/>
      <w:r w:rsidRPr="007772B5">
        <w:rPr>
          <w:rFonts w:ascii="Times New Roman" w:hAnsi="Times New Roman"/>
        </w:rPr>
        <w:t xml:space="preserve">м, когда)_______________ (для </w:t>
      </w:r>
      <w:proofErr w:type="spellStart"/>
      <w:r w:rsidRPr="007772B5">
        <w:rPr>
          <w:rFonts w:ascii="Times New Roman" w:hAnsi="Times New Roman"/>
        </w:rPr>
        <w:t>физ.лиц</w:t>
      </w:r>
      <w:proofErr w:type="spellEnd"/>
      <w:r w:rsidRPr="007772B5">
        <w:rPr>
          <w:rFonts w:ascii="Times New Roman" w:hAnsi="Times New Roman"/>
        </w:rPr>
        <w:t>)</w:t>
      </w:r>
    </w:p>
    <w:p w:rsidR="007772B5" w:rsidRPr="007772B5" w:rsidRDefault="007772B5" w:rsidP="007772B5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организаций (</w:t>
      </w:r>
      <w:proofErr w:type="spellStart"/>
      <w:r>
        <w:rPr>
          <w:rFonts w:ascii="Times New Roman" w:hAnsi="Times New Roman"/>
          <w:b/>
        </w:rPr>
        <w:t>юр</w:t>
      </w:r>
      <w:proofErr w:type="gramStart"/>
      <w:r>
        <w:rPr>
          <w:rFonts w:ascii="Times New Roman" w:hAnsi="Times New Roman"/>
          <w:b/>
        </w:rPr>
        <w:t>.л</w:t>
      </w:r>
      <w:proofErr w:type="gramEnd"/>
      <w:r>
        <w:rPr>
          <w:rFonts w:ascii="Times New Roman" w:hAnsi="Times New Roman"/>
          <w:b/>
        </w:rPr>
        <w:t>иц</w:t>
      </w:r>
      <w:proofErr w:type="spellEnd"/>
      <w:r>
        <w:rPr>
          <w:rFonts w:ascii="Times New Roman" w:hAnsi="Times New Roman"/>
          <w:b/>
        </w:rPr>
        <w:t>):</w:t>
      </w:r>
    </w:p>
    <w:p w:rsidR="007772B5" w:rsidRPr="007772B5" w:rsidRDefault="007772B5" w:rsidP="007772B5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/>
        </w:rPr>
      </w:pPr>
      <w:r w:rsidRPr="007772B5">
        <w:rPr>
          <w:rFonts w:ascii="Times New Roman" w:hAnsi="Times New Roman"/>
        </w:rPr>
        <w:t xml:space="preserve">ООО (ЗАО, ОАО)___(полное название)____, в лице___________________, действующего на основании _________________, (для </w:t>
      </w:r>
      <w:proofErr w:type="spellStart"/>
      <w:r w:rsidRPr="007772B5">
        <w:rPr>
          <w:rFonts w:ascii="Times New Roman" w:hAnsi="Times New Roman"/>
        </w:rPr>
        <w:t>юр</w:t>
      </w:r>
      <w:proofErr w:type="gramStart"/>
      <w:r w:rsidRPr="007772B5">
        <w:rPr>
          <w:rFonts w:ascii="Times New Roman" w:hAnsi="Times New Roman"/>
        </w:rPr>
        <w:t>.л</w:t>
      </w:r>
      <w:proofErr w:type="gramEnd"/>
      <w:r w:rsidRPr="007772B5">
        <w:rPr>
          <w:rFonts w:ascii="Times New Roman" w:hAnsi="Times New Roman"/>
        </w:rPr>
        <w:t>иц</w:t>
      </w:r>
      <w:proofErr w:type="spellEnd"/>
      <w:r w:rsidRPr="007772B5">
        <w:rPr>
          <w:rFonts w:ascii="Times New Roman" w:hAnsi="Times New Roman"/>
        </w:rPr>
        <w:t xml:space="preserve">) </w:t>
      </w:r>
    </w:p>
    <w:p w:rsidR="007772B5" w:rsidRPr="007772B5" w:rsidRDefault="007772B5" w:rsidP="007772B5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/>
        </w:rPr>
      </w:pPr>
      <w:r w:rsidRPr="007772B5">
        <w:rPr>
          <w:rFonts w:ascii="Times New Roman" w:hAnsi="Times New Roman"/>
        </w:rPr>
        <w:t>Именуемый (</w:t>
      </w:r>
      <w:proofErr w:type="spellStart"/>
      <w:r w:rsidRPr="007772B5">
        <w:rPr>
          <w:rFonts w:ascii="Times New Roman" w:hAnsi="Times New Roman"/>
        </w:rPr>
        <w:t>ая</w:t>
      </w:r>
      <w:proofErr w:type="spellEnd"/>
      <w:r w:rsidRPr="007772B5">
        <w:rPr>
          <w:rFonts w:ascii="Times New Roman" w:hAnsi="Times New Roman"/>
        </w:rPr>
        <w:t xml:space="preserve">, </w:t>
      </w:r>
      <w:proofErr w:type="spellStart"/>
      <w:r w:rsidRPr="007772B5">
        <w:rPr>
          <w:rFonts w:ascii="Times New Roman" w:hAnsi="Times New Roman"/>
        </w:rPr>
        <w:t>ое</w:t>
      </w:r>
      <w:proofErr w:type="spellEnd"/>
      <w:r w:rsidRPr="007772B5">
        <w:rPr>
          <w:rFonts w:ascii="Times New Roman" w:hAnsi="Times New Roman"/>
        </w:rPr>
        <w:t>) в дальнейшем «Покупатель», с другой стороны, совместно именуемые «Стороны», заключили настоящий Договор о нижеследующем.</w:t>
      </w:r>
    </w:p>
    <w:p w:rsidR="00FD09FF" w:rsidRPr="00783EAF" w:rsidRDefault="00FD09FF" w:rsidP="00FD09FF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/>
          <w:b/>
        </w:rPr>
      </w:pPr>
      <w:r w:rsidRPr="00783EAF">
        <w:rPr>
          <w:rFonts w:ascii="Times New Roman" w:hAnsi="Times New Roman"/>
          <w:b/>
        </w:rPr>
        <w:t>Предмет Договора:</w:t>
      </w:r>
    </w:p>
    <w:p w:rsidR="00FD09FF" w:rsidRPr="00783EAF" w:rsidRDefault="00FD09FF" w:rsidP="00FD09FF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proofErr w:type="gramStart"/>
      <w:r w:rsidRPr="00783EAF">
        <w:rPr>
          <w:rFonts w:ascii="Times New Roman" w:hAnsi="Times New Roman"/>
        </w:rPr>
        <w:t xml:space="preserve">В соответствии с условиями настоящего Договора Продавец обязан передать в собственность Покупателя, а последний принять и оплатить имущество: </w:t>
      </w:r>
      <w:r w:rsidR="007772B5">
        <w:rPr>
          <w:rFonts w:ascii="Times New Roman" w:hAnsi="Times New Roman"/>
        </w:rPr>
        <w:t>______________ (</w:t>
      </w:r>
      <w:r w:rsidR="007772B5" w:rsidRPr="007772B5">
        <w:rPr>
          <w:rFonts w:ascii="Times New Roman" w:hAnsi="Times New Roman"/>
          <w:i/>
        </w:rPr>
        <w:t xml:space="preserve">указывается точное наименование и характеристика Лота, </w:t>
      </w:r>
      <w:r w:rsidR="007772B5" w:rsidRPr="003C255E">
        <w:rPr>
          <w:rFonts w:ascii="Times New Roman" w:hAnsi="Times New Roman"/>
          <w:b/>
          <w:i/>
        </w:rPr>
        <w:t>например</w:t>
      </w:r>
      <w:r w:rsidR="007772B5" w:rsidRPr="007772B5">
        <w:rPr>
          <w:rFonts w:ascii="Times New Roman" w:hAnsi="Times New Roman"/>
          <w:i/>
        </w:rPr>
        <w:t>:</w:t>
      </w:r>
      <w:proofErr w:type="gramEnd"/>
      <w:r w:rsidR="007772B5" w:rsidRPr="007772B5">
        <w:rPr>
          <w:rFonts w:ascii="Times New Roman" w:hAnsi="Times New Roman"/>
          <w:i/>
        </w:rPr>
        <w:t xml:space="preserve"> </w:t>
      </w:r>
      <w:r w:rsidRPr="007772B5">
        <w:rPr>
          <w:rFonts w:ascii="Times New Roman" w:hAnsi="Times New Roman"/>
          <w:i/>
        </w:rPr>
        <w:t xml:space="preserve">Автозаправочная станция на 3 (три) колонки, площадь застройки 328,8 </w:t>
      </w:r>
      <w:proofErr w:type="spellStart"/>
      <w:r w:rsidRPr="007772B5">
        <w:rPr>
          <w:rFonts w:ascii="Times New Roman" w:hAnsi="Times New Roman"/>
          <w:i/>
        </w:rPr>
        <w:t>кв.м</w:t>
      </w:r>
      <w:proofErr w:type="spellEnd"/>
      <w:r w:rsidRPr="007772B5">
        <w:rPr>
          <w:rFonts w:ascii="Times New Roman" w:hAnsi="Times New Roman"/>
          <w:i/>
        </w:rPr>
        <w:t xml:space="preserve">., степень готовности 92 %, находящаяся по адресу: Автозаправочная станция на 3 (три) колонки, площадь застройки 328,8 </w:t>
      </w:r>
      <w:proofErr w:type="spellStart"/>
      <w:r w:rsidRPr="007772B5">
        <w:rPr>
          <w:rFonts w:ascii="Times New Roman" w:hAnsi="Times New Roman"/>
          <w:i/>
        </w:rPr>
        <w:t>кв.м</w:t>
      </w:r>
      <w:proofErr w:type="spellEnd"/>
      <w:r w:rsidRPr="007772B5">
        <w:rPr>
          <w:rFonts w:ascii="Times New Roman" w:hAnsi="Times New Roman"/>
          <w:i/>
        </w:rPr>
        <w:t xml:space="preserve">., степень готовности 92 %, адрес нахождения: Самарская область, </w:t>
      </w:r>
      <w:proofErr w:type="spellStart"/>
      <w:r w:rsidRPr="007772B5">
        <w:rPr>
          <w:rFonts w:ascii="Times New Roman" w:hAnsi="Times New Roman"/>
          <w:i/>
        </w:rPr>
        <w:t>г</w:t>
      </w:r>
      <w:proofErr w:type="gramStart"/>
      <w:r w:rsidRPr="007772B5">
        <w:rPr>
          <w:rFonts w:ascii="Times New Roman" w:hAnsi="Times New Roman"/>
          <w:i/>
        </w:rPr>
        <w:t>.Т</w:t>
      </w:r>
      <w:proofErr w:type="gramEnd"/>
      <w:r w:rsidRPr="007772B5">
        <w:rPr>
          <w:rFonts w:ascii="Times New Roman" w:hAnsi="Times New Roman"/>
          <w:i/>
        </w:rPr>
        <w:t>ольятти</w:t>
      </w:r>
      <w:proofErr w:type="spellEnd"/>
      <w:r w:rsidRPr="007772B5">
        <w:rPr>
          <w:rFonts w:ascii="Times New Roman" w:hAnsi="Times New Roman"/>
          <w:i/>
        </w:rPr>
        <w:t xml:space="preserve">, Автозаводский район, южнее здания, имеющего адрес: </w:t>
      </w:r>
      <w:proofErr w:type="spellStart"/>
      <w:r w:rsidRPr="007772B5">
        <w:rPr>
          <w:rFonts w:ascii="Times New Roman" w:hAnsi="Times New Roman"/>
          <w:i/>
        </w:rPr>
        <w:t>ул.Борковская</w:t>
      </w:r>
      <w:proofErr w:type="spellEnd"/>
      <w:r w:rsidRPr="007772B5">
        <w:rPr>
          <w:rFonts w:ascii="Times New Roman" w:hAnsi="Times New Roman"/>
          <w:i/>
        </w:rPr>
        <w:t>, д.51 А, расположенного на арендованном земельном участке (кадастровый номер земельного участка: 63:09:01 02 152:64)</w:t>
      </w:r>
      <w:r w:rsidR="007772B5">
        <w:rPr>
          <w:rFonts w:ascii="Times New Roman" w:hAnsi="Times New Roman"/>
        </w:rPr>
        <w:t>).</w:t>
      </w:r>
    </w:p>
    <w:p w:rsidR="00FD09FF" w:rsidRPr="00783EAF" w:rsidRDefault="007772B5" w:rsidP="00FD09FF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FD09FF" w:rsidRPr="00783EAF">
        <w:rPr>
          <w:rFonts w:ascii="Times New Roman" w:hAnsi="Times New Roman"/>
        </w:rPr>
        <w:t xml:space="preserve"> правом собственности на имущество, указанное в п. 1.1. настоящего Договора, в соответствии со ст. 552 ГК РФ, к Покупателю переходит преимущественное право аренды земельного участка, находящегося по адресу Самарская область, г. Тольятти, Автозаводский район, южнее здания, имеющего адрес: ул. Борковская, д.51</w:t>
      </w:r>
      <w:proofErr w:type="gramStart"/>
      <w:r w:rsidR="00FD09FF" w:rsidRPr="00783EAF">
        <w:rPr>
          <w:rFonts w:ascii="Times New Roman" w:hAnsi="Times New Roman"/>
        </w:rPr>
        <w:t xml:space="preserve"> А</w:t>
      </w:r>
      <w:proofErr w:type="gramEnd"/>
      <w:r w:rsidR="00FD09FF" w:rsidRPr="00783EAF">
        <w:rPr>
          <w:rFonts w:ascii="Times New Roman" w:hAnsi="Times New Roman"/>
        </w:rPr>
        <w:t xml:space="preserve">, с кадастровым номером: </w:t>
      </w:r>
      <w:r>
        <w:rPr>
          <w:rFonts w:ascii="Times New Roman" w:hAnsi="Times New Roman"/>
        </w:rPr>
        <w:t>_______ (</w:t>
      </w:r>
      <w:r w:rsidRPr="007772B5">
        <w:rPr>
          <w:rFonts w:ascii="Times New Roman" w:hAnsi="Times New Roman"/>
          <w:i/>
        </w:rPr>
        <w:t xml:space="preserve">например: </w:t>
      </w:r>
      <w:r w:rsidR="00FD09FF" w:rsidRPr="007772B5">
        <w:rPr>
          <w:rFonts w:ascii="Times New Roman" w:hAnsi="Times New Roman"/>
          <w:i/>
        </w:rPr>
        <w:t>63:09:01 02 152:64</w:t>
      </w:r>
      <w:r>
        <w:rPr>
          <w:rFonts w:ascii="Times New Roman" w:hAnsi="Times New Roman"/>
        </w:rPr>
        <w:t>)</w:t>
      </w:r>
      <w:r w:rsidR="00FD09FF" w:rsidRPr="00783EAF">
        <w:rPr>
          <w:rFonts w:ascii="Times New Roman" w:hAnsi="Times New Roman"/>
        </w:rPr>
        <w:t>, на котором расположено прода</w:t>
      </w:r>
      <w:r w:rsidR="00D97E60">
        <w:rPr>
          <w:rFonts w:ascii="Times New Roman" w:hAnsi="Times New Roman"/>
        </w:rPr>
        <w:t xml:space="preserve">ваемое имущество (недвижимость), а также иные права Продавца, как Арендатора, вытекающие из </w:t>
      </w:r>
      <w:r>
        <w:rPr>
          <w:rFonts w:ascii="Times New Roman" w:hAnsi="Times New Roman"/>
        </w:rPr>
        <w:t>_________ (</w:t>
      </w:r>
      <w:r w:rsidRPr="007772B5">
        <w:rPr>
          <w:rFonts w:ascii="Times New Roman" w:hAnsi="Times New Roman"/>
          <w:i/>
        </w:rPr>
        <w:t xml:space="preserve">например, </w:t>
      </w:r>
      <w:r w:rsidR="00D97E60" w:rsidRPr="007772B5">
        <w:rPr>
          <w:rFonts w:ascii="Times New Roman" w:hAnsi="Times New Roman"/>
          <w:i/>
        </w:rPr>
        <w:t>условий Договора аренды земельного участка №2169 от 14.04.2010г.</w:t>
      </w:r>
      <w:r>
        <w:rPr>
          <w:rFonts w:ascii="Times New Roman" w:hAnsi="Times New Roman"/>
        </w:rPr>
        <w:t>) (</w:t>
      </w:r>
      <w:r w:rsidR="003C255E" w:rsidRPr="003C255E">
        <w:rPr>
          <w:rFonts w:ascii="Times New Roman" w:hAnsi="Times New Roman"/>
          <w:b/>
          <w:i/>
        </w:rPr>
        <w:t>Примечание:</w:t>
      </w:r>
      <w:r w:rsidR="003C255E">
        <w:rPr>
          <w:rFonts w:ascii="Times New Roman" w:hAnsi="Times New Roman"/>
        </w:rPr>
        <w:t xml:space="preserve"> </w:t>
      </w:r>
      <w:r w:rsidR="003C255E" w:rsidRPr="003C255E">
        <w:rPr>
          <w:rFonts w:ascii="Times New Roman" w:hAnsi="Times New Roman"/>
          <w:i/>
        </w:rPr>
        <w:t xml:space="preserve">данное условие применимо </w:t>
      </w:r>
      <w:r w:rsidRPr="003C255E">
        <w:rPr>
          <w:rFonts w:ascii="Times New Roman" w:hAnsi="Times New Roman"/>
          <w:i/>
        </w:rPr>
        <w:t>исключительно к объектам недвижимого имущества</w:t>
      </w:r>
      <w:r>
        <w:rPr>
          <w:rFonts w:ascii="Times New Roman" w:hAnsi="Times New Roman"/>
        </w:rPr>
        <w:t xml:space="preserve">). </w:t>
      </w:r>
    </w:p>
    <w:p w:rsidR="00FD09FF" w:rsidRPr="00783EAF" w:rsidRDefault="00C91631" w:rsidP="00FD09FF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>Имущество, указанное в п.</w:t>
      </w:r>
      <w:r w:rsidR="00FD09FF" w:rsidRPr="00783EAF">
        <w:rPr>
          <w:rFonts w:ascii="Times New Roman" w:hAnsi="Times New Roman"/>
        </w:rPr>
        <w:t xml:space="preserve">1.1. настоящего Договора, являлось предметом торгов в форме простого публичного предложения, проводимых на электронной торговой площадке ОАО «Российский Аукционный Дом» с </w:t>
      </w:r>
      <w:r w:rsidR="007772B5">
        <w:rPr>
          <w:rFonts w:ascii="Times New Roman" w:hAnsi="Times New Roman"/>
        </w:rPr>
        <w:t>«____»____</w:t>
      </w:r>
      <w:r w:rsidR="00FD09FF" w:rsidRPr="00783EAF">
        <w:rPr>
          <w:rFonts w:ascii="Times New Roman" w:hAnsi="Times New Roman"/>
        </w:rPr>
        <w:t>2013г. в порядке, определенном Гражданским законодательством РФ и ст.139 ФЗ РФ №127-ФЗ от 26.10.2002 г. «О несостоятельности (банкротстве)».</w:t>
      </w:r>
    </w:p>
    <w:p w:rsidR="00FD09FF" w:rsidRPr="00783EAF" w:rsidRDefault="00FD09FF" w:rsidP="00FD09FF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/>
          <w:b/>
        </w:rPr>
      </w:pPr>
      <w:r w:rsidRPr="00783EAF">
        <w:rPr>
          <w:rFonts w:ascii="Times New Roman" w:hAnsi="Times New Roman"/>
          <w:b/>
        </w:rPr>
        <w:t>Сумма договора и порядок расчетов.</w:t>
      </w:r>
    </w:p>
    <w:p w:rsidR="00FD09FF" w:rsidRPr="00783EAF" w:rsidRDefault="00FD09FF" w:rsidP="00FD09FF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>Сумма договора (цена), уплачиваемая Покупателем Продавцу за приобретенное имущество, указанное в п. 1.1 настоящего Договора, составляет</w:t>
      </w:r>
      <w:r w:rsidR="001D71E6">
        <w:rPr>
          <w:rFonts w:ascii="Times New Roman" w:hAnsi="Times New Roman"/>
        </w:rPr>
        <w:t xml:space="preserve"> _____________</w:t>
      </w:r>
      <w:r w:rsidRPr="00783EAF">
        <w:rPr>
          <w:rFonts w:ascii="Times New Roman" w:hAnsi="Times New Roman"/>
        </w:rPr>
        <w:t xml:space="preserve"> (</w:t>
      </w:r>
      <w:r w:rsidR="001D71E6">
        <w:rPr>
          <w:rFonts w:ascii="Times New Roman" w:hAnsi="Times New Roman"/>
        </w:rPr>
        <w:t>____________</w:t>
      </w:r>
      <w:r w:rsidR="001D71E6" w:rsidRPr="00E74452">
        <w:rPr>
          <w:rFonts w:ascii="Times New Roman" w:hAnsi="Times New Roman"/>
          <w:i/>
        </w:rPr>
        <w:t>сумма прописью</w:t>
      </w:r>
      <w:r w:rsidR="001D71E6">
        <w:rPr>
          <w:rFonts w:ascii="Times New Roman" w:hAnsi="Times New Roman"/>
        </w:rPr>
        <w:t>__________________________</w:t>
      </w:r>
      <w:r w:rsidRPr="00783EAF">
        <w:rPr>
          <w:rFonts w:ascii="Times New Roman" w:hAnsi="Times New Roman"/>
        </w:rPr>
        <w:t>) рублей с учётом НДС.</w:t>
      </w:r>
    </w:p>
    <w:p w:rsidR="00FD09FF" w:rsidRPr="00783EAF" w:rsidRDefault="00FD09FF" w:rsidP="00FD09FF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 xml:space="preserve">Указанная цена установлена на основании итогов торгов в форме простого публичного предложения, состоявшихся </w:t>
      </w:r>
      <w:r w:rsidR="001D71E6">
        <w:rPr>
          <w:rFonts w:ascii="Times New Roman" w:hAnsi="Times New Roman"/>
        </w:rPr>
        <w:t>«__»_______</w:t>
      </w:r>
      <w:r w:rsidRPr="00783EAF">
        <w:rPr>
          <w:rFonts w:ascii="Times New Roman" w:hAnsi="Times New Roman"/>
        </w:rPr>
        <w:t>2013 г. на электронной торговой площадке ОАО «Российский Аукционный Дом», что подтверждается «Протоколом о результатах продажи в электронной форме посредством публичного предложения имущества должника» №</w:t>
      </w:r>
      <w:r w:rsidR="001D71E6">
        <w:rPr>
          <w:rFonts w:ascii="Times New Roman" w:hAnsi="Times New Roman"/>
        </w:rPr>
        <w:t>_________________ от «____»_____________</w:t>
      </w:r>
      <w:r w:rsidRPr="00783EAF">
        <w:rPr>
          <w:rFonts w:ascii="Times New Roman" w:hAnsi="Times New Roman"/>
        </w:rPr>
        <w:t>2013г., являющегося неотъемлемой частью настоящего Договора.</w:t>
      </w:r>
    </w:p>
    <w:p w:rsidR="00FD09FF" w:rsidRPr="00783EAF" w:rsidRDefault="00FD09FF" w:rsidP="00FD09FF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>Сумма задатка за участие в торгах в размере</w:t>
      </w:r>
      <w:r w:rsidR="001D71E6">
        <w:rPr>
          <w:rFonts w:ascii="Times New Roman" w:hAnsi="Times New Roman"/>
        </w:rPr>
        <w:t xml:space="preserve"> __________________</w:t>
      </w:r>
      <w:r w:rsidRPr="00783EAF">
        <w:rPr>
          <w:rFonts w:ascii="Times New Roman" w:hAnsi="Times New Roman"/>
          <w:sz w:val="24"/>
          <w:szCs w:val="24"/>
        </w:rPr>
        <w:t xml:space="preserve"> </w:t>
      </w:r>
      <w:r w:rsidRPr="00783EAF">
        <w:rPr>
          <w:rFonts w:ascii="Times New Roman" w:hAnsi="Times New Roman"/>
        </w:rPr>
        <w:t>руб., уплаченная Покупателем, засчитывается в счет оплаты за приобретенное имущество.</w:t>
      </w:r>
    </w:p>
    <w:p w:rsidR="00FD09FF" w:rsidRPr="00783EAF" w:rsidRDefault="00FD09FF" w:rsidP="00FD09FF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lastRenderedPageBreak/>
        <w:t xml:space="preserve">Оставшаяся часть стоимости имущества в размере </w:t>
      </w:r>
      <w:r w:rsidR="001D71E6">
        <w:rPr>
          <w:rFonts w:ascii="Times New Roman" w:hAnsi="Times New Roman"/>
        </w:rPr>
        <w:t>__________________</w:t>
      </w:r>
      <w:r w:rsidRPr="00783EAF">
        <w:rPr>
          <w:rFonts w:ascii="Times New Roman" w:hAnsi="Times New Roman"/>
        </w:rPr>
        <w:t xml:space="preserve"> рублей оплачивается Покупателем путем единовременного перечисления (зачисления) всей денежной суммы на расчетный счет Продавца не позднее </w:t>
      </w:r>
      <w:r w:rsidR="001D71E6">
        <w:rPr>
          <w:rFonts w:ascii="Times New Roman" w:hAnsi="Times New Roman"/>
        </w:rPr>
        <w:t>30</w:t>
      </w:r>
      <w:r w:rsidRPr="00783EAF">
        <w:rPr>
          <w:rFonts w:ascii="Times New Roman" w:hAnsi="Times New Roman"/>
        </w:rPr>
        <w:t xml:space="preserve"> (</w:t>
      </w:r>
      <w:r w:rsidR="001D71E6">
        <w:rPr>
          <w:rFonts w:ascii="Times New Roman" w:hAnsi="Times New Roman"/>
        </w:rPr>
        <w:t>тридцати</w:t>
      </w:r>
      <w:r w:rsidRPr="00783EAF">
        <w:rPr>
          <w:rFonts w:ascii="Times New Roman" w:hAnsi="Times New Roman"/>
        </w:rPr>
        <w:t xml:space="preserve">) </w:t>
      </w:r>
      <w:r w:rsidR="001D71E6">
        <w:rPr>
          <w:rFonts w:ascii="Times New Roman" w:hAnsi="Times New Roman"/>
        </w:rPr>
        <w:t xml:space="preserve">банковских </w:t>
      </w:r>
      <w:r w:rsidRPr="00783EAF">
        <w:rPr>
          <w:rFonts w:ascii="Times New Roman" w:hAnsi="Times New Roman"/>
        </w:rPr>
        <w:t>дней с момента подписания настоящего Договора. При этом</w:t>
      </w:r>
      <w:proofErr w:type="gramStart"/>
      <w:r w:rsidRPr="00783EAF">
        <w:rPr>
          <w:rFonts w:ascii="Times New Roman" w:hAnsi="Times New Roman"/>
        </w:rPr>
        <w:t>,</w:t>
      </w:r>
      <w:proofErr w:type="gramEnd"/>
      <w:r w:rsidRPr="00783EAF">
        <w:rPr>
          <w:rFonts w:ascii="Times New Roman" w:hAnsi="Times New Roman"/>
        </w:rPr>
        <w:t xml:space="preserve"> оплата за имущества считается произведённой по факту зачисления денежных средств на расчётный счёт Продавца.</w:t>
      </w:r>
    </w:p>
    <w:p w:rsidR="00FD09FF" w:rsidRPr="00783EAF" w:rsidRDefault="00FD09FF" w:rsidP="00FD09FF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>Покупатель несет все расходы, связанные с оформлением и государственной регистрацией настоящего Договора в соответствии с действующим законодательством. Настоящие расходы не включаются в сумму, указанную в п. 2.1. настоящего Договора, и оплачиваются Покупателем дополнительно по мере необходимости и своевременно.</w:t>
      </w:r>
    </w:p>
    <w:p w:rsidR="00FD09FF" w:rsidRPr="00783EAF" w:rsidRDefault="00FD09FF" w:rsidP="00FD09FF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/>
          <w:b/>
        </w:rPr>
      </w:pPr>
      <w:r w:rsidRPr="00783EAF">
        <w:rPr>
          <w:rFonts w:ascii="Times New Roman" w:hAnsi="Times New Roman"/>
          <w:b/>
        </w:rPr>
        <w:t>Приёмка – передача имущества, переход права собственности.</w:t>
      </w:r>
    </w:p>
    <w:p w:rsidR="00FD09FF" w:rsidRPr="00783EAF" w:rsidRDefault="00FD09FF" w:rsidP="00FD09FF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>Приёмка – передача имущества от Продавца к Покупателю осуществляется путём подписания сторонами соответст</w:t>
      </w:r>
      <w:r w:rsidR="006E014E">
        <w:rPr>
          <w:rFonts w:ascii="Times New Roman" w:hAnsi="Times New Roman"/>
        </w:rPr>
        <w:t>вующего Акта приёмки – передачи</w:t>
      </w:r>
      <w:r w:rsidRPr="00783EAF">
        <w:rPr>
          <w:rFonts w:ascii="Times New Roman" w:hAnsi="Times New Roman"/>
        </w:rPr>
        <w:t>, являющегося неотъемлемой частью настоящего Договора.</w:t>
      </w:r>
    </w:p>
    <w:p w:rsidR="00FD09FF" w:rsidRPr="00783EAF" w:rsidRDefault="00FD09FF" w:rsidP="00FD09FF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>Приёмка – передача имущества выполняется в порядке и в сроки, установленные условиями настоящего Договора при участии полномочных представителей обеих сторон.</w:t>
      </w:r>
    </w:p>
    <w:p w:rsidR="00FD09FF" w:rsidRPr="00783EAF" w:rsidRDefault="00FD09FF" w:rsidP="00FD09FF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>Право собственности на имущество, являющегося предметом настоящего Договора и указанное в п. 1.1, возникает у Покупателя с момента его государственной регистрации в порядке, установленном действующим законодательством РФ.</w:t>
      </w:r>
      <w:r w:rsidR="000C7A0B" w:rsidRPr="00783EAF">
        <w:rPr>
          <w:rFonts w:ascii="Times New Roman" w:hAnsi="Times New Roman"/>
        </w:rPr>
        <w:t xml:space="preserve"> Документы подлежат передаче в орган, осуществляющий государственную регистрацию прав на недвижимость и сделок с ней, только после полной оплаты Покупателем сумм</w:t>
      </w:r>
      <w:r w:rsidR="001D71E6">
        <w:rPr>
          <w:rFonts w:ascii="Times New Roman" w:hAnsi="Times New Roman"/>
        </w:rPr>
        <w:t xml:space="preserve">ы, указанной в п. 2.1. Договора </w:t>
      </w:r>
      <w:r w:rsidR="001D71E6" w:rsidRPr="001D71E6">
        <w:rPr>
          <w:rFonts w:ascii="Times New Roman" w:hAnsi="Times New Roman"/>
          <w:i/>
        </w:rPr>
        <w:t>(</w:t>
      </w:r>
      <w:r w:rsidR="00E74452" w:rsidRPr="00E74452">
        <w:rPr>
          <w:rFonts w:ascii="Times New Roman" w:hAnsi="Times New Roman"/>
          <w:b/>
          <w:i/>
        </w:rPr>
        <w:t>Примечание:</w:t>
      </w:r>
      <w:r w:rsidR="00E74452">
        <w:rPr>
          <w:rFonts w:ascii="Times New Roman" w:hAnsi="Times New Roman"/>
          <w:i/>
        </w:rPr>
        <w:t xml:space="preserve"> условие </w:t>
      </w:r>
      <w:r w:rsidR="001D71E6" w:rsidRPr="001D71E6">
        <w:rPr>
          <w:rFonts w:ascii="Times New Roman" w:hAnsi="Times New Roman"/>
          <w:i/>
        </w:rPr>
        <w:t>примени</w:t>
      </w:r>
      <w:r w:rsidR="00E74452">
        <w:rPr>
          <w:rFonts w:ascii="Times New Roman" w:hAnsi="Times New Roman"/>
          <w:i/>
        </w:rPr>
        <w:t xml:space="preserve">мо исключительно </w:t>
      </w:r>
      <w:r w:rsidR="001D71E6" w:rsidRPr="001D71E6">
        <w:rPr>
          <w:rFonts w:ascii="Times New Roman" w:hAnsi="Times New Roman"/>
          <w:i/>
        </w:rPr>
        <w:t>к объектам недвижимого имущества)</w:t>
      </w:r>
      <w:r w:rsidR="001D71E6">
        <w:rPr>
          <w:rFonts w:ascii="Times New Roman" w:hAnsi="Times New Roman"/>
        </w:rPr>
        <w:t>.</w:t>
      </w:r>
    </w:p>
    <w:p w:rsidR="00FD09FF" w:rsidRPr="00783EAF" w:rsidRDefault="00FD09FF" w:rsidP="00FD09FF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>Риск случайной гибели или порчи имущества до момента подписания акта приемки - передачи лежит на Продавце.</w:t>
      </w:r>
    </w:p>
    <w:p w:rsidR="00FD09FF" w:rsidRPr="00783EAF" w:rsidRDefault="00FD09FF" w:rsidP="00FD09FF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>С момента подписания Акта приёмки – передачи все риски и ответственность, связанные с эксплуатацией и сохранностью имущества, несёт Покупатель.</w:t>
      </w:r>
      <w:r w:rsidR="000C7A0B" w:rsidRPr="00783EAF">
        <w:rPr>
          <w:rFonts w:ascii="Times New Roman" w:hAnsi="Times New Roman"/>
        </w:rPr>
        <w:t xml:space="preserve"> </w:t>
      </w:r>
    </w:p>
    <w:p w:rsidR="00FD09FF" w:rsidRPr="00783EAF" w:rsidRDefault="00FD09FF" w:rsidP="00FD09FF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/>
          <w:b/>
        </w:rPr>
      </w:pPr>
      <w:r w:rsidRPr="00783EAF">
        <w:rPr>
          <w:rFonts w:ascii="Times New Roman" w:hAnsi="Times New Roman"/>
          <w:b/>
        </w:rPr>
        <w:t>Сроки Договора.</w:t>
      </w:r>
    </w:p>
    <w:p w:rsidR="00FD09FF" w:rsidRPr="00783EAF" w:rsidRDefault="00FD09FF" w:rsidP="00FD09FF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>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FD09FF" w:rsidRPr="00783EAF" w:rsidRDefault="001D71E6" w:rsidP="00FD09FF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оплаты имущества – 30</w:t>
      </w:r>
      <w:r w:rsidR="00FD09FF" w:rsidRPr="00783EAF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тридцать</w:t>
      </w:r>
      <w:r w:rsidR="00FD09FF" w:rsidRPr="00783EAF">
        <w:rPr>
          <w:rFonts w:ascii="Times New Roman" w:hAnsi="Times New Roman"/>
        </w:rPr>
        <w:t>) дне</w:t>
      </w:r>
      <w:r w:rsidR="00783EAF">
        <w:rPr>
          <w:rFonts w:ascii="Times New Roman" w:hAnsi="Times New Roman"/>
        </w:rPr>
        <w:t>й с момента подписания Договора. При этом</w:t>
      </w:r>
      <w:proofErr w:type="gramStart"/>
      <w:r w:rsidR="00783EAF">
        <w:rPr>
          <w:rFonts w:ascii="Times New Roman" w:hAnsi="Times New Roman"/>
        </w:rPr>
        <w:t>,</w:t>
      </w:r>
      <w:proofErr w:type="gramEnd"/>
      <w:r w:rsidR="00783EAF">
        <w:rPr>
          <w:rFonts w:ascii="Times New Roman" w:hAnsi="Times New Roman"/>
        </w:rPr>
        <w:t xml:space="preserve"> в случае нарушения срока оплаты и/или невыполнения оплаты в срок бол</w:t>
      </w:r>
      <w:r w:rsidR="0024652D">
        <w:rPr>
          <w:rFonts w:ascii="Times New Roman" w:hAnsi="Times New Roman"/>
        </w:rPr>
        <w:t xml:space="preserve">ее 30-ти (тридцати) </w:t>
      </w:r>
      <w:r w:rsidR="00783EAF">
        <w:rPr>
          <w:rFonts w:ascii="Times New Roman" w:hAnsi="Times New Roman"/>
        </w:rPr>
        <w:t>дней с момента подписания настоящего Договора сторонами, Договор считается не заключённым, а торги – не состоявшимися.</w:t>
      </w:r>
      <w:r>
        <w:rPr>
          <w:rFonts w:ascii="Times New Roman" w:hAnsi="Times New Roman"/>
        </w:rPr>
        <w:t xml:space="preserve"> (</w:t>
      </w:r>
      <w:r w:rsidRPr="00E74452">
        <w:rPr>
          <w:rFonts w:ascii="Times New Roman" w:hAnsi="Times New Roman"/>
          <w:b/>
          <w:i/>
        </w:rPr>
        <w:t>Примечание</w:t>
      </w:r>
      <w:r w:rsidRPr="00E74452">
        <w:rPr>
          <w:rFonts w:ascii="Times New Roman" w:hAnsi="Times New Roman"/>
          <w:i/>
        </w:rPr>
        <w:t>: при подписании Договора допускается установление промежуточных сроков частичной оплаты по инициативе одной из сторон)</w:t>
      </w:r>
      <w:r>
        <w:rPr>
          <w:rFonts w:ascii="Times New Roman" w:hAnsi="Times New Roman"/>
        </w:rPr>
        <w:t>.</w:t>
      </w:r>
    </w:p>
    <w:p w:rsidR="00FD09FF" w:rsidRPr="00783EAF" w:rsidRDefault="00FD09FF" w:rsidP="00FD09FF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>Срок приёмки-передачи имущества – 3 (три) банковских дня с момента полной оплаты имущества;</w:t>
      </w:r>
    </w:p>
    <w:p w:rsidR="00FD09FF" w:rsidRPr="00783EAF" w:rsidRDefault="00FD09FF" w:rsidP="00FD09FF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 xml:space="preserve">Срок передачи Договора на государственную регистрацию – не позднее 5 (пять) </w:t>
      </w:r>
      <w:r w:rsidR="00783EAF">
        <w:rPr>
          <w:rFonts w:ascii="Times New Roman" w:hAnsi="Times New Roman"/>
        </w:rPr>
        <w:t xml:space="preserve">календарных </w:t>
      </w:r>
      <w:r w:rsidRPr="00783EAF">
        <w:rPr>
          <w:rFonts w:ascii="Times New Roman" w:hAnsi="Times New Roman"/>
        </w:rPr>
        <w:t>дней с момента подписания сторонами Акта приёмки – передачи имущества</w:t>
      </w:r>
      <w:r w:rsidR="00C91631" w:rsidRPr="00783EAF">
        <w:rPr>
          <w:rFonts w:ascii="Times New Roman" w:hAnsi="Times New Roman"/>
        </w:rPr>
        <w:t xml:space="preserve"> по предварительному согласованию сторон даты и времени подачи документов в орган, осуществляющий государственную регистрацию прав на недвижимость и сделок с ней</w:t>
      </w:r>
      <w:r w:rsidRPr="00783EAF">
        <w:rPr>
          <w:rFonts w:ascii="Times New Roman" w:hAnsi="Times New Roman"/>
        </w:rPr>
        <w:t>;</w:t>
      </w:r>
    </w:p>
    <w:p w:rsidR="00C91631" w:rsidRPr="00783EAF" w:rsidRDefault="00FD09FF" w:rsidP="00C91631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>Срок государственной регистрации Договора и перехода прав собственности на имущество – в соответствии с ФЗ РФ «О государственной регистрации».</w:t>
      </w:r>
    </w:p>
    <w:p w:rsidR="00FD09FF" w:rsidRPr="00783EAF" w:rsidRDefault="00C91631" w:rsidP="00783EAF">
      <w:pPr>
        <w:pStyle w:val="a3"/>
        <w:numPr>
          <w:ilvl w:val="0"/>
          <w:numId w:val="2"/>
        </w:numPr>
        <w:spacing w:before="120" w:after="120" w:line="240" w:lineRule="auto"/>
        <w:contextualSpacing w:val="0"/>
        <w:jc w:val="center"/>
        <w:rPr>
          <w:rFonts w:ascii="Times New Roman" w:hAnsi="Times New Roman"/>
        </w:rPr>
      </w:pPr>
      <w:r w:rsidRPr="00783EAF">
        <w:rPr>
          <w:rFonts w:ascii="Times New Roman" w:hAnsi="Times New Roman"/>
          <w:b/>
        </w:rPr>
        <w:t>Права и обязанности сторон.</w:t>
      </w:r>
    </w:p>
    <w:p w:rsidR="00C91631" w:rsidRPr="00783EAF" w:rsidRDefault="00FD09FF" w:rsidP="00C91631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  <w:b/>
          <w:i/>
        </w:rPr>
        <w:t>Продавец обязан</w:t>
      </w:r>
      <w:r w:rsidRPr="00783EAF">
        <w:rPr>
          <w:rFonts w:ascii="Times New Roman" w:hAnsi="Times New Roman"/>
        </w:rPr>
        <w:t>:</w:t>
      </w:r>
    </w:p>
    <w:p w:rsidR="00C91631" w:rsidRPr="00783EAF" w:rsidRDefault="00C91631" w:rsidP="00C91631">
      <w:pPr>
        <w:pStyle w:val="a3"/>
        <w:numPr>
          <w:ilvl w:val="2"/>
          <w:numId w:val="2"/>
        </w:numPr>
        <w:spacing w:before="120" w:after="120" w:line="240" w:lineRule="auto"/>
        <w:ind w:left="505" w:hanging="505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 xml:space="preserve"> </w:t>
      </w:r>
      <w:r w:rsidR="00FD09FF" w:rsidRPr="00783EAF">
        <w:rPr>
          <w:rFonts w:ascii="Times New Roman" w:hAnsi="Times New Roman"/>
        </w:rPr>
        <w:t>Передать Покупателю в его собственность без каких-либо изъятий имущество, являющееся предметом настоящего Договора и указанное в п. 1.1 настоящего Договора.</w:t>
      </w:r>
    </w:p>
    <w:p w:rsidR="00C91631" w:rsidRPr="00783EAF" w:rsidRDefault="00C91631" w:rsidP="00C91631">
      <w:pPr>
        <w:pStyle w:val="a3"/>
        <w:numPr>
          <w:ilvl w:val="2"/>
          <w:numId w:val="2"/>
        </w:numPr>
        <w:spacing w:before="120" w:after="120" w:line="240" w:lineRule="auto"/>
        <w:ind w:left="505" w:hanging="505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 xml:space="preserve"> </w:t>
      </w:r>
      <w:r w:rsidR="00FD09FF" w:rsidRPr="00783EAF">
        <w:rPr>
          <w:rFonts w:ascii="Times New Roman" w:hAnsi="Times New Roman"/>
        </w:rPr>
        <w:t>Обеспечить явку своего уполномоченного представителя для подписания Акта прием</w:t>
      </w:r>
      <w:r w:rsidRPr="00783EAF">
        <w:rPr>
          <w:rFonts w:ascii="Times New Roman" w:hAnsi="Times New Roman"/>
        </w:rPr>
        <w:t>ки</w:t>
      </w:r>
      <w:r w:rsidR="00FD09FF" w:rsidRPr="00783EAF">
        <w:rPr>
          <w:rFonts w:ascii="Times New Roman" w:hAnsi="Times New Roman"/>
        </w:rPr>
        <w:t>-передачи и передачи имущества.</w:t>
      </w:r>
    </w:p>
    <w:p w:rsidR="00C91631" w:rsidRPr="00783EAF" w:rsidRDefault="00C91631" w:rsidP="00C91631">
      <w:pPr>
        <w:pStyle w:val="a3"/>
        <w:numPr>
          <w:ilvl w:val="2"/>
          <w:numId w:val="2"/>
        </w:numPr>
        <w:spacing w:before="120" w:after="120" w:line="240" w:lineRule="auto"/>
        <w:ind w:left="505" w:hanging="505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 xml:space="preserve"> Обеспечить явку своего уполномоченного представителя для подачи документов в орган, осуществляющий государственную регистрацию прав на недвижимость и сделок с ней в установленное сторонами время и место.</w:t>
      </w:r>
    </w:p>
    <w:p w:rsidR="00C91631" w:rsidRPr="00783EAF" w:rsidRDefault="00C91631" w:rsidP="00C91631">
      <w:pPr>
        <w:pStyle w:val="a3"/>
        <w:numPr>
          <w:ilvl w:val="2"/>
          <w:numId w:val="2"/>
        </w:numPr>
        <w:spacing w:before="120" w:after="120" w:line="240" w:lineRule="auto"/>
        <w:ind w:left="505" w:hanging="505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lastRenderedPageBreak/>
        <w:t xml:space="preserve"> </w:t>
      </w:r>
      <w:r w:rsidR="00FD09FF" w:rsidRPr="00783EAF">
        <w:rPr>
          <w:rFonts w:ascii="Times New Roman" w:hAnsi="Times New Roman"/>
        </w:rPr>
        <w:t>По факту совершения сделки</w:t>
      </w:r>
      <w:r w:rsidRPr="00783EAF">
        <w:rPr>
          <w:rFonts w:ascii="Times New Roman" w:hAnsi="Times New Roman"/>
        </w:rPr>
        <w:t xml:space="preserve"> (её государственной регистрации)</w:t>
      </w:r>
      <w:r w:rsidR="00FD09FF" w:rsidRPr="00783EAF">
        <w:rPr>
          <w:rFonts w:ascii="Times New Roman" w:hAnsi="Times New Roman"/>
        </w:rPr>
        <w:t>:</w:t>
      </w:r>
    </w:p>
    <w:p w:rsidR="00C91631" w:rsidRPr="00783EAF" w:rsidRDefault="00FD09FF" w:rsidP="00C91631">
      <w:pPr>
        <w:pStyle w:val="a3"/>
        <w:numPr>
          <w:ilvl w:val="3"/>
          <w:numId w:val="2"/>
        </w:numPr>
        <w:spacing w:before="120" w:after="120" w:line="240" w:lineRule="auto"/>
        <w:ind w:left="646" w:hanging="646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 xml:space="preserve">Передать </w:t>
      </w:r>
      <w:r w:rsidR="001C4994">
        <w:rPr>
          <w:rFonts w:ascii="Times New Roman" w:hAnsi="Times New Roman"/>
        </w:rPr>
        <w:t xml:space="preserve">Покупателю </w:t>
      </w:r>
      <w:r w:rsidRPr="00783EAF">
        <w:rPr>
          <w:rFonts w:ascii="Times New Roman" w:hAnsi="Times New Roman"/>
        </w:rPr>
        <w:t>преимущественное право аренды земельного участка, находящегося по адресу Самарская область, г. Тольятти, Автозаводский район, южнее здания, имеющего адрес: ул. Борковская, д.51</w:t>
      </w:r>
      <w:proofErr w:type="gramStart"/>
      <w:r w:rsidRPr="00783EAF">
        <w:rPr>
          <w:rFonts w:ascii="Times New Roman" w:hAnsi="Times New Roman"/>
        </w:rPr>
        <w:t xml:space="preserve"> А</w:t>
      </w:r>
      <w:proofErr w:type="gramEnd"/>
      <w:r w:rsidRPr="00783EAF">
        <w:rPr>
          <w:rFonts w:ascii="Times New Roman" w:hAnsi="Times New Roman"/>
        </w:rPr>
        <w:t>, с кадастровым номером: 63:09:01 02 152:64, на котором расположено имуществ</w:t>
      </w:r>
      <w:r w:rsidR="00D97E60">
        <w:rPr>
          <w:rFonts w:ascii="Times New Roman" w:hAnsi="Times New Roman"/>
        </w:rPr>
        <w:t>о, указанное в п. 1.1. Договора,</w:t>
      </w:r>
      <w:r w:rsidR="00D97E60" w:rsidRPr="00D97E60">
        <w:rPr>
          <w:rFonts w:ascii="Times New Roman" w:hAnsi="Times New Roman"/>
        </w:rPr>
        <w:t xml:space="preserve"> </w:t>
      </w:r>
      <w:r w:rsidR="00D97E60">
        <w:rPr>
          <w:rFonts w:ascii="Times New Roman" w:hAnsi="Times New Roman"/>
        </w:rPr>
        <w:t>а также иные права Продавца, как Арендатора, вытекающие из условий Договора аренды земельного участка №2169 от 14.04.2010г.</w:t>
      </w:r>
      <w:r w:rsidR="00E74452">
        <w:rPr>
          <w:rFonts w:ascii="Times New Roman" w:hAnsi="Times New Roman"/>
        </w:rPr>
        <w:t xml:space="preserve"> (</w:t>
      </w:r>
      <w:r w:rsidR="00E74452" w:rsidRPr="00E74452">
        <w:rPr>
          <w:rFonts w:ascii="Times New Roman" w:hAnsi="Times New Roman"/>
          <w:b/>
          <w:i/>
        </w:rPr>
        <w:t>Примечание</w:t>
      </w:r>
      <w:r w:rsidR="00E74452" w:rsidRPr="00E74452">
        <w:rPr>
          <w:rFonts w:ascii="Times New Roman" w:hAnsi="Times New Roman"/>
          <w:i/>
        </w:rPr>
        <w:t>: условие применимо исключительно к Лоту «АЗС на три колонки» или по аналогии к иным объектам недвижимого имущества</w:t>
      </w:r>
      <w:r w:rsidR="00E74452">
        <w:rPr>
          <w:rFonts w:ascii="Times New Roman" w:hAnsi="Times New Roman"/>
        </w:rPr>
        <w:t>).</w:t>
      </w:r>
    </w:p>
    <w:p w:rsidR="00C91631" w:rsidRPr="00783EAF" w:rsidRDefault="00FD09FF" w:rsidP="00C91631">
      <w:pPr>
        <w:pStyle w:val="a3"/>
        <w:numPr>
          <w:ilvl w:val="1"/>
          <w:numId w:val="2"/>
        </w:numPr>
        <w:spacing w:before="120" w:after="120" w:line="240" w:lineRule="auto"/>
        <w:ind w:left="431" w:hanging="431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  <w:b/>
          <w:i/>
        </w:rPr>
        <w:t>Покупатель обязан</w:t>
      </w:r>
      <w:r w:rsidRPr="00783EAF">
        <w:rPr>
          <w:rFonts w:ascii="Times New Roman" w:hAnsi="Times New Roman"/>
        </w:rPr>
        <w:t>:</w:t>
      </w:r>
    </w:p>
    <w:p w:rsidR="00C91631" w:rsidRPr="00783EAF" w:rsidRDefault="00B469F0" w:rsidP="00C91631">
      <w:pPr>
        <w:pStyle w:val="a3"/>
        <w:numPr>
          <w:ilvl w:val="2"/>
          <w:numId w:val="2"/>
        </w:numPr>
        <w:spacing w:before="120" w:after="120" w:line="240" w:lineRule="auto"/>
        <w:ind w:left="505" w:hanging="50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09FF" w:rsidRPr="00783EAF">
        <w:rPr>
          <w:rFonts w:ascii="Times New Roman" w:hAnsi="Times New Roman"/>
        </w:rPr>
        <w:t>Принять и оплатить имущество на условиях, предусмотренных настоящим Договором.</w:t>
      </w:r>
    </w:p>
    <w:p w:rsidR="00C91631" w:rsidRPr="00783EAF" w:rsidRDefault="00B469F0" w:rsidP="00C91631">
      <w:pPr>
        <w:pStyle w:val="a3"/>
        <w:numPr>
          <w:ilvl w:val="2"/>
          <w:numId w:val="2"/>
        </w:numPr>
        <w:spacing w:before="120" w:after="120" w:line="240" w:lineRule="auto"/>
        <w:ind w:left="505" w:hanging="50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09FF" w:rsidRPr="00783EAF">
        <w:rPr>
          <w:rFonts w:ascii="Times New Roman" w:hAnsi="Times New Roman"/>
        </w:rPr>
        <w:t>Обеспечить явку своего уполномоченного представителя для подписания Акта приема-передачи и передачи имущества</w:t>
      </w:r>
      <w:r w:rsidR="00783EAF">
        <w:rPr>
          <w:rFonts w:ascii="Times New Roman" w:hAnsi="Times New Roman"/>
        </w:rPr>
        <w:t xml:space="preserve"> в установленное сторонами место и время</w:t>
      </w:r>
      <w:r w:rsidR="00FD09FF" w:rsidRPr="00783EAF">
        <w:rPr>
          <w:rFonts w:ascii="Times New Roman" w:hAnsi="Times New Roman"/>
        </w:rPr>
        <w:t>.</w:t>
      </w:r>
    </w:p>
    <w:p w:rsidR="00C91631" w:rsidRDefault="00B469F0" w:rsidP="00C91631">
      <w:pPr>
        <w:pStyle w:val="a3"/>
        <w:numPr>
          <w:ilvl w:val="2"/>
          <w:numId w:val="2"/>
        </w:numPr>
        <w:spacing w:before="120" w:after="120" w:line="240" w:lineRule="auto"/>
        <w:ind w:left="505" w:hanging="50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91631" w:rsidRPr="00783EAF">
        <w:rPr>
          <w:rFonts w:ascii="Times New Roman" w:hAnsi="Times New Roman"/>
        </w:rPr>
        <w:t>Обеспечить явку своего уполномоченного представителя для подачи документов в орган, осуществляющий государственную регистрацию прав на недвижимость и сделок с ней в установленное сторонами время и место.</w:t>
      </w:r>
    </w:p>
    <w:p w:rsidR="0068315B" w:rsidRPr="00783EAF" w:rsidRDefault="0068315B" w:rsidP="00C91631">
      <w:pPr>
        <w:pStyle w:val="a3"/>
        <w:numPr>
          <w:ilvl w:val="2"/>
          <w:numId w:val="2"/>
        </w:numPr>
        <w:spacing w:before="120" w:after="120" w:line="240" w:lineRule="auto"/>
        <w:ind w:left="505" w:hanging="50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Возместить расходы Продавца по договорам на </w:t>
      </w:r>
      <w:r w:rsidRPr="00783EAF">
        <w:rPr>
          <w:rFonts w:ascii="Times New Roman" w:hAnsi="Times New Roman"/>
        </w:rPr>
        <w:t>предоставлени</w:t>
      </w:r>
      <w:r>
        <w:rPr>
          <w:rFonts w:ascii="Times New Roman" w:hAnsi="Times New Roman"/>
        </w:rPr>
        <w:t>е</w:t>
      </w:r>
      <w:r w:rsidRPr="00783EAF">
        <w:rPr>
          <w:rFonts w:ascii="Times New Roman" w:hAnsi="Times New Roman"/>
        </w:rPr>
        <w:t xml:space="preserve"> комплекса охранных услуг</w:t>
      </w:r>
      <w:r>
        <w:rPr>
          <w:rFonts w:ascii="Times New Roman" w:hAnsi="Times New Roman"/>
        </w:rPr>
        <w:t xml:space="preserve"> и электроэнергии, возникших в период с момента подписания Акта приёмки – передачи до момента государственной регистрации Договора </w:t>
      </w:r>
      <w:r w:rsidRPr="00783EAF">
        <w:rPr>
          <w:rFonts w:ascii="Times New Roman" w:hAnsi="Times New Roman"/>
        </w:rPr>
        <w:t>орган</w:t>
      </w:r>
      <w:r>
        <w:rPr>
          <w:rFonts w:ascii="Times New Roman" w:hAnsi="Times New Roman"/>
        </w:rPr>
        <w:t>ом</w:t>
      </w:r>
      <w:r w:rsidRPr="00783EAF">
        <w:rPr>
          <w:rFonts w:ascii="Times New Roman" w:hAnsi="Times New Roman"/>
        </w:rPr>
        <w:t>, осуществляющи</w:t>
      </w:r>
      <w:r>
        <w:rPr>
          <w:rFonts w:ascii="Times New Roman" w:hAnsi="Times New Roman"/>
        </w:rPr>
        <w:t>м</w:t>
      </w:r>
      <w:r w:rsidRPr="00783EAF">
        <w:rPr>
          <w:rFonts w:ascii="Times New Roman" w:hAnsi="Times New Roman"/>
        </w:rPr>
        <w:t xml:space="preserve"> государственную регистрацию прав на недвижимость и сделок с ней</w:t>
      </w:r>
      <w:r>
        <w:rPr>
          <w:rFonts w:ascii="Times New Roman" w:hAnsi="Times New Roman"/>
        </w:rPr>
        <w:t>.</w:t>
      </w:r>
    </w:p>
    <w:p w:rsidR="00C91631" w:rsidRPr="00783EAF" w:rsidRDefault="00C91631" w:rsidP="00783EAF">
      <w:pPr>
        <w:pStyle w:val="a3"/>
        <w:numPr>
          <w:ilvl w:val="0"/>
          <w:numId w:val="2"/>
        </w:numPr>
        <w:spacing w:before="120" w:after="120" w:line="240" w:lineRule="auto"/>
        <w:contextualSpacing w:val="0"/>
        <w:jc w:val="center"/>
        <w:rPr>
          <w:rFonts w:ascii="Times New Roman" w:hAnsi="Times New Roman"/>
        </w:rPr>
      </w:pPr>
      <w:r w:rsidRPr="00783EAF">
        <w:rPr>
          <w:rFonts w:ascii="Times New Roman" w:hAnsi="Times New Roman"/>
          <w:b/>
        </w:rPr>
        <w:t>Разрешение споров.</w:t>
      </w:r>
    </w:p>
    <w:p w:rsidR="00C91631" w:rsidRPr="00783EAF" w:rsidRDefault="00FD09FF" w:rsidP="00C91631">
      <w:pPr>
        <w:pStyle w:val="a3"/>
        <w:numPr>
          <w:ilvl w:val="1"/>
          <w:numId w:val="2"/>
        </w:numPr>
        <w:spacing w:before="120" w:after="120" w:line="240" w:lineRule="auto"/>
        <w:ind w:left="431" w:hanging="431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>Споры, вытекающие из настоящего Договора, подлежат рассмотрению в Арбитражном суде Самарской области в порядке, предусмотренном действующим законодательством РФ.</w:t>
      </w:r>
    </w:p>
    <w:p w:rsidR="00C91631" w:rsidRPr="00783EAF" w:rsidRDefault="00C91631" w:rsidP="0068315B">
      <w:pPr>
        <w:pStyle w:val="a3"/>
        <w:numPr>
          <w:ilvl w:val="0"/>
          <w:numId w:val="2"/>
        </w:numPr>
        <w:spacing w:before="120" w:after="120" w:line="240" w:lineRule="auto"/>
        <w:jc w:val="center"/>
        <w:rPr>
          <w:rFonts w:ascii="Times New Roman" w:hAnsi="Times New Roman"/>
        </w:rPr>
      </w:pPr>
      <w:r w:rsidRPr="00783EAF">
        <w:rPr>
          <w:rFonts w:ascii="Times New Roman" w:hAnsi="Times New Roman"/>
          <w:b/>
        </w:rPr>
        <w:t>Прочие положения.</w:t>
      </w:r>
    </w:p>
    <w:p w:rsidR="00783EAF" w:rsidRPr="00783EAF" w:rsidRDefault="00783EAF" w:rsidP="00783EAF">
      <w:pPr>
        <w:pStyle w:val="a3"/>
        <w:spacing w:before="120" w:after="120" w:line="240" w:lineRule="auto"/>
        <w:ind w:left="360"/>
        <w:jc w:val="both"/>
        <w:rPr>
          <w:rFonts w:ascii="Times New Roman" w:hAnsi="Times New Roman"/>
        </w:rPr>
      </w:pPr>
    </w:p>
    <w:p w:rsidR="00783EAF" w:rsidRDefault="00FD09FF" w:rsidP="00783EAF">
      <w:pPr>
        <w:pStyle w:val="a3"/>
        <w:numPr>
          <w:ilvl w:val="1"/>
          <w:numId w:val="2"/>
        </w:numPr>
        <w:spacing w:before="120" w:after="120" w:line="240" w:lineRule="auto"/>
        <w:ind w:left="431" w:hanging="431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 xml:space="preserve">Настоящий договор составлен в </w:t>
      </w:r>
      <w:r w:rsidR="00C91631" w:rsidRPr="00783EAF">
        <w:rPr>
          <w:rFonts w:ascii="Times New Roman" w:hAnsi="Times New Roman"/>
        </w:rPr>
        <w:t>4</w:t>
      </w:r>
      <w:r w:rsidRPr="00783EAF">
        <w:rPr>
          <w:rFonts w:ascii="Times New Roman" w:hAnsi="Times New Roman"/>
        </w:rPr>
        <w:t xml:space="preserve"> (</w:t>
      </w:r>
      <w:r w:rsidR="00C91631" w:rsidRPr="00783EAF">
        <w:rPr>
          <w:rFonts w:ascii="Times New Roman" w:hAnsi="Times New Roman"/>
        </w:rPr>
        <w:t>четырёх</w:t>
      </w:r>
      <w:r w:rsidRPr="00783EAF">
        <w:rPr>
          <w:rFonts w:ascii="Times New Roman" w:hAnsi="Times New Roman"/>
        </w:rPr>
        <w:t xml:space="preserve">) экземплярах, один </w:t>
      </w:r>
      <w:r w:rsidR="00783EAF" w:rsidRPr="00783EAF">
        <w:rPr>
          <w:rFonts w:ascii="Times New Roman" w:hAnsi="Times New Roman"/>
        </w:rPr>
        <w:t xml:space="preserve">- </w:t>
      </w:r>
      <w:r w:rsidRPr="00783EAF">
        <w:rPr>
          <w:rFonts w:ascii="Times New Roman" w:hAnsi="Times New Roman"/>
        </w:rPr>
        <w:t>дл</w:t>
      </w:r>
      <w:r w:rsidR="00C91631" w:rsidRPr="00783EAF">
        <w:rPr>
          <w:rFonts w:ascii="Times New Roman" w:hAnsi="Times New Roman"/>
        </w:rPr>
        <w:t xml:space="preserve">я Продавца, один </w:t>
      </w:r>
      <w:r w:rsidR="00783EAF" w:rsidRPr="00783EAF">
        <w:rPr>
          <w:rFonts w:ascii="Times New Roman" w:hAnsi="Times New Roman"/>
        </w:rPr>
        <w:t xml:space="preserve">- </w:t>
      </w:r>
      <w:r w:rsidR="00C91631" w:rsidRPr="00783EAF">
        <w:rPr>
          <w:rFonts w:ascii="Times New Roman" w:hAnsi="Times New Roman"/>
        </w:rPr>
        <w:t xml:space="preserve">для Покупателя, один </w:t>
      </w:r>
      <w:r w:rsidR="00783EAF" w:rsidRPr="00783EAF">
        <w:rPr>
          <w:rFonts w:ascii="Times New Roman" w:hAnsi="Times New Roman"/>
        </w:rPr>
        <w:t xml:space="preserve">- </w:t>
      </w:r>
      <w:r w:rsidR="00C91631" w:rsidRPr="00783EAF">
        <w:rPr>
          <w:rFonts w:ascii="Times New Roman" w:hAnsi="Times New Roman"/>
        </w:rPr>
        <w:t>для орган</w:t>
      </w:r>
      <w:r w:rsidR="00783EAF" w:rsidRPr="00783EAF">
        <w:rPr>
          <w:rFonts w:ascii="Times New Roman" w:hAnsi="Times New Roman"/>
        </w:rPr>
        <w:t>а</w:t>
      </w:r>
      <w:r w:rsidR="00C91631" w:rsidRPr="00783EAF">
        <w:rPr>
          <w:rFonts w:ascii="Times New Roman" w:hAnsi="Times New Roman"/>
        </w:rPr>
        <w:t>, осуществляющ</w:t>
      </w:r>
      <w:r w:rsidR="00783EAF" w:rsidRPr="00783EAF">
        <w:rPr>
          <w:rFonts w:ascii="Times New Roman" w:hAnsi="Times New Roman"/>
        </w:rPr>
        <w:t>его</w:t>
      </w:r>
      <w:r w:rsidR="00C91631" w:rsidRPr="00783EAF">
        <w:rPr>
          <w:rFonts w:ascii="Times New Roman" w:hAnsi="Times New Roman"/>
        </w:rPr>
        <w:t xml:space="preserve"> государственную регистрацию прав на недвижимость и сделок с ней, один – для Арбитражного суда Самарской области.</w:t>
      </w:r>
    </w:p>
    <w:p w:rsidR="001C4994" w:rsidRDefault="001C4994" w:rsidP="00783EAF">
      <w:pPr>
        <w:pStyle w:val="a3"/>
        <w:numPr>
          <w:ilvl w:val="1"/>
          <w:numId w:val="2"/>
        </w:numPr>
        <w:spacing w:before="120" w:after="120" w:line="240" w:lineRule="auto"/>
        <w:ind w:left="431" w:hanging="4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 момента государственной регистрации Покупатель не вправе вносить в </w:t>
      </w:r>
      <w:proofErr w:type="gramStart"/>
      <w:r>
        <w:rPr>
          <w:rFonts w:ascii="Times New Roman" w:hAnsi="Times New Roman"/>
        </w:rPr>
        <w:t>имущество</w:t>
      </w:r>
      <w:proofErr w:type="gramEnd"/>
      <w:r>
        <w:rPr>
          <w:rFonts w:ascii="Times New Roman" w:hAnsi="Times New Roman"/>
        </w:rPr>
        <w:t xml:space="preserve"> какие либо конструктивные, количественные и иные изменения без письменного согласования с Продавцом.</w:t>
      </w:r>
      <w:r w:rsidR="00E74452">
        <w:rPr>
          <w:rFonts w:ascii="Times New Roman" w:hAnsi="Times New Roman"/>
        </w:rPr>
        <w:t xml:space="preserve"> (</w:t>
      </w:r>
      <w:r w:rsidR="00E74452" w:rsidRPr="00E74452">
        <w:rPr>
          <w:rFonts w:ascii="Times New Roman" w:hAnsi="Times New Roman"/>
          <w:b/>
          <w:i/>
        </w:rPr>
        <w:t>Примечание</w:t>
      </w:r>
      <w:r w:rsidR="00E74452" w:rsidRPr="00E74452">
        <w:rPr>
          <w:rFonts w:ascii="Times New Roman" w:hAnsi="Times New Roman"/>
          <w:i/>
        </w:rPr>
        <w:t>: условие применимо исключительно к объектам недвижимого имущества</w:t>
      </w:r>
      <w:r w:rsidR="00E74452">
        <w:rPr>
          <w:rFonts w:ascii="Times New Roman" w:hAnsi="Times New Roman"/>
        </w:rPr>
        <w:t>).</w:t>
      </w:r>
    </w:p>
    <w:p w:rsidR="00783EAF" w:rsidRPr="00783EAF" w:rsidRDefault="00783EAF" w:rsidP="00783EAF">
      <w:pPr>
        <w:pStyle w:val="a3"/>
        <w:spacing w:before="120" w:after="120" w:line="240" w:lineRule="auto"/>
        <w:ind w:left="431"/>
        <w:jc w:val="both"/>
        <w:rPr>
          <w:rFonts w:ascii="Times New Roman" w:hAnsi="Times New Roman"/>
        </w:rPr>
      </w:pPr>
    </w:p>
    <w:p w:rsidR="00FD09FF" w:rsidRPr="00783EAF" w:rsidRDefault="00FD09FF" w:rsidP="00783EAF">
      <w:pPr>
        <w:pStyle w:val="a3"/>
        <w:numPr>
          <w:ilvl w:val="0"/>
          <w:numId w:val="2"/>
        </w:numPr>
        <w:spacing w:before="120" w:after="120" w:line="240" w:lineRule="auto"/>
        <w:jc w:val="center"/>
        <w:rPr>
          <w:rFonts w:ascii="Times New Roman" w:hAnsi="Times New Roman"/>
        </w:rPr>
      </w:pPr>
      <w:r w:rsidRPr="00783EAF">
        <w:rPr>
          <w:rFonts w:ascii="Times New Roman" w:hAnsi="Times New Roman"/>
          <w:b/>
        </w:rPr>
        <w:t>Адреса, банковские реквизиты и подписи сторон:</w:t>
      </w:r>
    </w:p>
    <w:p w:rsidR="00FD09FF" w:rsidRPr="00FC778C" w:rsidRDefault="00FD09FF" w:rsidP="00FD09F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4"/>
        <w:gridCol w:w="4657"/>
      </w:tblGrid>
      <w:tr w:rsidR="00FD09FF" w:rsidRPr="00FC778C" w:rsidTr="00783EAF">
        <w:tc>
          <w:tcPr>
            <w:tcW w:w="4914" w:type="dxa"/>
            <w:shd w:val="clear" w:color="auto" w:fill="auto"/>
          </w:tcPr>
          <w:p w:rsidR="00FD09FF" w:rsidRPr="00FC778C" w:rsidRDefault="00FD09FF" w:rsidP="00783EA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«ПРОДАВЕЦ»</w:t>
            </w:r>
          </w:p>
        </w:tc>
        <w:tc>
          <w:tcPr>
            <w:tcW w:w="4657" w:type="dxa"/>
            <w:shd w:val="clear" w:color="auto" w:fill="auto"/>
          </w:tcPr>
          <w:p w:rsidR="00FD09FF" w:rsidRPr="00FC778C" w:rsidRDefault="00FD09FF" w:rsidP="00783EA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«ПОКУПАТЕЛЬ»</w:t>
            </w:r>
          </w:p>
        </w:tc>
      </w:tr>
      <w:tr w:rsidR="00FD09FF" w:rsidRPr="00FC778C" w:rsidTr="00783EAF">
        <w:tc>
          <w:tcPr>
            <w:tcW w:w="4914" w:type="dxa"/>
            <w:shd w:val="clear" w:color="auto" w:fill="auto"/>
          </w:tcPr>
          <w:p w:rsidR="00FD09FF" w:rsidRPr="007813E0" w:rsidRDefault="00FD09FF" w:rsidP="009442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13E0">
              <w:rPr>
                <w:rFonts w:ascii="Times New Roman" w:hAnsi="Times New Roman"/>
                <w:color w:val="000000"/>
              </w:rPr>
              <w:t>ЗАО «</w:t>
            </w:r>
            <w:r w:rsidR="00994D00">
              <w:rPr>
                <w:rFonts w:ascii="Times New Roman" w:hAnsi="Times New Roman"/>
                <w:color w:val="000000"/>
              </w:rPr>
              <w:t xml:space="preserve">Группа Компаний </w:t>
            </w:r>
            <w:proofErr w:type="spellStart"/>
            <w:r w:rsidR="00994D00">
              <w:rPr>
                <w:rFonts w:ascii="Times New Roman" w:hAnsi="Times New Roman"/>
                <w:color w:val="000000"/>
              </w:rPr>
              <w:t>ВАЗинтерСервис-Снаб</w:t>
            </w:r>
            <w:proofErr w:type="spellEnd"/>
            <w:r w:rsidRPr="007813E0">
              <w:rPr>
                <w:rFonts w:ascii="Times New Roman" w:hAnsi="Times New Roman"/>
                <w:color w:val="000000"/>
              </w:rPr>
              <w:t>»</w:t>
            </w:r>
          </w:p>
          <w:p w:rsidR="00FD09FF" w:rsidRPr="007813E0" w:rsidRDefault="00FD09FF" w:rsidP="009442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13E0">
              <w:rPr>
                <w:rFonts w:ascii="Times New Roman" w:hAnsi="Times New Roman"/>
                <w:color w:val="000000"/>
              </w:rPr>
              <w:t>ОГРН 1026303945524, ИНН 6382030277,</w:t>
            </w:r>
          </w:p>
          <w:p w:rsidR="00FD09FF" w:rsidRPr="007813E0" w:rsidRDefault="00FD09FF" w:rsidP="009442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13E0">
              <w:rPr>
                <w:rFonts w:ascii="Times New Roman" w:hAnsi="Times New Roman"/>
                <w:color w:val="000000"/>
              </w:rPr>
              <w:t xml:space="preserve">Юр. адрес: 445144, Самарская область, Ставропольский район, </w:t>
            </w:r>
            <w:proofErr w:type="spellStart"/>
            <w:r w:rsidRPr="007813E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7813E0">
              <w:rPr>
                <w:rFonts w:ascii="Times New Roman" w:hAnsi="Times New Roman"/>
                <w:color w:val="000000"/>
              </w:rPr>
              <w:t>.Я</w:t>
            </w:r>
            <w:proofErr w:type="gramEnd"/>
            <w:r w:rsidRPr="007813E0">
              <w:rPr>
                <w:rFonts w:ascii="Times New Roman" w:hAnsi="Times New Roman"/>
                <w:color w:val="000000"/>
              </w:rPr>
              <w:t>годное</w:t>
            </w:r>
            <w:proofErr w:type="spellEnd"/>
            <w:r w:rsidRPr="007813E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813E0">
              <w:rPr>
                <w:rFonts w:ascii="Times New Roman" w:hAnsi="Times New Roman"/>
                <w:color w:val="000000"/>
              </w:rPr>
              <w:t>ул.Набережная</w:t>
            </w:r>
            <w:proofErr w:type="spellEnd"/>
            <w:r w:rsidRPr="007813E0">
              <w:rPr>
                <w:rFonts w:ascii="Times New Roman" w:hAnsi="Times New Roman"/>
                <w:color w:val="000000"/>
              </w:rPr>
              <w:t>, 41А</w:t>
            </w:r>
          </w:p>
          <w:p w:rsidR="00994D00" w:rsidRDefault="00FD09FF" w:rsidP="009442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7813E0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proofErr w:type="gramEnd"/>
            <w:r w:rsidRPr="007813E0">
              <w:rPr>
                <w:rFonts w:ascii="Times New Roman" w:eastAsiaTheme="minorHAnsi" w:hAnsi="Times New Roman"/>
                <w:sz w:val="24"/>
                <w:szCs w:val="24"/>
              </w:rPr>
              <w:t xml:space="preserve">/с 40702810312030902766 </w:t>
            </w:r>
          </w:p>
          <w:p w:rsidR="00FD09FF" w:rsidRPr="007813E0" w:rsidRDefault="00FD09FF" w:rsidP="009442E8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813E0">
              <w:rPr>
                <w:rFonts w:ascii="Times New Roman" w:eastAsiaTheme="minorHAnsi" w:hAnsi="Times New Roman"/>
                <w:sz w:val="24"/>
                <w:szCs w:val="24"/>
              </w:rPr>
              <w:t xml:space="preserve">в филиале НБ </w:t>
            </w:r>
            <w:r w:rsidRPr="007813E0">
              <w:rPr>
                <w:rFonts w:ascii="Times New Roman" w:eastAsiaTheme="minorHAnsi" w:hAnsi="Times New Roman"/>
              </w:rPr>
              <w:t xml:space="preserve">«ТРАСТ» (ОАО) г. Ульяновск, </w:t>
            </w:r>
          </w:p>
          <w:p w:rsidR="00FD09FF" w:rsidRPr="007813E0" w:rsidRDefault="00FD09FF" w:rsidP="009442E8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813E0">
              <w:rPr>
                <w:rFonts w:ascii="Times New Roman" w:eastAsiaTheme="minorHAnsi" w:hAnsi="Times New Roman"/>
              </w:rPr>
              <w:t xml:space="preserve">к/с 30101810700000000876, </w:t>
            </w:r>
          </w:p>
          <w:p w:rsidR="00FD09FF" w:rsidRPr="00FF6683" w:rsidRDefault="00FD09FF" w:rsidP="009442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9201C">
              <w:rPr>
                <w:rFonts w:ascii="Times New Roman" w:eastAsiaTheme="minorHAnsi" w:hAnsi="Times New Roman"/>
              </w:rPr>
              <w:t>БИК 047308876</w:t>
            </w:r>
          </w:p>
        </w:tc>
        <w:tc>
          <w:tcPr>
            <w:tcW w:w="4657" w:type="dxa"/>
            <w:shd w:val="clear" w:color="auto" w:fill="auto"/>
          </w:tcPr>
          <w:p w:rsidR="00D97E60" w:rsidRPr="00FC778C" w:rsidRDefault="00FD09FF" w:rsidP="00342467">
            <w:pPr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FC778C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FD09FF" w:rsidRPr="00FC778C" w:rsidTr="00783EAF">
        <w:tc>
          <w:tcPr>
            <w:tcW w:w="4914" w:type="dxa"/>
            <w:shd w:val="clear" w:color="auto" w:fill="auto"/>
          </w:tcPr>
          <w:p w:rsidR="00783EAF" w:rsidRDefault="00783EAF" w:rsidP="009442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97E60" w:rsidRPr="00FF6683" w:rsidRDefault="00D97E60" w:rsidP="009442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D09FF" w:rsidRPr="00FF6683" w:rsidRDefault="00FD09FF" w:rsidP="009442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683">
              <w:rPr>
                <w:rFonts w:ascii="Times New Roman" w:hAnsi="Times New Roman"/>
                <w:color w:val="000000"/>
              </w:rPr>
              <w:t>_____________________/Шевцов О.А.</w:t>
            </w:r>
          </w:p>
          <w:p w:rsidR="00FD09FF" w:rsidRPr="00FF6683" w:rsidRDefault="00FD09FF" w:rsidP="009442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D09FF" w:rsidRPr="00FF6683" w:rsidRDefault="00FD09FF" w:rsidP="009442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683">
              <w:rPr>
                <w:rFonts w:ascii="Times New Roman" w:hAnsi="Times New Roman"/>
                <w:color w:val="000000"/>
              </w:rPr>
              <w:t>«____»___________2013г.</w:t>
            </w:r>
          </w:p>
          <w:p w:rsidR="00FD09FF" w:rsidRPr="00FF6683" w:rsidRDefault="00FD09FF" w:rsidP="009442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7" w:type="dxa"/>
            <w:shd w:val="clear" w:color="auto" w:fill="auto"/>
          </w:tcPr>
          <w:p w:rsidR="00783EAF" w:rsidRDefault="00783EAF" w:rsidP="009442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97E60" w:rsidRPr="00FF6683" w:rsidRDefault="00D97E60" w:rsidP="009442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D09FF" w:rsidRPr="00FF6683" w:rsidRDefault="00FD09FF" w:rsidP="009442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683">
              <w:rPr>
                <w:rFonts w:ascii="Times New Roman" w:hAnsi="Times New Roman"/>
                <w:color w:val="000000"/>
              </w:rPr>
              <w:t>_</w:t>
            </w:r>
            <w:r>
              <w:rPr>
                <w:rFonts w:ascii="Times New Roman" w:hAnsi="Times New Roman"/>
                <w:color w:val="000000"/>
              </w:rPr>
              <w:t>____________________/</w:t>
            </w:r>
            <w:r w:rsidR="00342467">
              <w:rPr>
                <w:rFonts w:ascii="Times New Roman" w:hAnsi="Times New Roman"/>
                <w:color w:val="000000"/>
              </w:rPr>
              <w:t>____________/</w:t>
            </w:r>
          </w:p>
          <w:p w:rsidR="00FD09FF" w:rsidRPr="00FF6683" w:rsidRDefault="00FD09FF" w:rsidP="009442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97E60" w:rsidRPr="00FF6683" w:rsidRDefault="00FD09FF" w:rsidP="00D97E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683">
              <w:rPr>
                <w:rFonts w:ascii="Times New Roman" w:hAnsi="Times New Roman"/>
                <w:color w:val="000000"/>
              </w:rPr>
              <w:t>«____»___________2013г.</w:t>
            </w:r>
          </w:p>
        </w:tc>
      </w:tr>
    </w:tbl>
    <w:p w:rsidR="00FD09FF" w:rsidRDefault="00FD09FF" w:rsidP="00FD09FF"/>
    <w:p w:rsidR="00664C4F" w:rsidRDefault="009450A7"/>
    <w:sectPr w:rsidR="00664C4F" w:rsidSect="00D97E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42F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97A283F"/>
    <w:multiLevelType w:val="multilevel"/>
    <w:tmpl w:val="3AE6F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FF"/>
    <w:rsid w:val="000C7A0B"/>
    <w:rsid w:val="001C4994"/>
    <w:rsid w:val="001D71E6"/>
    <w:rsid w:val="0024652D"/>
    <w:rsid w:val="00292A61"/>
    <w:rsid w:val="00342467"/>
    <w:rsid w:val="003C255E"/>
    <w:rsid w:val="004D5F5F"/>
    <w:rsid w:val="0068315B"/>
    <w:rsid w:val="006E014E"/>
    <w:rsid w:val="00712810"/>
    <w:rsid w:val="007772B5"/>
    <w:rsid w:val="00783EAF"/>
    <w:rsid w:val="009450A7"/>
    <w:rsid w:val="00994D00"/>
    <w:rsid w:val="00B469F0"/>
    <w:rsid w:val="00C82630"/>
    <w:rsid w:val="00C91631"/>
    <w:rsid w:val="00D97E60"/>
    <w:rsid w:val="00E74452"/>
    <w:rsid w:val="00F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11DEE-2826-4747-A891-40A5FF64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Rimma</cp:lastModifiedBy>
  <cp:revision>7</cp:revision>
  <dcterms:created xsi:type="dcterms:W3CDTF">2013-05-21T14:57:00Z</dcterms:created>
  <dcterms:modified xsi:type="dcterms:W3CDTF">2013-11-17T09:38:00Z</dcterms:modified>
</cp:coreProperties>
</file>