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5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B1E65" w:rsidRDefault="004B1E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1E65" w:rsidRDefault="004B1E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1E65" w:rsidRDefault="004B1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E65" w:rsidRPr="000A2E33" w:rsidRDefault="0029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4B1E65" w:rsidRPr="000A2E33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="004B1E65" w:rsidRPr="000A2E33">
        <w:rPr>
          <w:rFonts w:ascii="Times New Roman" w:hAnsi="Times New Roman" w:cs="Times New Roman"/>
        </w:rPr>
        <w:t xml:space="preserve"> N _____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Купли-продажи дебиторской задолженности (уступки права требования)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1E65" w:rsidRPr="000A2E33" w:rsidRDefault="004B1E65">
      <w:pPr>
        <w:pStyle w:val="ConsPlusNonformat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г. Челябинск                                   </w:t>
      </w:r>
      <w:r w:rsidR="000A3BA3">
        <w:rPr>
          <w:rFonts w:ascii="Times New Roman" w:hAnsi="Times New Roman" w:cs="Times New Roman"/>
        </w:rPr>
        <w:t xml:space="preserve">                                                                 </w:t>
      </w:r>
      <w:r w:rsidRPr="000A2E33">
        <w:rPr>
          <w:rFonts w:ascii="Times New Roman" w:hAnsi="Times New Roman" w:cs="Times New Roman"/>
        </w:rPr>
        <w:t xml:space="preserve">  "</w:t>
      </w:r>
      <w:r w:rsidR="00292C7A" w:rsidRPr="00292C7A">
        <w:rPr>
          <w:rFonts w:ascii="Times New Roman" w:hAnsi="Times New Roman" w:cs="Times New Roman"/>
        </w:rPr>
        <w:t>________</w:t>
      </w:r>
      <w:r w:rsidRPr="000A2E33">
        <w:rPr>
          <w:rFonts w:ascii="Times New Roman" w:hAnsi="Times New Roman" w:cs="Times New Roman"/>
        </w:rPr>
        <w:t xml:space="preserve">" </w:t>
      </w:r>
      <w:r w:rsidR="00292C7A">
        <w:rPr>
          <w:rFonts w:ascii="Times New Roman" w:hAnsi="Times New Roman" w:cs="Times New Roman"/>
        </w:rPr>
        <w:t>_____________</w:t>
      </w:r>
      <w:r w:rsidRPr="000A2E33">
        <w:rPr>
          <w:rFonts w:ascii="Times New Roman" w:hAnsi="Times New Roman" w:cs="Times New Roman"/>
        </w:rPr>
        <w:t xml:space="preserve"> 201</w:t>
      </w:r>
      <w:r w:rsidR="00292C7A">
        <w:rPr>
          <w:rFonts w:ascii="Times New Roman" w:hAnsi="Times New Roman" w:cs="Times New Roman"/>
        </w:rPr>
        <w:t>4</w:t>
      </w:r>
      <w:r w:rsidRPr="000A2E33">
        <w:rPr>
          <w:rFonts w:ascii="Times New Roman" w:hAnsi="Times New Roman" w:cs="Times New Roman"/>
        </w:rPr>
        <w:t xml:space="preserve">  г.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1E65" w:rsidRPr="000A2E33" w:rsidRDefault="00B201AF" w:rsidP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МП ЖКХ</w:t>
      </w:r>
      <w:r w:rsidR="004B1E65" w:rsidRPr="000A2E33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Наровчатское</w:t>
      </w:r>
      <w:proofErr w:type="spellEnd"/>
      <w:r w:rsidR="004B1E65" w:rsidRPr="000A2E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Агаповский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4B1E65" w:rsidRPr="000A2E33">
        <w:rPr>
          <w:rFonts w:ascii="Times New Roman" w:hAnsi="Times New Roman" w:cs="Times New Roman"/>
        </w:rPr>
        <w:t xml:space="preserve"> в лице конкурсного управляющего Фадеева Евгения Валерьевича, действующего на основании решения Арбитражного суда Челябинской области по делу</w:t>
      </w:r>
      <w:r>
        <w:rPr>
          <w:rFonts w:ascii="Times New Roman" w:hAnsi="Times New Roman" w:cs="Times New Roman"/>
        </w:rPr>
        <w:t xml:space="preserve"> </w:t>
      </w:r>
      <w:r w:rsidRPr="00C00BEB">
        <w:t>№ А76-13138/2012 от «29» января 2013г.</w:t>
      </w:r>
      <w:r w:rsidR="004B1E65" w:rsidRPr="000A2E33">
        <w:rPr>
          <w:rFonts w:ascii="Times New Roman" w:hAnsi="Times New Roman" w:cs="Times New Roman"/>
        </w:rPr>
        <w:t xml:space="preserve">, именуемое  в дальнейшем "Цедент", с одной стороны, и </w:t>
      </w:r>
      <w:r w:rsidR="00292C7A">
        <w:rPr>
          <w:rFonts w:ascii="Times New Roman" w:hAnsi="Times New Roman" w:cs="Times New Roman"/>
        </w:rPr>
        <w:t>________________________________________________________________________________</w:t>
      </w:r>
      <w:r w:rsidR="004B1E65" w:rsidRPr="000A2E33">
        <w:rPr>
          <w:rFonts w:ascii="Times New Roman" w:hAnsi="Times New Roman" w:cs="Times New Roman"/>
        </w:rPr>
        <w:t>, действующего  на основании устава, именуемое  в дальнейшем "Цессионарий", с другой стороны, вместе именуемые "Стороны", заключили настоящий договор о нижеследующем:</w:t>
      </w:r>
      <w:proofErr w:type="gramEnd"/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0932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3"/>
      <w:bookmarkEnd w:id="0"/>
      <w:r w:rsidRPr="000A2E33">
        <w:rPr>
          <w:rFonts w:ascii="Times New Roman" w:hAnsi="Times New Roman" w:cs="Times New Roman"/>
        </w:rPr>
        <w:t xml:space="preserve">1. Цедент уступает, а Цессионарий принимает права (требования) к </w:t>
      </w:r>
      <w:r w:rsidR="00292C7A">
        <w:rPr>
          <w:rFonts w:ascii="Times New Roman" w:hAnsi="Times New Roman" w:cs="Times New Roman"/>
        </w:rPr>
        <w:t>___________________________________________________</w:t>
      </w:r>
      <w:r w:rsidRPr="000A2E33">
        <w:rPr>
          <w:rFonts w:ascii="Times New Roman" w:hAnsi="Times New Roman" w:cs="Times New Roman"/>
        </w:rPr>
        <w:t xml:space="preserve">, именуемому в дальнейшем </w:t>
      </w:r>
      <w:r w:rsidR="007C0932" w:rsidRPr="000A2E33">
        <w:rPr>
          <w:rFonts w:ascii="Times New Roman" w:hAnsi="Times New Roman" w:cs="Times New Roman"/>
        </w:rPr>
        <w:t>«</w:t>
      </w:r>
      <w:r w:rsidRPr="000A2E33">
        <w:rPr>
          <w:rFonts w:ascii="Times New Roman" w:hAnsi="Times New Roman" w:cs="Times New Roman"/>
        </w:rPr>
        <w:t>Должник</w:t>
      </w:r>
      <w:r w:rsidR="007C0932" w:rsidRPr="000A2E33">
        <w:rPr>
          <w:rFonts w:ascii="Times New Roman" w:hAnsi="Times New Roman" w:cs="Times New Roman"/>
        </w:rPr>
        <w:t>»</w:t>
      </w:r>
    </w:p>
    <w:p w:rsidR="007C0932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2. Цедент обязан   передать Цессионарию все необходимые документы, удостоверяющие право требования.</w:t>
      </w:r>
      <w:r w:rsidR="007C0932" w:rsidRPr="000A2E33">
        <w:rPr>
          <w:rFonts w:ascii="Times New Roman" w:hAnsi="Times New Roman" w:cs="Times New Roman"/>
        </w:rPr>
        <w:t xml:space="preserve"> </w:t>
      </w:r>
      <w:r w:rsidRPr="000A2E33">
        <w:rPr>
          <w:rFonts w:ascii="Times New Roman" w:hAnsi="Times New Roman" w:cs="Times New Roman"/>
        </w:rPr>
        <w:t>Цедент также обязан сообщить Цессионарию все иные сведения, имеющие значение для осуществления Цессионарием своих прав кредитора</w:t>
      </w:r>
      <w:r w:rsidR="007C0932" w:rsidRPr="000A2E33">
        <w:rPr>
          <w:rFonts w:ascii="Times New Roman" w:hAnsi="Times New Roman" w:cs="Times New Roman"/>
        </w:rPr>
        <w:t xml:space="preserve">. </w:t>
      </w:r>
      <w:r w:rsidRPr="000A2E33">
        <w:rPr>
          <w:rFonts w:ascii="Times New Roman" w:hAnsi="Times New Roman" w:cs="Times New Roman"/>
        </w:rPr>
        <w:t xml:space="preserve"> 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3. Сумма передаваемого в соответствии с </w:t>
      </w:r>
      <w:hyperlink w:anchor="Par13" w:history="1">
        <w:r w:rsidRPr="000A2E33">
          <w:rPr>
            <w:rFonts w:ascii="Times New Roman" w:hAnsi="Times New Roman" w:cs="Times New Roman"/>
            <w:color w:val="0000FF"/>
          </w:rPr>
          <w:t>п. 1</w:t>
        </w:r>
      </w:hyperlink>
      <w:r w:rsidRPr="000A2E33">
        <w:rPr>
          <w:rFonts w:ascii="Times New Roman" w:hAnsi="Times New Roman" w:cs="Times New Roman"/>
        </w:rPr>
        <w:t xml:space="preserve"> настоящего договора требования составляет</w:t>
      </w:r>
      <w:r w:rsidR="007C0932" w:rsidRPr="000A2E33">
        <w:rPr>
          <w:rFonts w:ascii="Times New Roman" w:hAnsi="Times New Roman" w:cs="Times New Roman"/>
        </w:rPr>
        <w:t xml:space="preserve"> </w:t>
      </w:r>
      <w:r w:rsidR="00292C7A">
        <w:rPr>
          <w:rFonts w:ascii="Times New Roman" w:hAnsi="Times New Roman" w:cs="Times New Roman"/>
        </w:rPr>
        <w:t>_______________________________________________________________________________</w:t>
      </w:r>
      <w:r w:rsidR="007C0932" w:rsidRPr="000A2E33">
        <w:rPr>
          <w:rFonts w:ascii="Times New Roman" w:hAnsi="Times New Roman" w:cs="Times New Roman"/>
        </w:rPr>
        <w:t>.</w:t>
      </w:r>
    </w:p>
    <w:p w:rsidR="004B1E65" w:rsidRPr="000A2E33" w:rsidRDefault="007C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4</w:t>
      </w:r>
      <w:r w:rsidR="004B1E65" w:rsidRPr="000A2E33">
        <w:rPr>
          <w:rFonts w:ascii="Times New Roman" w:hAnsi="Times New Roman" w:cs="Times New Roman"/>
        </w:rPr>
        <w:t xml:space="preserve">. </w:t>
      </w:r>
      <w:proofErr w:type="gramStart"/>
      <w:r w:rsidR="004B1E65" w:rsidRPr="000A2E33">
        <w:rPr>
          <w:rFonts w:ascii="Times New Roman" w:hAnsi="Times New Roman" w:cs="Times New Roman"/>
        </w:rPr>
        <w:t xml:space="preserve">В качестве оплаты за уступаемое право требования Цедента к Должнику Цессионарий обязуется выплатить Цеденту денежные средства в размере </w:t>
      </w:r>
      <w:r w:rsidR="00292C7A">
        <w:rPr>
          <w:rFonts w:ascii="Times New Roman" w:hAnsi="Times New Roman" w:cs="Times New Roman"/>
        </w:rPr>
        <w:t>_______________________________________________________________________</w:t>
      </w:r>
      <w:r w:rsidR="004B1E65" w:rsidRPr="000A2E33">
        <w:rPr>
          <w:rFonts w:ascii="Times New Roman" w:hAnsi="Times New Roman" w:cs="Times New Roman"/>
        </w:rPr>
        <w:t xml:space="preserve"> рубл</w:t>
      </w:r>
      <w:r w:rsidR="000A3BA3">
        <w:rPr>
          <w:rFonts w:ascii="Times New Roman" w:hAnsi="Times New Roman" w:cs="Times New Roman"/>
        </w:rPr>
        <w:t>ей</w:t>
      </w:r>
      <w:r w:rsidR="004B1E65" w:rsidRPr="000A2E33">
        <w:rPr>
          <w:rFonts w:ascii="Times New Roman" w:hAnsi="Times New Roman" w:cs="Times New Roman"/>
        </w:rPr>
        <w:t>,</w:t>
      </w:r>
      <w:r w:rsidRPr="000A2E33">
        <w:rPr>
          <w:rFonts w:ascii="Times New Roman" w:hAnsi="Times New Roman" w:cs="Times New Roman"/>
        </w:rPr>
        <w:t xml:space="preserve"> указанная цена установлена  в ходе проведения торговой процедуры проводимой  на электронной торговой площадке </w:t>
      </w:r>
      <w:r w:rsidRPr="000A2E33">
        <w:rPr>
          <w:rFonts w:ascii="Times New Roman" w:hAnsi="Times New Roman" w:cs="Times New Roman"/>
          <w:color w:val="1903BD"/>
        </w:rPr>
        <w:t xml:space="preserve">ОАО «Российский аукционный дом», сайт в сети Интернет: </w:t>
      </w:r>
      <w:hyperlink r:id="rId4" w:history="1">
        <w:r w:rsidRPr="000A2E33">
          <w:rPr>
            <w:rStyle w:val="a3"/>
            <w:rFonts w:ascii="Times New Roman" w:hAnsi="Times New Roman" w:cs="Times New Roman"/>
            <w:color w:val="1903BD"/>
          </w:rPr>
          <w:t>http://</w:t>
        </w:r>
        <w:r w:rsidRPr="000A2E33">
          <w:rPr>
            <w:rStyle w:val="a3"/>
            <w:rFonts w:ascii="Times New Roman" w:hAnsi="Times New Roman" w:cs="Times New Roman"/>
            <w:color w:val="1903BD"/>
            <w:lang w:val="en-US"/>
          </w:rPr>
          <w:t>www</w:t>
        </w:r>
        <w:r w:rsidRPr="000A2E33">
          <w:rPr>
            <w:rStyle w:val="a3"/>
            <w:rFonts w:ascii="Times New Roman" w:hAnsi="Times New Roman" w:cs="Times New Roman"/>
            <w:color w:val="1903BD"/>
          </w:rPr>
          <w:t>.</w:t>
        </w:r>
        <w:r w:rsidRPr="000A2E33">
          <w:rPr>
            <w:rStyle w:val="a3"/>
            <w:rFonts w:ascii="Times New Roman" w:hAnsi="Times New Roman" w:cs="Times New Roman"/>
            <w:color w:val="1903BD"/>
            <w:lang w:val="en-US"/>
          </w:rPr>
          <w:t>lot</w:t>
        </w:r>
        <w:r w:rsidRPr="000A2E33">
          <w:rPr>
            <w:rStyle w:val="a3"/>
            <w:rFonts w:ascii="Times New Roman" w:hAnsi="Times New Roman" w:cs="Times New Roman"/>
            <w:color w:val="1903BD"/>
          </w:rPr>
          <w:t>-</w:t>
        </w:r>
        <w:r w:rsidRPr="000A2E33">
          <w:rPr>
            <w:rStyle w:val="a3"/>
            <w:rFonts w:ascii="Times New Roman" w:hAnsi="Times New Roman" w:cs="Times New Roman"/>
            <w:color w:val="1903BD"/>
            <w:lang w:val="en-US"/>
          </w:rPr>
          <w:t>online</w:t>
        </w:r>
        <w:r w:rsidRPr="000A2E33">
          <w:rPr>
            <w:rStyle w:val="a3"/>
            <w:rFonts w:ascii="Times New Roman" w:hAnsi="Times New Roman" w:cs="Times New Roman"/>
            <w:color w:val="1903BD"/>
          </w:rPr>
          <w:t>.</w:t>
        </w:r>
        <w:proofErr w:type="spellStart"/>
        <w:r w:rsidRPr="000A2E33">
          <w:rPr>
            <w:rStyle w:val="a3"/>
            <w:rFonts w:ascii="Times New Roman" w:hAnsi="Times New Roman" w:cs="Times New Roman"/>
            <w:color w:val="1903BD"/>
            <w:lang w:val="en-US"/>
          </w:rPr>
          <w:t>ru</w:t>
        </w:r>
        <w:proofErr w:type="spellEnd"/>
      </w:hyperlink>
      <w:r w:rsidRPr="000A2E33">
        <w:rPr>
          <w:rFonts w:ascii="Times New Roman" w:hAnsi="Times New Roman" w:cs="Times New Roman"/>
          <w:color w:val="1903BD"/>
        </w:rPr>
        <w:t>,</w:t>
      </w:r>
      <w:r w:rsidR="004B1E65" w:rsidRPr="000A2E33">
        <w:rPr>
          <w:rFonts w:ascii="Times New Roman" w:hAnsi="Times New Roman" w:cs="Times New Roman"/>
        </w:rPr>
        <w:t xml:space="preserve"> </w:t>
      </w:r>
      <w:r w:rsidRPr="000A2E33">
        <w:rPr>
          <w:rFonts w:ascii="Times New Roman" w:hAnsi="Times New Roman" w:cs="Times New Roman"/>
        </w:rPr>
        <w:t xml:space="preserve">на основании информационного сообщения </w:t>
      </w:r>
      <w:r w:rsidR="00B201AF">
        <w:rPr>
          <w:rFonts w:ascii="Times New Roman" w:hAnsi="Times New Roman" w:cs="Times New Roman"/>
        </w:rPr>
        <w:t>__________________</w:t>
      </w:r>
      <w:r w:rsidRPr="000A2E33">
        <w:rPr>
          <w:rFonts w:ascii="Times New Roman" w:hAnsi="Times New Roman" w:cs="Times New Roman"/>
          <w:b/>
          <w:sz w:val="24"/>
          <w:szCs w:val="24"/>
        </w:rPr>
        <w:t>, о</w:t>
      </w:r>
      <w:r w:rsidRPr="000A2E33">
        <w:rPr>
          <w:rFonts w:ascii="Times New Roman" w:hAnsi="Times New Roman" w:cs="Times New Roman"/>
          <w:b/>
          <w:kern w:val="36"/>
          <w:sz w:val="24"/>
          <w:szCs w:val="24"/>
        </w:rPr>
        <w:t>публиковано 2</w:t>
      </w:r>
      <w:r w:rsidR="00B201AF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 w:rsidRPr="000A2E33">
        <w:rPr>
          <w:rFonts w:ascii="Times New Roman" w:hAnsi="Times New Roman" w:cs="Times New Roman"/>
          <w:b/>
          <w:kern w:val="36"/>
          <w:sz w:val="24"/>
          <w:szCs w:val="24"/>
        </w:rPr>
        <w:t>.</w:t>
      </w:r>
      <w:r w:rsidR="00B201AF">
        <w:rPr>
          <w:rFonts w:ascii="Times New Roman" w:hAnsi="Times New Roman" w:cs="Times New Roman"/>
          <w:b/>
          <w:kern w:val="36"/>
          <w:sz w:val="24"/>
          <w:szCs w:val="24"/>
        </w:rPr>
        <w:t>01</w:t>
      </w:r>
      <w:r w:rsidRPr="000A2E33">
        <w:rPr>
          <w:rFonts w:ascii="Times New Roman" w:hAnsi="Times New Roman" w:cs="Times New Roman"/>
          <w:b/>
          <w:kern w:val="36"/>
          <w:sz w:val="24"/>
          <w:szCs w:val="24"/>
        </w:rPr>
        <w:t>.201</w:t>
      </w:r>
      <w:r w:rsidR="00B201AF">
        <w:rPr>
          <w:rFonts w:ascii="Times New Roman" w:hAnsi="Times New Roman" w:cs="Times New Roman"/>
          <w:b/>
          <w:kern w:val="36"/>
          <w:sz w:val="24"/>
          <w:szCs w:val="24"/>
        </w:rPr>
        <w:t>4</w:t>
      </w:r>
      <w:r w:rsidRPr="000A2E33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0A2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газете «</w:t>
      </w:r>
      <w:proofErr w:type="spellStart"/>
      <w:r w:rsidRPr="000A2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Коммерсантъ</w:t>
      </w:r>
      <w:proofErr w:type="spellEnd"/>
      <w:r w:rsidRPr="000A2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0A2E33">
        <w:rPr>
          <w:rFonts w:ascii="Times New Roman" w:hAnsi="Times New Roman" w:cs="Times New Roman"/>
          <w:b/>
          <w:sz w:val="24"/>
          <w:szCs w:val="24"/>
        </w:rPr>
        <w:t xml:space="preserve">  и уведомления конкурсного управляющего о заключении договора</w:t>
      </w:r>
      <w:proofErr w:type="gramEnd"/>
      <w:r w:rsidRPr="000A2E33">
        <w:rPr>
          <w:rFonts w:ascii="Times New Roman" w:hAnsi="Times New Roman" w:cs="Times New Roman"/>
          <w:b/>
          <w:sz w:val="24"/>
          <w:szCs w:val="24"/>
        </w:rPr>
        <w:t xml:space="preserve"> купли-продажи с единственным участником, подавшим заявку на участие в торгах. 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6. Указанная сумма денежных средств будет выплачиваться Цессионарием в</w:t>
      </w:r>
      <w:r w:rsidR="007C0932" w:rsidRPr="000A2E33">
        <w:rPr>
          <w:rFonts w:ascii="Times New Roman" w:hAnsi="Times New Roman" w:cs="Times New Roman"/>
        </w:rPr>
        <w:t xml:space="preserve"> течение 30 дней с момента подписания договора</w:t>
      </w:r>
      <w:r w:rsidRPr="000A2E33">
        <w:rPr>
          <w:rFonts w:ascii="Times New Roman" w:hAnsi="Times New Roman" w:cs="Times New Roman"/>
        </w:rPr>
        <w:t>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7. Це</w:t>
      </w:r>
      <w:r w:rsidR="007C0932" w:rsidRPr="000A2E33">
        <w:rPr>
          <w:rFonts w:ascii="Times New Roman" w:hAnsi="Times New Roman" w:cs="Times New Roman"/>
        </w:rPr>
        <w:t xml:space="preserve">ссионарий осведомлен о существе передаваемых </w:t>
      </w:r>
      <w:r w:rsidR="00312E95" w:rsidRPr="000A2E33">
        <w:rPr>
          <w:rFonts w:ascii="Times New Roman" w:hAnsi="Times New Roman" w:cs="Times New Roman"/>
        </w:rPr>
        <w:t xml:space="preserve">ему </w:t>
      </w:r>
      <w:r w:rsidR="007C0932" w:rsidRPr="000A2E33">
        <w:rPr>
          <w:rFonts w:ascii="Times New Roman" w:hAnsi="Times New Roman" w:cs="Times New Roman"/>
        </w:rPr>
        <w:t xml:space="preserve">прав, а также о состоянии </w:t>
      </w:r>
      <w:proofErr w:type="gramStart"/>
      <w:r w:rsidR="007C0932" w:rsidRPr="000A2E33">
        <w:rPr>
          <w:rFonts w:ascii="Times New Roman" w:hAnsi="Times New Roman" w:cs="Times New Roman"/>
        </w:rPr>
        <w:t>первичных докум</w:t>
      </w:r>
      <w:r w:rsidRPr="000A2E33">
        <w:rPr>
          <w:rFonts w:ascii="Times New Roman" w:hAnsi="Times New Roman" w:cs="Times New Roman"/>
        </w:rPr>
        <w:t>ент</w:t>
      </w:r>
      <w:r w:rsidR="007C0932" w:rsidRPr="000A2E33">
        <w:rPr>
          <w:rFonts w:ascii="Times New Roman" w:hAnsi="Times New Roman" w:cs="Times New Roman"/>
        </w:rPr>
        <w:t>ов</w:t>
      </w:r>
      <w:r w:rsidR="00312E95" w:rsidRPr="000A2E33">
        <w:rPr>
          <w:rFonts w:ascii="Times New Roman" w:hAnsi="Times New Roman" w:cs="Times New Roman"/>
        </w:rPr>
        <w:t>,</w:t>
      </w:r>
      <w:r w:rsidR="007C0932" w:rsidRPr="000A2E33">
        <w:rPr>
          <w:rFonts w:ascii="Times New Roman" w:hAnsi="Times New Roman" w:cs="Times New Roman"/>
        </w:rPr>
        <w:t xml:space="preserve"> подтверждающих </w:t>
      </w:r>
      <w:r w:rsidR="00312E95" w:rsidRPr="000A2E33">
        <w:rPr>
          <w:rFonts w:ascii="Times New Roman" w:hAnsi="Times New Roman" w:cs="Times New Roman"/>
        </w:rPr>
        <w:t>размер задолженности Должника и не</w:t>
      </w:r>
      <w:proofErr w:type="gramEnd"/>
      <w:r w:rsidR="00312E95" w:rsidRPr="000A2E33">
        <w:rPr>
          <w:rFonts w:ascii="Times New Roman" w:hAnsi="Times New Roman" w:cs="Times New Roman"/>
        </w:rPr>
        <w:t xml:space="preserve"> будет иметь претензий к Цеденту по поводу наличия или отсутствия, а также достоверности  первичных документов всех уступленных Цессионарию требований. 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8. В случае неисполнения Должником своих обязательств в соответствии с договором, указанным в </w:t>
      </w:r>
      <w:hyperlink w:anchor="Par13" w:history="1">
        <w:r w:rsidRPr="000A2E33">
          <w:rPr>
            <w:rFonts w:ascii="Times New Roman" w:hAnsi="Times New Roman" w:cs="Times New Roman"/>
            <w:color w:val="0000FF"/>
          </w:rPr>
          <w:t>пункте 1</w:t>
        </w:r>
      </w:hyperlink>
      <w:r w:rsidRPr="000A2E33">
        <w:rPr>
          <w:rFonts w:ascii="Times New Roman" w:hAnsi="Times New Roman" w:cs="Times New Roman"/>
        </w:rPr>
        <w:t xml:space="preserve"> настоящего договора, Цедент обязуется оказать Цессионарию необходимое содействие.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9.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 w:rsidR="00312E95" w:rsidRPr="000A2E33">
        <w:rPr>
          <w:rFonts w:ascii="Times New Roman" w:hAnsi="Times New Roman" w:cs="Times New Roman"/>
        </w:rPr>
        <w:t xml:space="preserve"> и положением о порядке и условиях продажи имущества и дебиторской задолженности </w:t>
      </w:r>
      <w:r w:rsidR="00B201AF">
        <w:rPr>
          <w:rFonts w:ascii="Times New Roman" w:hAnsi="Times New Roman" w:cs="Times New Roman"/>
        </w:rPr>
        <w:t xml:space="preserve">МП «ЖКХ </w:t>
      </w:r>
      <w:proofErr w:type="spellStart"/>
      <w:r w:rsidR="00B201AF">
        <w:rPr>
          <w:rFonts w:ascii="Times New Roman" w:hAnsi="Times New Roman" w:cs="Times New Roman"/>
        </w:rPr>
        <w:t>Наровчатское</w:t>
      </w:r>
      <w:proofErr w:type="spellEnd"/>
      <w:r w:rsidR="00B201AF">
        <w:rPr>
          <w:rFonts w:ascii="Times New Roman" w:hAnsi="Times New Roman" w:cs="Times New Roman"/>
        </w:rPr>
        <w:t>»</w:t>
      </w:r>
      <w:r w:rsidRPr="000A2E33">
        <w:rPr>
          <w:rFonts w:ascii="Times New Roman" w:hAnsi="Times New Roman" w:cs="Times New Roman"/>
        </w:rPr>
        <w:t>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10.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A2E33">
        <w:rPr>
          <w:rFonts w:ascii="Times New Roman" w:hAnsi="Times New Roman" w:cs="Times New Roman"/>
        </w:rPr>
        <w:t>ств чр</w:t>
      </w:r>
      <w:proofErr w:type="gramEnd"/>
      <w:r w:rsidRPr="000A2E33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11. Условия настоящего договора и соглашений (протоколов и т.п.) к нему конфиденциальны и не подлежат разглашению.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12.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13. Любые изменения и дополнения к настоящему договору действительны при условии, что </w:t>
      </w:r>
      <w:r w:rsidRPr="000A2E33">
        <w:rPr>
          <w:rFonts w:ascii="Times New Roman" w:hAnsi="Times New Roman" w:cs="Times New Roman"/>
        </w:rPr>
        <w:lastRenderedPageBreak/>
        <w:t>они совершены в письменной форме и подписаны надлежаще уполномоченными на то представителями сторон.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14.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12E9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15. Цедент обязуется в </w:t>
      </w:r>
      <w:r w:rsidR="00312E95" w:rsidRPr="000A2E33">
        <w:rPr>
          <w:rFonts w:ascii="Times New Roman" w:hAnsi="Times New Roman" w:cs="Times New Roman"/>
        </w:rPr>
        <w:t xml:space="preserve">3- </w:t>
      </w:r>
      <w:proofErr w:type="spellStart"/>
      <w:r w:rsidRPr="000A2E33">
        <w:rPr>
          <w:rFonts w:ascii="Times New Roman" w:hAnsi="Times New Roman" w:cs="Times New Roman"/>
        </w:rPr>
        <w:t>дневный</w:t>
      </w:r>
      <w:proofErr w:type="spellEnd"/>
      <w:r w:rsidRPr="000A2E33">
        <w:rPr>
          <w:rFonts w:ascii="Times New Roman" w:hAnsi="Times New Roman" w:cs="Times New Roman"/>
        </w:rPr>
        <w:t xml:space="preserve"> срок</w:t>
      </w:r>
      <w:r w:rsidR="00312E95" w:rsidRPr="000A2E33">
        <w:rPr>
          <w:rFonts w:ascii="Times New Roman" w:hAnsi="Times New Roman" w:cs="Times New Roman"/>
        </w:rPr>
        <w:t xml:space="preserve"> с момента получения  полной оплаты по</w:t>
      </w:r>
      <w:r w:rsidRPr="000A2E33">
        <w:rPr>
          <w:rFonts w:ascii="Times New Roman" w:hAnsi="Times New Roman" w:cs="Times New Roman"/>
        </w:rPr>
        <w:t xml:space="preserve"> настояще</w:t>
      </w:r>
      <w:r w:rsidR="00312E95" w:rsidRPr="000A2E33">
        <w:rPr>
          <w:rFonts w:ascii="Times New Roman" w:hAnsi="Times New Roman" w:cs="Times New Roman"/>
        </w:rPr>
        <w:t>му</w:t>
      </w:r>
      <w:r w:rsidRPr="000A2E33">
        <w:rPr>
          <w:rFonts w:ascii="Times New Roman" w:hAnsi="Times New Roman" w:cs="Times New Roman"/>
        </w:rPr>
        <w:t xml:space="preserve"> договор</w:t>
      </w:r>
      <w:r w:rsidR="00312E95" w:rsidRPr="000A2E33">
        <w:rPr>
          <w:rFonts w:ascii="Times New Roman" w:hAnsi="Times New Roman" w:cs="Times New Roman"/>
        </w:rPr>
        <w:t>у</w:t>
      </w:r>
      <w:r w:rsidRPr="000A2E33">
        <w:rPr>
          <w:rFonts w:ascii="Times New Roman" w:hAnsi="Times New Roman" w:cs="Times New Roman"/>
        </w:rPr>
        <w:t xml:space="preserve"> уведомить Должника о переуступке права требования Цессионарию согласно настоящему договору</w:t>
      </w:r>
      <w:r w:rsidR="00312E95" w:rsidRPr="000A2E33">
        <w:rPr>
          <w:rFonts w:ascii="Times New Roman" w:hAnsi="Times New Roman" w:cs="Times New Roman"/>
        </w:rPr>
        <w:t xml:space="preserve">. </w:t>
      </w:r>
      <w:r w:rsidRPr="000A2E33">
        <w:rPr>
          <w:rFonts w:ascii="Times New Roman" w:hAnsi="Times New Roman" w:cs="Times New Roman"/>
        </w:rPr>
        <w:t xml:space="preserve"> 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16.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>АДРЕСА И БАНКОВСКИЕ РЕКВИЗИТЫ СТОРОН</w:t>
      </w:r>
    </w:p>
    <w:p w:rsidR="004B1E65" w:rsidRPr="000A2E33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01AF" w:rsidRDefault="004B1E65" w:rsidP="00312E95">
      <w:pPr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Цедент: </w:t>
      </w:r>
      <w:r w:rsidR="00B201AF" w:rsidRPr="003B34FD">
        <w:t xml:space="preserve">ИНН </w:t>
      </w:r>
      <w:r w:rsidR="00B201AF" w:rsidRPr="003B34FD">
        <w:rPr>
          <w:bCs/>
        </w:rPr>
        <w:t xml:space="preserve">7425008136, </w:t>
      </w:r>
      <w:r w:rsidR="00B201AF" w:rsidRPr="003B34FD">
        <w:t xml:space="preserve">КПП </w:t>
      </w:r>
      <w:r w:rsidR="00B201AF" w:rsidRPr="003B34FD">
        <w:rPr>
          <w:bCs/>
        </w:rPr>
        <w:t>742501001, МП ЖКХ "</w:t>
      </w:r>
      <w:proofErr w:type="spellStart"/>
      <w:r w:rsidR="00B201AF" w:rsidRPr="003B34FD">
        <w:rPr>
          <w:bCs/>
        </w:rPr>
        <w:t>Наровчатское</w:t>
      </w:r>
      <w:proofErr w:type="spellEnd"/>
      <w:r w:rsidR="00B201AF" w:rsidRPr="003B34FD">
        <w:rPr>
          <w:bCs/>
        </w:rPr>
        <w:t xml:space="preserve">", МАГНИТОГОРСКИЙ ФИЛИАЛ ОАО "ЧЕЛЯБИНВЕСТБАНК",  ОАО "ЧЕЛЯБИНВЕСТБАНК", Г. ЧЕЛЯБИНСК,  БИК 047501779 </w:t>
      </w:r>
      <w:proofErr w:type="spellStart"/>
      <w:proofErr w:type="gramStart"/>
      <w:r w:rsidR="00B201AF" w:rsidRPr="003B34FD">
        <w:rPr>
          <w:bCs/>
        </w:rPr>
        <w:t>р</w:t>
      </w:r>
      <w:proofErr w:type="spellEnd"/>
      <w:proofErr w:type="gramEnd"/>
      <w:r w:rsidR="00B201AF" w:rsidRPr="003B34FD">
        <w:rPr>
          <w:bCs/>
        </w:rPr>
        <w:t>/с 40602810920070000066, к/с 30101810400000000779.</w:t>
      </w:r>
    </w:p>
    <w:p w:rsidR="00312E95" w:rsidRPr="000A2E33" w:rsidRDefault="00312E95" w:rsidP="00312E95">
      <w:pPr>
        <w:jc w:val="both"/>
        <w:rPr>
          <w:rFonts w:ascii="Times New Roman" w:hAnsi="Times New Roman" w:cs="Times New Roman"/>
        </w:rPr>
      </w:pPr>
    </w:p>
    <w:p w:rsidR="004B1E65" w:rsidRPr="000A2E33" w:rsidRDefault="004B1E65">
      <w:pPr>
        <w:pStyle w:val="ConsPlusNonformat"/>
        <w:rPr>
          <w:rFonts w:ascii="Times New Roman" w:hAnsi="Times New Roman" w:cs="Times New Roman"/>
        </w:rPr>
      </w:pPr>
    </w:p>
    <w:p w:rsidR="00312E95" w:rsidRPr="000A2E33" w:rsidRDefault="004B1E65" w:rsidP="00312E95">
      <w:pPr>
        <w:jc w:val="both"/>
        <w:rPr>
          <w:rFonts w:ascii="Times New Roman" w:hAnsi="Times New Roman" w:cs="Times New Roman"/>
        </w:rPr>
      </w:pPr>
      <w:r w:rsidRPr="000A2E33">
        <w:rPr>
          <w:rFonts w:ascii="Times New Roman" w:hAnsi="Times New Roman" w:cs="Times New Roman"/>
        </w:rPr>
        <w:t xml:space="preserve">Цессионарий: </w:t>
      </w:r>
      <w:r w:rsidR="00292C7A">
        <w:rPr>
          <w:rFonts w:ascii="Times New Roman" w:hAnsi="Times New Roman" w:cs="Times New Roman"/>
        </w:rPr>
        <w:t>_______________________________________________________________</w:t>
      </w:r>
    </w:p>
    <w:p w:rsidR="004B1E65" w:rsidRPr="00E40B9D" w:rsidRDefault="004B1E65" w:rsidP="00E40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>Цедент: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 xml:space="preserve">    _________________/______________/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>Цессионарий: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 xml:space="preserve">    _________________/______________/</w:t>
      </w:r>
    </w:p>
    <w:p w:rsidR="004B1E65" w:rsidRPr="00E40B9D" w:rsidRDefault="004B1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9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4B1E65" w:rsidRPr="00E40B9D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65" w:rsidRPr="00E40B9D" w:rsidRDefault="004B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65" w:rsidRPr="000A2E33" w:rsidRDefault="004B1E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B10C3" w:rsidRPr="000A2E33" w:rsidRDefault="00B201AF">
      <w:pPr>
        <w:rPr>
          <w:rFonts w:ascii="Times New Roman" w:hAnsi="Times New Roman" w:cs="Times New Roman"/>
        </w:rPr>
      </w:pPr>
    </w:p>
    <w:sectPr w:rsidR="004B10C3" w:rsidRPr="000A2E33" w:rsidSect="00B0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5"/>
    <w:rsid w:val="00030700"/>
    <w:rsid w:val="00073787"/>
    <w:rsid w:val="000A2E33"/>
    <w:rsid w:val="000A3BA3"/>
    <w:rsid w:val="00292C7A"/>
    <w:rsid w:val="00312E95"/>
    <w:rsid w:val="004B1E65"/>
    <w:rsid w:val="006C296F"/>
    <w:rsid w:val="007C0932"/>
    <w:rsid w:val="008A34A6"/>
    <w:rsid w:val="009526D2"/>
    <w:rsid w:val="009D43FF"/>
    <w:rsid w:val="00AE1250"/>
    <w:rsid w:val="00B201AF"/>
    <w:rsid w:val="00B5109A"/>
    <w:rsid w:val="00CC3102"/>
    <w:rsid w:val="00E33938"/>
    <w:rsid w:val="00E40B9D"/>
    <w:rsid w:val="00F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C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2013-12-21T08:43:00Z</cp:lastPrinted>
  <dcterms:created xsi:type="dcterms:W3CDTF">2014-01-24T04:31:00Z</dcterms:created>
  <dcterms:modified xsi:type="dcterms:W3CDTF">2014-01-24T04:31:00Z</dcterms:modified>
</cp:coreProperties>
</file>