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  <w:r w:rsidR="0057679E">
        <w:rPr>
          <w:b/>
          <w:bCs/>
          <w:sz w:val="24"/>
          <w:szCs w:val="24"/>
        </w:rPr>
        <w:t>____</w:t>
      </w:r>
    </w:p>
    <w:p w:rsidR="00CB0837" w:rsidRPr="00176BE0" w:rsidRDefault="0057679E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подписания договора________________________________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163BD8" w:rsidP="00163BD8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>
        <w:rPr>
          <w:sz w:val="22"/>
          <w:szCs w:val="22"/>
        </w:rPr>
        <w:t>Чебоксары Чувашской Республики</w:t>
      </w:r>
      <w:r w:rsidR="00753D1D" w:rsidRPr="00176BE0">
        <w:rPr>
          <w:sz w:val="22"/>
          <w:szCs w:val="22"/>
        </w:rPr>
        <w:t xml:space="preserve">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452431" w:rsidRDefault="00311F01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bCs/>
          <w:noProof/>
          <w:sz w:val="22"/>
          <w:szCs w:val="22"/>
        </w:rPr>
        <w:t>Общество с ограниченной ответственностью "Высота"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2125005939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1042138003203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"Высота"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Кузнецов Александр Александрович</w:t>
      </w:r>
      <w:r w:rsidR="00857266" w:rsidRPr="00176BE0"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Арбитражного суда Чувашской Республики от «13» апреля 2011г. по делу № А79-7576/2010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 xml:space="preserve">“Продавец”,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</w:p>
    <w:p w:rsidR="00466207" w:rsidRDefault="0057679E" w:rsidP="00597B9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DD6648" w:rsidRPr="002E1409">
        <w:rPr>
          <w:sz w:val="22"/>
          <w:szCs w:val="22"/>
        </w:rPr>
        <w:t xml:space="preserve">, зарегистрирован по адресу: </w:t>
      </w:r>
      <w:r>
        <w:rPr>
          <w:sz w:val="22"/>
          <w:szCs w:val="22"/>
        </w:rPr>
        <w:t>_____________________________________</w:t>
      </w:r>
      <w:r w:rsidR="00DD6648" w:rsidRPr="002E1409">
        <w:rPr>
          <w:sz w:val="22"/>
          <w:szCs w:val="22"/>
        </w:rPr>
        <w:t xml:space="preserve">, </w:t>
      </w:r>
      <w:r w:rsidR="00DD6648" w:rsidRPr="00665014">
        <w:rPr>
          <w:color w:val="000000"/>
          <w:spacing w:val="1"/>
          <w:sz w:val="22"/>
          <w:szCs w:val="22"/>
        </w:rPr>
        <w:t>паспорт РФ</w:t>
      </w:r>
      <w:r w:rsidR="00DD6648">
        <w:rPr>
          <w:color w:val="000000"/>
          <w:spacing w:val="1"/>
          <w:sz w:val="22"/>
          <w:szCs w:val="22"/>
        </w:rPr>
        <w:t xml:space="preserve"> </w:t>
      </w:r>
      <w:r w:rsidR="00DD6648" w:rsidRPr="002E1409">
        <w:rPr>
          <w:sz w:val="22"/>
          <w:szCs w:val="22"/>
        </w:rPr>
        <w:t xml:space="preserve">серии </w:t>
      </w:r>
      <w:r>
        <w:rPr>
          <w:sz w:val="22"/>
          <w:szCs w:val="22"/>
        </w:rPr>
        <w:t>_______________</w:t>
      </w:r>
      <w:r w:rsidR="00DD6648" w:rsidRPr="002E1409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__________________</w:t>
      </w:r>
      <w:r w:rsidR="00DD6648" w:rsidRPr="002E1409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 года</w:t>
      </w:r>
      <w:r w:rsidR="00DD6648" w:rsidRPr="002E1409">
        <w:rPr>
          <w:sz w:val="22"/>
          <w:szCs w:val="22"/>
        </w:rPr>
        <w:t xml:space="preserve">, ИНН </w:t>
      </w:r>
      <w:r>
        <w:rPr>
          <w:sz w:val="22"/>
          <w:szCs w:val="22"/>
        </w:rPr>
        <w:t>_________________</w:t>
      </w:r>
      <w:r w:rsidR="004721D5">
        <w:rPr>
          <w:sz w:val="22"/>
          <w:szCs w:val="22"/>
        </w:rPr>
        <w:t xml:space="preserve">, </w:t>
      </w:r>
      <w:r w:rsidR="00530C6C" w:rsidRPr="00452431">
        <w:rPr>
          <w:sz w:val="22"/>
          <w:szCs w:val="22"/>
        </w:rPr>
        <w:t>именуем</w:t>
      </w:r>
      <w:r w:rsidR="00DD6648">
        <w:rPr>
          <w:sz w:val="22"/>
          <w:szCs w:val="22"/>
        </w:rPr>
        <w:t>ый</w:t>
      </w:r>
      <w:r w:rsidR="00530C6C" w:rsidRPr="00452431">
        <w:rPr>
          <w:sz w:val="22"/>
          <w:szCs w:val="22"/>
        </w:rPr>
        <w:t xml:space="preserve"> в дальнейшем </w:t>
      </w:r>
      <w:r w:rsidR="00530C6C" w:rsidRPr="00452431">
        <w:rPr>
          <w:b/>
          <w:bCs/>
          <w:sz w:val="22"/>
          <w:szCs w:val="22"/>
        </w:rPr>
        <w:t>“Покупатель”</w:t>
      </w:r>
      <w:r w:rsidR="008A2501" w:rsidRPr="00452431">
        <w:rPr>
          <w:sz w:val="22"/>
          <w:szCs w:val="22"/>
        </w:rPr>
        <w:t>, с другой</w:t>
      </w:r>
      <w:r w:rsidR="008A2501" w:rsidRPr="00176BE0">
        <w:rPr>
          <w:sz w:val="22"/>
          <w:szCs w:val="22"/>
        </w:rPr>
        <w:t xml:space="preserve"> стороны, </w:t>
      </w:r>
    </w:p>
    <w:p w:rsidR="00DD6648" w:rsidRPr="00F51DAC" w:rsidRDefault="008A2501" w:rsidP="00F51DAC">
      <w:pPr>
        <w:ind w:firstLine="709"/>
        <w:jc w:val="both"/>
        <w:outlineLvl w:val="0"/>
        <w:rPr>
          <w:sz w:val="22"/>
          <w:szCs w:val="22"/>
        </w:rPr>
      </w:pPr>
      <w:r w:rsidRPr="00F51DAC">
        <w:rPr>
          <w:sz w:val="22"/>
          <w:szCs w:val="22"/>
        </w:rPr>
        <w:t xml:space="preserve">на основании </w:t>
      </w:r>
      <w:r w:rsidR="0057679E">
        <w:rPr>
          <w:sz w:val="22"/>
          <w:szCs w:val="22"/>
        </w:rPr>
        <w:t>________________________________________________________</w:t>
      </w:r>
      <w:r w:rsidR="00247157" w:rsidRPr="00F51DAC">
        <w:rPr>
          <w:sz w:val="22"/>
          <w:szCs w:val="22"/>
        </w:rPr>
        <w:t>.</w:t>
      </w:r>
    </w:p>
    <w:p w:rsidR="00553EA2" w:rsidRPr="00F51DAC" w:rsidRDefault="00E5780B" w:rsidP="00F51DAC">
      <w:pPr>
        <w:tabs>
          <w:tab w:val="center" w:pos="5330"/>
          <w:tab w:val="right" w:pos="9923"/>
        </w:tabs>
        <w:ind w:firstLine="709"/>
        <w:jc w:val="both"/>
        <w:rPr>
          <w:color w:val="FF0000"/>
          <w:sz w:val="22"/>
          <w:szCs w:val="22"/>
        </w:rPr>
      </w:pPr>
      <w:r w:rsidRPr="00F51DAC">
        <w:rPr>
          <w:sz w:val="22"/>
          <w:szCs w:val="22"/>
        </w:rPr>
        <w:t>составили</w:t>
      </w:r>
      <w:r w:rsidR="00553EA2" w:rsidRPr="00F51DAC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57679E">
        <w:rPr>
          <w:b/>
          <w:sz w:val="22"/>
          <w:szCs w:val="22"/>
        </w:rPr>
        <w:t>1</w:t>
      </w:r>
      <w:r w:rsidR="00AD45AC">
        <w:rPr>
          <w:b/>
          <w:sz w:val="22"/>
          <w:szCs w:val="22"/>
        </w:rPr>
        <w:t xml:space="preserve"> </w:t>
      </w:r>
      <w:r w:rsidR="00AD45AC" w:rsidRPr="00F51DAC">
        <w:rPr>
          <w:sz w:val="22"/>
          <w:szCs w:val="22"/>
        </w:rPr>
        <w:t xml:space="preserve">(код лота на электронно-торговой площадке </w:t>
      </w:r>
      <w:r w:rsidR="0057679E">
        <w:rPr>
          <w:color w:val="000000"/>
          <w:sz w:val="22"/>
          <w:szCs w:val="22"/>
        </w:rPr>
        <w:t>____________</w:t>
      </w:r>
      <w:r w:rsidR="00AD45AC">
        <w:rPr>
          <w:color w:val="000000"/>
          <w:sz w:val="22"/>
          <w:szCs w:val="22"/>
        </w:rPr>
        <w:t>)</w:t>
      </w:r>
      <w:r w:rsidRPr="00176BE0">
        <w:rPr>
          <w:b/>
          <w:sz w:val="22"/>
          <w:szCs w:val="22"/>
        </w:rPr>
        <w:t>:</w:t>
      </w:r>
    </w:p>
    <w:p w:rsidR="0057679E" w:rsidRPr="00D91A6F" w:rsidRDefault="0057679E" w:rsidP="0057679E">
      <w:pPr>
        <w:ind w:firstLine="284"/>
        <w:jc w:val="both"/>
        <w:rPr>
          <w:sz w:val="22"/>
          <w:szCs w:val="22"/>
        </w:rPr>
      </w:pPr>
      <w:r w:rsidRPr="00D91A6F">
        <w:rPr>
          <w:sz w:val="22"/>
          <w:szCs w:val="22"/>
        </w:rPr>
        <w:t>Права застройщика ООО «Высота» на незавершенный строительством объект - доля в размере 35442/59563 в общей долевой собственности; объект права: незавершенный строительством объект: , назначение: объект незавершенного строительства, площадь застройки 925 кв.м., степень готовности 52%, инв. № 21:001:000007490, лит</w:t>
      </w:r>
      <w:proofErr w:type="gramStart"/>
      <w:r w:rsidRPr="00D91A6F">
        <w:rPr>
          <w:sz w:val="22"/>
          <w:szCs w:val="22"/>
        </w:rPr>
        <w:t>.А</w:t>
      </w:r>
      <w:proofErr w:type="gramEnd"/>
      <w:r w:rsidRPr="00D91A6F">
        <w:rPr>
          <w:sz w:val="22"/>
          <w:szCs w:val="22"/>
        </w:rPr>
        <w:t xml:space="preserve">1,А, адрес (местонахождение) объекта: Чувашская Республика, </w:t>
      </w:r>
      <w:proofErr w:type="gramStart"/>
      <w:r w:rsidRPr="00D91A6F">
        <w:rPr>
          <w:sz w:val="22"/>
          <w:szCs w:val="22"/>
        </w:rPr>
        <w:t>г</w:t>
      </w:r>
      <w:proofErr w:type="gramEnd"/>
      <w:r w:rsidRPr="00D91A6F">
        <w:rPr>
          <w:sz w:val="22"/>
          <w:szCs w:val="22"/>
        </w:rPr>
        <w:t xml:space="preserve">. Чебоксары, проспект 9-й Пятилетки, д.22, корпус 2, кадастровый (или </w:t>
      </w:r>
      <w:r w:rsidRPr="00D91A6F">
        <w:rPr>
          <w:sz w:val="22"/>
          <w:szCs w:val="22"/>
          <w:u w:val="single"/>
        </w:rPr>
        <w:t>условный</w:t>
      </w:r>
      <w:r w:rsidRPr="00D91A6F">
        <w:rPr>
          <w:sz w:val="22"/>
          <w:szCs w:val="22"/>
        </w:rPr>
        <w:t>) номер: 21-21-01/300/2010-086. Существующие ограничения (обременения) права: ипотека</w:t>
      </w:r>
      <w:r w:rsidR="00F77244">
        <w:rPr>
          <w:sz w:val="22"/>
          <w:szCs w:val="22"/>
        </w:rPr>
        <w:t>.</w:t>
      </w:r>
    </w:p>
    <w:p w:rsidR="00DE399C" w:rsidRPr="00DE399C" w:rsidRDefault="0057679E" w:rsidP="0057679E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D91A6F">
        <w:rPr>
          <w:sz w:val="22"/>
          <w:szCs w:val="22"/>
        </w:rPr>
        <w:t xml:space="preserve">Права застройщика на право аренды земельного участка – земельный участок из земель населенных пунктов с кадастровым номером 21:01:02 09 07:0050 общей площадью 4431 кв.м., </w:t>
      </w:r>
      <w:proofErr w:type="gramStart"/>
      <w:r w:rsidRPr="00D91A6F">
        <w:rPr>
          <w:sz w:val="22"/>
          <w:szCs w:val="22"/>
        </w:rPr>
        <w:t>для</w:t>
      </w:r>
      <w:proofErr w:type="gramEnd"/>
      <w:r w:rsidRPr="00D91A6F">
        <w:rPr>
          <w:sz w:val="22"/>
          <w:szCs w:val="22"/>
        </w:rPr>
        <w:t xml:space="preserve"> </w:t>
      </w:r>
      <w:proofErr w:type="gramStart"/>
      <w:r w:rsidRPr="00D91A6F">
        <w:rPr>
          <w:sz w:val="22"/>
          <w:szCs w:val="22"/>
        </w:rPr>
        <w:t xml:space="preserve">завершения строительства многоквартирного жилого дома со встроено-пристроенными предприятиями обслуживания, в том числе площадью 556 кв.м. в охранной зоне канализации, площадью 28 кв.м. в охранной зоне </w:t>
      </w:r>
      <w:proofErr w:type="spellStart"/>
      <w:r w:rsidRPr="00D91A6F">
        <w:rPr>
          <w:sz w:val="22"/>
          <w:szCs w:val="22"/>
        </w:rPr>
        <w:t>электрокабеля</w:t>
      </w:r>
      <w:proofErr w:type="spellEnd"/>
      <w:r w:rsidRPr="00D91A6F">
        <w:rPr>
          <w:sz w:val="22"/>
          <w:szCs w:val="22"/>
        </w:rPr>
        <w:t xml:space="preserve">, площадью 33 кв.м., 50 кв.м., 245 кв.м. в охранных зонах теплотрассы, расположенный в городе Чебоксары по пр. </w:t>
      </w:r>
      <w:r>
        <w:rPr>
          <w:sz w:val="22"/>
          <w:szCs w:val="22"/>
        </w:rPr>
        <w:t>9-й Пятилетки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  <w:proofErr w:type="gramEnd"/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 xml:space="preserve">родавцу на праве собственности, </w:t>
      </w:r>
      <w:r w:rsidR="00F77244">
        <w:rPr>
          <w:sz w:val="22"/>
          <w:szCs w:val="22"/>
        </w:rPr>
        <w:t>о чем в Едином государственном реестре прав на недвижимое имущество и сделок с ним 07.06.2013 года сделана запись регистрации №21-21-01/122/2013-188</w:t>
      </w:r>
      <w:r w:rsidR="00F77244" w:rsidRPr="00D91A6F">
        <w:rPr>
          <w:sz w:val="22"/>
          <w:szCs w:val="22"/>
        </w:rPr>
        <w:t>.</w:t>
      </w:r>
    </w:p>
    <w:p w:rsidR="00015F54" w:rsidRDefault="00015F54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proofErr w:type="gramStart"/>
      <w:r w:rsidRPr="00D91A6F">
        <w:rPr>
          <w:sz w:val="22"/>
          <w:szCs w:val="22"/>
        </w:rPr>
        <w:t xml:space="preserve">Права застройщика на право аренды земельного участка – земельный участок из земель населенных пунктов с кадастровым номером 21:01:02 09 07:0050 общей площадью 4431 кв.м., для завершения строительства многоквартирного жилого дома со встроено-пристроенными предприятиями обслуживания, в том числе площадью 556 кв.м. в охранной зоне канализации, площадью 28 кв.м. в охранной зоне </w:t>
      </w:r>
      <w:proofErr w:type="spellStart"/>
      <w:r w:rsidRPr="00D91A6F">
        <w:rPr>
          <w:sz w:val="22"/>
          <w:szCs w:val="22"/>
        </w:rPr>
        <w:t>электрокабеля</w:t>
      </w:r>
      <w:proofErr w:type="spellEnd"/>
      <w:r w:rsidRPr="00D91A6F">
        <w:rPr>
          <w:sz w:val="22"/>
          <w:szCs w:val="22"/>
        </w:rPr>
        <w:t>, площадью 33 кв.м</w:t>
      </w:r>
      <w:proofErr w:type="gramEnd"/>
      <w:r w:rsidRPr="00D91A6F">
        <w:rPr>
          <w:sz w:val="22"/>
          <w:szCs w:val="22"/>
        </w:rPr>
        <w:t xml:space="preserve">., 50 кв.м., 245 кв.м. в охранных зонах теплотрассы, расположенный в городе Чебоксары по пр. </w:t>
      </w:r>
      <w:r>
        <w:rPr>
          <w:sz w:val="22"/>
          <w:szCs w:val="22"/>
        </w:rPr>
        <w:t>9-й Пятилетки основаны на договоре аренды земельного участка №331/3031-л от 27.09.2006г., зарегистрирован в Едином государственном реестре прав 31.10.2006г. за №21-21-01/149/2006-371.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F77244" w:rsidRPr="00D91A6F">
        <w:rPr>
          <w:sz w:val="22"/>
          <w:szCs w:val="22"/>
        </w:rPr>
        <w:t>Существующие ограничения (обременения) права: ипотека</w:t>
      </w:r>
      <w:r w:rsidR="00F77244">
        <w:rPr>
          <w:sz w:val="22"/>
          <w:szCs w:val="22"/>
        </w:rPr>
        <w:t>.</w:t>
      </w: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B4272B">
        <w:rPr>
          <w:sz w:val="22"/>
          <w:szCs w:val="22"/>
        </w:rPr>
        <w:t xml:space="preserve">на основании </w:t>
      </w:r>
      <w:r w:rsidR="00553EA2" w:rsidRPr="00176BE0">
        <w:rPr>
          <w:sz w:val="22"/>
          <w:szCs w:val="22"/>
        </w:rPr>
        <w:t xml:space="preserve">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56EDD">
        <w:rPr>
          <w:sz w:val="22"/>
          <w:szCs w:val="22"/>
        </w:rPr>
        <w:t>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56EDD">
        <w:rPr>
          <w:sz w:val="22"/>
          <w:szCs w:val="22"/>
        </w:rPr>
        <w:t>________________________</w:t>
      </w:r>
      <w:r w:rsidR="00C50C59">
        <w:rPr>
          <w:sz w:val="22"/>
          <w:szCs w:val="22"/>
        </w:rPr>
        <w:t xml:space="preserve">) </w:t>
      </w:r>
      <w:proofErr w:type="gramEnd"/>
      <w:r w:rsidR="00461BF9" w:rsidRPr="00176BE0">
        <w:rPr>
          <w:sz w:val="22"/>
          <w:szCs w:val="22"/>
        </w:rPr>
        <w:t xml:space="preserve">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НДС</w:t>
      </w:r>
      <w:r w:rsidR="00B31781">
        <w:rPr>
          <w:sz w:val="22"/>
          <w:szCs w:val="22"/>
        </w:rPr>
        <w:t xml:space="preserve"> не облагается в связи с применением Продавцом упрощенной системы налогообложения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>.2. Задаток в сумме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56EDD">
        <w:rPr>
          <w:sz w:val="22"/>
          <w:szCs w:val="22"/>
        </w:rPr>
        <w:t>_______________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56EDD">
        <w:rPr>
          <w:sz w:val="22"/>
          <w:szCs w:val="22"/>
        </w:rPr>
        <w:t>__________________</w:t>
      </w:r>
      <w:r w:rsidR="003478BF" w:rsidRPr="00176BE0">
        <w:rPr>
          <w:sz w:val="22"/>
          <w:szCs w:val="22"/>
        </w:rPr>
        <w:t xml:space="preserve">) </w:t>
      </w:r>
      <w:proofErr w:type="gramEnd"/>
      <w:r w:rsidR="008256FF" w:rsidRPr="00176BE0">
        <w:rPr>
          <w:sz w:val="22"/>
          <w:szCs w:val="22"/>
        </w:rPr>
        <w:t>рубл</w:t>
      </w:r>
      <w:r w:rsidR="00A367FA">
        <w:rPr>
          <w:sz w:val="22"/>
          <w:szCs w:val="22"/>
        </w:rPr>
        <w:t>ей</w:t>
      </w:r>
      <w:r w:rsidR="003478BF" w:rsidRPr="00176BE0">
        <w:rPr>
          <w:sz w:val="22"/>
          <w:szCs w:val="22"/>
        </w:rPr>
        <w:t xml:space="preserve"> </w:t>
      </w:r>
      <w:r w:rsidR="00A367FA">
        <w:rPr>
          <w:sz w:val="22"/>
          <w:szCs w:val="22"/>
        </w:rPr>
        <w:t>00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 w:rsidR="00556EDD"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 w:rsidR="00556EDD">
        <w:rPr>
          <w:sz w:val="22"/>
          <w:szCs w:val="22"/>
        </w:rPr>
        <w:t>__________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>должен уплатить</w:t>
      </w:r>
      <w:proofErr w:type="gramStart"/>
      <w:r w:rsidR="00613509">
        <w:rPr>
          <w:sz w:val="22"/>
          <w:szCs w:val="22"/>
        </w:rPr>
        <w:t xml:space="preserve"> </w:t>
      </w:r>
      <w:r w:rsidR="00556EDD">
        <w:rPr>
          <w:sz w:val="22"/>
          <w:szCs w:val="22"/>
        </w:rPr>
        <w:t>________</w:t>
      </w:r>
      <w:r w:rsidR="00553902" w:rsidRPr="00176BE0">
        <w:rPr>
          <w:sz w:val="22"/>
          <w:szCs w:val="22"/>
        </w:rPr>
        <w:t xml:space="preserve"> </w:t>
      </w:r>
      <w:r w:rsidR="00321B25">
        <w:rPr>
          <w:sz w:val="22"/>
          <w:szCs w:val="22"/>
        </w:rPr>
        <w:t>(</w:t>
      </w:r>
      <w:r w:rsidR="00556EDD">
        <w:rPr>
          <w:sz w:val="22"/>
          <w:szCs w:val="22"/>
        </w:rPr>
        <w:t>________________</w:t>
      </w:r>
      <w:r w:rsidR="00553902" w:rsidRPr="00176BE0">
        <w:rPr>
          <w:sz w:val="22"/>
          <w:szCs w:val="22"/>
        </w:rPr>
        <w:t xml:space="preserve">) </w:t>
      </w:r>
      <w:proofErr w:type="gramEnd"/>
      <w:r w:rsidR="00553902" w:rsidRPr="00176BE0">
        <w:rPr>
          <w:sz w:val="22"/>
          <w:szCs w:val="22"/>
        </w:rPr>
        <w:t xml:space="preserve">руб. </w:t>
      </w:r>
      <w:r w:rsidR="00321B25">
        <w:rPr>
          <w:sz w:val="22"/>
          <w:szCs w:val="22"/>
        </w:rPr>
        <w:t>00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</w:t>
      </w:r>
      <w:r w:rsidR="000E0F0C" w:rsidRPr="00176BE0">
        <w:rPr>
          <w:sz w:val="22"/>
          <w:szCs w:val="22"/>
        </w:rPr>
        <w:t>НДС</w:t>
      </w:r>
      <w:r w:rsidR="000E0F0C">
        <w:rPr>
          <w:sz w:val="22"/>
          <w:szCs w:val="22"/>
        </w:rPr>
        <w:t xml:space="preserve"> не облагается в связи с применением Продавцом упрощенной системы налогообложения,</w:t>
      </w:r>
      <w:r w:rsidR="00A4477C">
        <w:rPr>
          <w:sz w:val="22"/>
          <w:szCs w:val="22"/>
        </w:rPr>
        <w:t xml:space="preserve"> в течение </w:t>
      </w:r>
      <w:r w:rsidR="000E0F0C">
        <w:rPr>
          <w:sz w:val="22"/>
          <w:szCs w:val="22"/>
        </w:rPr>
        <w:t>30 (тридцати)</w:t>
      </w:r>
      <w:r w:rsidR="00A4477C">
        <w:rPr>
          <w:sz w:val="22"/>
          <w:szCs w:val="22"/>
        </w:rPr>
        <w:t xml:space="preserve">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311F01">
        <w:rPr>
          <w:noProof/>
          <w:sz w:val="22"/>
          <w:szCs w:val="22"/>
        </w:rPr>
        <w:t>ООО "Высота"</w:t>
      </w:r>
      <w:r w:rsidR="000E0F0C">
        <w:rPr>
          <w:sz w:val="22"/>
          <w:szCs w:val="22"/>
        </w:rPr>
        <w:t>.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служб</w:t>
      </w:r>
      <w:r w:rsidR="000E0F0C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</w:t>
      </w:r>
      <w:r w:rsidR="000E0F0C">
        <w:rPr>
          <w:sz w:val="22"/>
          <w:szCs w:val="22"/>
        </w:rPr>
        <w:t>государственной регистрации, кадас</w:t>
      </w:r>
      <w:r w:rsidR="009C06C5">
        <w:rPr>
          <w:sz w:val="22"/>
          <w:szCs w:val="22"/>
        </w:rPr>
        <w:t>тра и картографии по Чувашской Р</w:t>
      </w:r>
      <w:r w:rsidR="000E0F0C">
        <w:rPr>
          <w:sz w:val="22"/>
          <w:szCs w:val="22"/>
        </w:rPr>
        <w:t>еспублике</w:t>
      </w:r>
      <w:r w:rsidR="009C06C5">
        <w:rPr>
          <w:sz w:val="22"/>
          <w:szCs w:val="22"/>
        </w:rPr>
        <w:t>.</w:t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0E0F0C">
        <w:rPr>
          <w:sz w:val="22"/>
          <w:szCs w:val="22"/>
        </w:rPr>
        <w:softHyphen/>
      </w:r>
      <w:r w:rsidR="003757D6" w:rsidRPr="00176BE0">
        <w:rPr>
          <w:sz w:val="22"/>
          <w:szCs w:val="22"/>
        </w:rPr>
        <w:t xml:space="preserve">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163BD8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>урегулировании в процессе переговоров спорных вопросов споры разрешаются в суде</w:t>
      </w:r>
      <w:r w:rsidR="00A37ECB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 xml:space="preserve">торон и экземпляр для </w:t>
      </w:r>
      <w:r w:rsidR="009C06C5" w:rsidRPr="00176BE0">
        <w:rPr>
          <w:sz w:val="22"/>
          <w:szCs w:val="22"/>
        </w:rPr>
        <w:t>Управлени</w:t>
      </w:r>
      <w:r w:rsidR="009C06C5">
        <w:rPr>
          <w:sz w:val="22"/>
          <w:szCs w:val="22"/>
        </w:rPr>
        <w:t>я</w:t>
      </w:r>
      <w:r w:rsidR="009C06C5" w:rsidRPr="00176BE0">
        <w:rPr>
          <w:sz w:val="22"/>
          <w:szCs w:val="22"/>
        </w:rPr>
        <w:t xml:space="preserve"> Федеральной служб</w:t>
      </w:r>
      <w:r w:rsidR="009C06C5">
        <w:rPr>
          <w:sz w:val="22"/>
          <w:szCs w:val="22"/>
        </w:rPr>
        <w:t>ы</w:t>
      </w:r>
      <w:r w:rsidR="009C06C5" w:rsidRPr="00176BE0">
        <w:rPr>
          <w:sz w:val="22"/>
          <w:szCs w:val="22"/>
        </w:rPr>
        <w:t xml:space="preserve"> </w:t>
      </w:r>
      <w:r w:rsidR="009C06C5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556EDD" w:rsidTr="00CE6D05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Default="00556EDD" w:rsidP="00556ED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5.1.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Default="00556EDD" w:rsidP="00556EDD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5.2.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556EDD" w:rsidTr="00CE6D05">
        <w:trPr>
          <w:trHeight w:hRule="exact" w:val="457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Pr="001B48E0" w:rsidRDefault="00556EDD" w:rsidP="00CE6D0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B48E0">
              <w:rPr>
                <w:bCs/>
                <w:noProof/>
                <w:sz w:val="22"/>
                <w:szCs w:val="22"/>
              </w:rPr>
              <w:t>ООО "Высота"</w:t>
            </w:r>
          </w:p>
          <w:p w:rsidR="00556EDD" w:rsidRPr="001B48E0" w:rsidRDefault="00556EDD" w:rsidP="00CE6D05">
            <w:pPr>
              <w:rPr>
                <w:bCs/>
                <w:sz w:val="22"/>
                <w:szCs w:val="22"/>
              </w:rPr>
            </w:pPr>
          </w:p>
          <w:p w:rsidR="00556EDD" w:rsidRPr="001B48E0" w:rsidRDefault="00556EDD" w:rsidP="00CE6D05">
            <w:pPr>
              <w:rPr>
                <w:bCs/>
                <w:sz w:val="22"/>
                <w:szCs w:val="22"/>
              </w:rPr>
            </w:pPr>
            <w:r w:rsidRPr="001B48E0">
              <w:rPr>
                <w:bCs/>
                <w:sz w:val="22"/>
                <w:szCs w:val="22"/>
              </w:rPr>
              <w:t xml:space="preserve">Юридический адрес: </w:t>
            </w:r>
          </w:p>
          <w:p w:rsidR="00556EDD" w:rsidRPr="001B48E0" w:rsidRDefault="00556EDD" w:rsidP="00CE6D05">
            <w:pPr>
              <w:rPr>
                <w:bCs/>
                <w:noProof/>
                <w:sz w:val="22"/>
                <w:szCs w:val="22"/>
              </w:rPr>
            </w:pPr>
            <w:r w:rsidRPr="001B48E0">
              <w:rPr>
                <w:bCs/>
                <w:noProof/>
                <w:sz w:val="22"/>
                <w:szCs w:val="22"/>
              </w:rPr>
              <w:t xml:space="preserve">428000, Чувашская Республика, </w:t>
            </w:r>
          </w:p>
          <w:p w:rsidR="00556EDD" w:rsidRPr="001B48E0" w:rsidRDefault="00556EDD" w:rsidP="00CE6D05">
            <w:pPr>
              <w:rPr>
                <w:bCs/>
                <w:noProof/>
                <w:sz w:val="22"/>
                <w:szCs w:val="22"/>
              </w:rPr>
            </w:pPr>
            <w:r w:rsidRPr="001B48E0">
              <w:rPr>
                <w:bCs/>
                <w:noProof/>
                <w:sz w:val="22"/>
                <w:szCs w:val="22"/>
              </w:rPr>
              <w:t>г. Чебоксары, Петрова, 6</w:t>
            </w:r>
          </w:p>
          <w:p w:rsidR="00556EDD" w:rsidRPr="001B48E0" w:rsidRDefault="00556EDD" w:rsidP="00CE6D05">
            <w:pPr>
              <w:shd w:val="clear" w:color="auto" w:fill="FFFFFF"/>
              <w:rPr>
                <w:noProof/>
                <w:sz w:val="22"/>
                <w:szCs w:val="22"/>
              </w:rPr>
            </w:pPr>
            <w:r w:rsidRPr="001B48E0">
              <w:rPr>
                <w:sz w:val="22"/>
                <w:szCs w:val="22"/>
              </w:rPr>
              <w:t xml:space="preserve">ИНН </w:t>
            </w:r>
            <w:r w:rsidRPr="001B48E0">
              <w:rPr>
                <w:noProof/>
                <w:sz w:val="22"/>
                <w:szCs w:val="22"/>
              </w:rPr>
              <w:t>2125005939</w:t>
            </w:r>
            <w:r w:rsidRPr="001B48E0">
              <w:rPr>
                <w:sz w:val="22"/>
                <w:szCs w:val="22"/>
              </w:rPr>
              <w:t xml:space="preserve">, КПП </w:t>
            </w:r>
            <w:r w:rsidRPr="001B48E0">
              <w:rPr>
                <w:noProof/>
                <w:sz w:val="22"/>
                <w:szCs w:val="22"/>
              </w:rPr>
              <w:t>213001001</w:t>
            </w:r>
          </w:p>
          <w:p w:rsidR="00556EDD" w:rsidRPr="001B48E0" w:rsidRDefault="00556EDD" w:rsidP="00CE6D05">
            <w:pPr>
              <w:shd w:val="clear" w:color="auto" w:fill="FFFFFF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56EDD" w:rsidRPr="00E00B5A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  <w:r w:rsidRPr="001B48E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B48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B48E0">
              <w:rPr>
                <w:sz w:val="22"/>
                <w:szCs w:val="22"/>
              </w:rPr>
              <w:t xml:space="preserve">/с </w:t>
            </w:r>
            <w:r w:rsidRPr="001B48E0">
              <w:rPr>
                <w:noProof/>
                <w:sz w:val="22"/>
                <w:szCs w:val="22"/>
              </w:rPr>
              <w:t>40702810375000000394</w:t>
            </w:r>
            <w:r w:rsidRPr="001B48E0">
              <w:rPr>
                <w:sz w:val="22"/>
                <w:szCs w:val="22"/>
              </w:rPr>
              <w:t xml:space="preserve"> в </w:t>
            </w:r>
            <w:r w:rsidRPr="001B48E0">
              <w:rPr>
                <w:noProof/>
                <w:sz w:val="22"/>
                <w:szCs w:val="22"/>
              </w:rPr>
              <w:t>Отделение №8613 Сбербанка России  г.Чебоксары</w:t>
            </w:r>
            <w:r w:rsidRPr="001B48E0">
              <w:rPr>
                <w:sz w:val="22"/>
                <w:szCs w:val="22"/>
              </w:rPr>
              <w:t xml:space="preserve">, БИК </w:t>
            </w:r>
            <w:r w:rsidRPr="001B48E0">
              <w:rPr>
                <w:noProof/>
                <w:sz w:val="22"/>
                <w:szCs w:val="22"/>
              </w:rPr>
              <w:t>049706609</w:t>
            </w:r>
            <w:r w:rsidRPr="001B48E0">
              <w:rPr>
                <w:sz w:val="22"/>
                <w:szCs w:val="22"/>
              </w:rPr>
              <w:t xml:space="preserve">, к/с </w:t>
            </w:r>
            <w:r w:rsidRPr="001B48E0">
              <w:rPr>
                <w:noProof/>
                <w:sz w:val="22"/>
                <w:szCs w:val="22"/>
              </w:rPr>
              <w:t>30101810300000000609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Pr="003B261C" w:rsidRDefault="00556EDD" w:rsidP="00CE6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kern w:val="1"/>
                <w:sz w:val="22"/>
                <w:szCs w:val="22"/>
                <w:lang w:eastAsia="hi-IN" w:bidi="hi-IN"/>
              </w:rPr>
              <w:t>__________________________________________</w:t>
            </w:r>
          </w:p>
          <w:p w:rsidR="00556EDD" w:rsidRDefault="00556EDD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______________________________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Pr="003B261C">
              <w:rPr>
                <w:sz w:val="22"/>
                <w:szCs w:val="22"/>
              </w:rPr>
              <w:t xml:space="preserve"> года рождения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паспорт: </w:t>
            </w:r>
            <w:r>
              <w:rPr>
                <w:sz w:val="22"/>
                <w:szCs w:val="22"/>
              </w:rPr>
              <w:t>____________</w:t>
            </w:r>
            <w:r w:rsidRPr="003B261C">
              <w:rPr>
                <w:sz w:val="22"/>
                <w:szCs w:val="22"/>
              </w:rPr>
              <w:t xml:space="preserve">, выдан </w:t>
            </w:r>
            <w:r>
              <w:rPr>
                <w:sz w:val="22"/>
                <w:szCs w:val="22"/>
              </w:rPr>
              <w:t>____________</w:t>
            </w:r>
            <w:r w:rsidRPr="003B261C">
              <w:rPr>
                <w:sz w:val="22"/>
                <w:szCs w:val="22"/>
              </w:rPr>
              <w:t xml:space="preserve"> 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отделом 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код подразделения: </w:t>
            </w:r>
            <w:r>
              <w:rPr>
                <w:sz w:val="22"/>
                <w:szCs w:val="22"/>
              </w:rPr>
              <w:t>______________________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proofErr w:type="gramStart"/>
            <w:r w:rsidRPr="003B261C">
              <w:rPr>
                <w:sz w:val="22"/>
                <w:szCs w:val="22"/>
              </w:rPr>
              <w:t>Зарегистрирован</w:t>
            </w:r>
            <w:proofErr w:type="gramEnd"/>
            <w:r w:rsidRPr="003B261C">
              <w:rPr>
                <w:sz w:val="22"/>
                <w:szCs w:val="22"/>
              </w:rPr>
              <w:t xml:space="preserve"> по адресу:</w:t>
            </w:r>
          </w:p>
          <w:p w:rsidR="00556EDD" w:rsidRPr="003B261C" w:rsidRDefault="00556EDD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556EDD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556EDD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556EDD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556EDD" w:rsidRPr="00045C99" w:rsidRDefault="00556EDD" w:rsidP="00CE6D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 ______________________</w:t>
            </w:r>
            <w:r w:rsidRPr="00045C99">
              <w:rPr>
                <w:sz w:val="24"/>
                <w:szCs w:val="24"/>
              </w:rPr>
              <w:t xml:space="preserve"> </w:t>
            </w:r>
            <w:proofErr w:type="gramStart"/>
            <w:r w:rsidRPr="00045C99">
              <w:rPr>
                <w:sz w:val="24"/>
                <w:szCs w:val="24"/>
              </w:rPr>
              <w:t>К</w:t>
            </w:r>
            <w:proofErr w:type="gramEnd"/>
            <w:r w:rsidRPr="00045C99">
              <w:rPr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_________________</w:t>
            </w:r>
            <w:r w:rsidRPr="00045C99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ИК</w:t>
            </w:r>
            <w:r w:rsidRPr="00045C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</w:t>
            </w:r>
            <w:r w:rsidRPr="00045C99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_____________</w:t>
            </w:r>
            <w:r w:rsidRPr="00045C99">
              <w:rPr>
                <w:sz w:val="24"/>
                <w:szCs w:val="24"/>
              </w:rPr>
              <w:t xml:space="preserve"> КПП </w:t>
            </w:r>
            <w:r>
              <w:rPr>
                <w:sz w:val="24"/>
                <w:szCs w:val="24"/>
              </w:rPr>
              <w:t xml:space="preserve">__________________ </w:t>
            </w:r>
          </w:p>
          <w:p w:rsidR="00556EDD" w:rsidRPr="00E00B5A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6EDD" w:rsidTr="00CE6D05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Pr="008C6622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 ООО «Высота»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556EDD" w:rsidRPr="008C6622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556EDD" w:rsidRPr="008C6622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>
              <w:rPr>
                <w:noProof/>
                <w:sz w:val="24"/>
                <w:szCs w:val="24"/>
              </w:rPr>
              <w:t>А.А. Кузнецов</w:t>
            </w:r>
          </w:p>
          <w:p w:rsidR="00556EDD" w:rsidRPr="008C6622" w:rsidRDefault="00556EDD" w:rsidP="00CE6D05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DD" w:rsidRDefault="00556EDD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556EDD" w:rsidRDefault="00556EDD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556EDD" w:rsidRPr="008C6622" w:rsidRDefault="00556EDD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/_________________.</w:t>
            </w: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Pr="00CA1D04" w:rsidRDefault="00500655" w:rsidP="001B48E0">
      <w:pPr>
        <w:autoSpaceDE/>
        <w:autoSpaceDN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500655" w:rsidRPr="00CA1D04" w:rsidRDefault="00556EDD" w:rsidP="001B48E0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b/>
          <w:bCs/>
          <w:sz w:val="22"/>
          <w:szCs w:val="22"/>
        </w:rPr>
        <w:t>Дата составления акта</w:t>
      </w:r>
    </w:p>
    <w:p w:rsidR="00556EDD" w:rsidRPr="00176BE0" w:rsidRDefault="00556EDD" w:rsidP="001B48E0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>
        <w:rPr>
          <w:sz w:val="22"/>
          <w:szCs w:val="22"/>
        </w:rPr>
        <w:t>Чебоксары Чувашской Республики</w:t>
      </w:r>
    </w:p>
    <w:p w:rsidR="00556EDD" w:rsidRDefault="00556EDD" w:rsidP="00556EDD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bCs/>
          <w:noProof/>
          <w:sz w:val="22"/>
          <w:szCs w:val="22"/>
        </w:rPr>
        <w:t>Общество с ограниченной ответственностью "Высота"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2125005939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1042138003203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"Высота"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Кузнецов Александр Александрович</w:t>
      </w:r>
      <w:r w:rsidRPr="00176BE0"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Арбитражного суда Чувашской Республики от «13» апреля 2011г. по делу № А79-7576/2010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</w:p>
    <w:p w:rsidR="00556EDD" w:rsidRDefault="00556EDD" w:rsidP="00556EDD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Pr="002E1409">
        <w:rPr>
          <w:sz w:val="22"/>
          <w:szCs w:val="22"/>
        </w:rPr>
        <w:t xml:space="preserve">, зарегистрирован по адресу: </w:t>
      </w:r>
      <w:r>
        <w:rPr>
          <w:sz w:val="22"/>
          <w:szCs w:val="22"/>
        </w:rPr>
        <w:t>_____________________________________</w:t>
      </w:r>
      <w:r w:rsidRPr="002E1409">
        <w:rPr>
          <w:sz w:val="22"/>
          <w:szCs w:val="22"/>
        </w:rPr>
        <w:t xml:space="preserve">, </w:t>
      </w:r>
      <w:r w:rsidRPr="00665014">
        <w:rPr>
          <w:color w:val="000000"/>
          <w:spacing w:val="1"/>
          <w:sz w:val="22"/>
          <w:szCs w:val="22"/>
        </w:rPr>
        <w:t>паспорт РФ</w:t>
      </w:r>
      <w:r>
        <w:rPr>
          <w:color w:val="000000"/>
          <w:spacing w:val="1"/>
          <w:sz w:val="22"/>
          <w:szCs w:val="22"/>
        </w:rPr>
        <w:t xml:space="preserve"> </w:t>
      </w:r>
      <w:r w:rsidRPr="002E1409">
        <w:rPr>
          <w:sz w:val="22"/>
          <w:szCs w:val="22"/>
        </w:rPr>
        <w:t xml:space="preserve">серии </w:t>
      </w:r>
      <w:r>
        <w:rPr>
          <w:sz w:val="22"/>
          <w:szCs w:val="22"/>
        </w:rPr>
        <w:t>_______________</w:t>
      </w:r>
      <w:r w:rsidRPr="002E1409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__________________</w:t>
      </w:r>
      <w:r w:rsidRPr="002E1409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 года</w:t>
      </w:r>
      <w:r w:rsidRPr="002E1409">
        <w:rPr>
          <w:sz w:val="22"/>
          <w:szCs w:val="22"/>
        </w:rPr>
        <w:t xml:space="preserve">, ИНН </w:t>
      </w:r>
      <w:r>
        <w:rPr>
          <w:sz w:val="22"/>
          <w:szCs w:val="22"/>
        </w:rPr>
        <w:t xml:space="preserve">_________________, </w:t>
      </w:r>
      <w:r w:rsidRPr="00452431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452431">
        <w:rPr>
          <w:sz w:val="22"/>
          <w:szCs w:val="22"/>
        </w:rPr>
        <w:t xml:space="preserve"> в дальнейшем </w:t>
      </w:r>
      <w:r w:rsidRPr="00452431">
        <w:rPr>
          <w:b/>
          <w:bCs/>
          <w:sz w:val="22"/>
          <w:szCs w:val="22"/>
        </w:rPr>
        <w:t>“Покупатель”</w:t>
      </w:r>
      <w:r w:rsidRPr="00452431">
        <w:rPr>
          <w:sz w:val="22"/>
          <w:szCs w:val="22"/>
        </w:rPr>
        <w:t>, с другой</w:t>
      </w:r>
      <w:r w:rsidRPr="00176BE0">
        <w:rPr>
          <w:sz w:val="22"/>
          <w:szCs w:val="22"/>
        </w:rPr>
        <w:t xml:space="preserve"> стороны, </w:t>
      </w:r>
    </w:p>
    <w:p w:rsidR="00556EDD" w:rsidRPr="00F51DAC" w:rsidRDefault="00556EDD" w:rsidP="00556EDD">
      <w:pPr>
        <w:ind w:firstLine="709"/>
        <w:jc w:val="both"/>
        <w:outlineLvl w:val="0"/>
        <w:rPr>
          <w:sz w:val="22"/>
          <w:szCs w:val="22"/>
        </w:rPr>
      </w:pPr>
      <w:r w:rsidRPr="00F51DAC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________________________________________________________</w:t>
      </w:r>
      <w:r w:rsidRPr="00F51DAC">
        <w:rPr>
          <w:sz w:val="22"/>
          <w:szCs w:val="22"/>
        </w:rPr>
        <w:t>.</w:t>
      </w:r>
    </w:p>
    <w:p w:rsidR="00500655" w:rsidRPr="00B50663" w:rsidRDefault="00500655" w:rsidP="00556EDD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составили настоящий акт о нижеследующем: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</w:t>
      </w:r>
      <w:r w:rsidR="00F802ED">
        <w:rPr>
          <w:sz w:val="22"/>
          <w:szCs w:val="22"/>
        </w:rPr>
        <w:t>-</w:t>
      </w:r>
      <w:r w:rsidR="00E01190">
        <w:rPr>
          <w:sz w:val="22"/>
          <w:szCs w:val="22"/>
        </w:rPr>
        <w:t xml:space="preserve">продажи № </w:t>
      </w:r>
      <w:r w:rsidR="001B48E0">
        <w:rPr>
          <w:sz w:val="22"/>
          <w:szCs w:val="22"/>
        </w:rPr>
        <w:t>__</w:t>
      </w:r>
      <w:r w:rsidR="00E01190">
        <w:rPr>
          <w:sz w:val="22"/>
          <w:szCs w:val="22"/>
        </w:rPr>
        <w:t xml:space="preserve"> от </w:t>
      </w:r>
      <w:r w:rsidR="001B48E0">
        <w:rPr>
          <w:sz w:val="22"/>
          <w:szCs w:val="22"/>
        </w:rPr>
        <w:t>__________</w:t>
      </w:r>
      <w:r w:rsidR="00F802ED">
        <w:rPr>
          <w:sz w:val="22"/>
          <w:szCs w:val="22"/>
        </w:rPr>
        <w:t xml:space="preserve"> года</w:t>
      </w:r>
      <w:r w:rsidR="00E01190">
        <w:rPr>
          <w:sz w:val="22"/>
          <w:szCs w:val="22"/>
        </w:rPr>
        <w:t>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p w:rsidR="001B48E0" w:rsidRPr="00D91A6F" w:rsidRDefault="001B48E0" w:rsidP="001B48E0">
      <w:pPr>
        <w:ind w:firstLine="284"/>
        <w:jc w:val="both"/>
        <w:rPr>
          <w:sz w:val="22"/>
          <w:szCs w:val="22"/>
        </w:rPr>
      </w:pPr>
      <w:r w:rsidRPr="00D91A6F">
        <w:rPr>
          <w:sz w:val="22"/>
          <w:szCs w:val="22"/>
        </w:rPr>
        <w:t>Права застройщика ООО «Высота» на незавершенный строительством объект - доля в размере 35442/59563 в общей долевой собственности; объект права: незавершенный строительством объект: , назначение: объект незавершенного строительства, площадь застройки 925 кв.м., степень готовности 52%, инв. № 21:001:000007490, лит</w:t>
      </w:r>
      <w:proofErr w:type="gramStart"/>
      <w:r w:rsidRPr="00D91A6F">
        <w:rPr>
          <w:sz w:val="22"/>
          <w:szCs w:val="22"/>
        </w:rPr>
        <w:t>.А</w:t>
      </w:r>
      <w:proofErr w:type="gramEnd"/>
      <w:r w:rsidRPr="00D91A6F">
        <w:rPr>
          <w:sz w:val="22"/>
          <w:szCs w:val="22"/>
        </w:rPr>
        <w:t xml:space="preserve">1,А, адрес (местонахождение) объекта: Чувашская Республика, </w:t>
      </w:r>
      <w:proofErr w:type="gramStart"/>
      <w:r w:rsidRPr="00D91A6F">
        <w:rPr>
          <w:sz w:val="22"/>
          <w:szCs w:val="22"/>
        </w:rPr>
        <w:t>г</w:t>
      </w:r>
      <w:proofErr w:type="gramEnd"/>
      <w:r w:rsidRPr="00D91A6F">
        <w:rPr>
          <w:sz w:val="22"/>
          <w:szCs w:val="22"/>
        </w:rPr>
        <w:t xml:space="preserve">. Чебоксары, проспект 9-й Пятилетки, д.22, корпус 2, кадастровый (или </w:t>
      </w:r>
      <w:r w:rsidRPr="00D91A6F">
        <w:rPr>
          <w:sz w:val="22"/>
          <w:szCs w:val="22"/>
          <w:u w:val="single"/>
        </w:rPr>
        <w:t>условный</w:t>
      </w:r>
      <w:r w:rsidRPr="00D91A6F">
        <w:rPr>
          <w:sz w:val="22"/>
          <w:szCs w:val="22"/>
        </w:rPr>
        <w:t>) номер: 21-21-01/300/2010-086. Существующие ограничения (обременения) права: ипотека</w:t>
      </w:r>
      <w:r>
        <w:rPr>
          <w:sz w:val="22"/>
          <w:szCs w:val="22"/>
        </w:rPr>
        <w:t>.</w:t>
      </w:r>
    </w:p>
    <w:p w:rsidR="009F4B71" w:rsidRPr="00B50663" w:rsidRDefault="001B48E0" w:rsidP="001B48E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proofErr w:type="gramStart"/>
      <w:r w:rsidRPr="00D91A6F">
        <w:rPr>
          <w:sz w:val="22"/>
          <w:szCs w:val="22"/>
        </w:rPr>
        <w:t xml:space="preserve">Права застройщика на право аренды земельного участка – земельный участок из земель населенных пунктов с кадастровым номером 21:01:02 09 07:0050 общей площадью 4431 кв.м., для завершения строительства многоквартирного жилого дома со встроено-пристроенными предприятиями обслуживания, в том числе площадью 556 кв.м. в охранной зоне канализации, площадью 28 кв.м. в охранной зоне </w:t>
      </w:r>
      <w:proofErr w:type="spellStart"/>
      <w:r w:rsidRPr="00D91A6F">
        <w:rPr>
          <w:sz w:val="22"/>
          <w:szCs w:val="22"/>
        </w:rPr>
        <w:t>электрокабеля</w:t>
      </w:r>
      <w:proofErr w:type="spellEnd"/>
      <w:r w:rsidRPr="00D91A6F">
        <w:rPr>
          <w:sz w:val="22"/>
          <w:szCs w:val="22"/>
        </w:rPr>
        <w:t>, площадью 33 кв.м</w:t>
      </w:r>
      <w:proofErr w:type="gramEnd"/>
      <w:r w:rsidRPr="00D91A6F">
        <w:rPr>
          <w:sz w:val="22"/>
          <w:szCs w:val="22"/>
        </w:rPr>
        <w:t xml:space="preserve">., 50 кв.м., 245 кв.м. в охранных зонах теплотрассы, </w:t>
      </w:r>
      <w:proofErr w:type="gramStart"/>
      <w:r w:rsidRPr="00D91A6F">
        <w:rPr>
          <w:sz w:val="22"/>
          <w:szCs w:val="22"/>
        </w:rPr>
        <w:t>расположенный</w:t>
      </w:r>
      <w:proofErr w:type="gramEnd"/>
      <w:r w:rsidRPr="00D91A6F">
        <w:rPr>
          <w:sz w:val="22"/>
          <w:szCs w:val="22"/>
        </w:rPr>
        <w:t xml:space="preserve"> в городе Чебоксары по пр. </w:t>
      </w:r>
      <w:r>
        <w:rPr>
          <w:sz w:val="22"/>
          <w:szCs w:val="22"/>
        </w:rPr>
        <w:t>9-й Пятилетки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 xml:space="preserve">торонами в трёх экземплярах, один из которых находиться в делах </w:t>
      </w:r>
      <w:r w:rsidR="00F802ED">
        <w:rPr>
          <w:sz w:val="22"/>
          <w:szCs w:val="22"/>
        </w:rPr>
        <w:t xml:space="preserve">для </w:t>
      </w:r>
      <w:r w:rsidR="00F802ED" w:rsidRPr="00176BE0">
        <w:rPr>
          <w:sz w:val="22"/>
          <w:szCs w:val="22"/>
        </w:rPr>
        <w:t>Управлени</w:t>
      </w:r>
      <w:r w:rsidR="00F802ED">
        <w:rPr>
          <w:sz w:val="22"/>
          <w:szCs w:val="22"/>
        </w:rPr>
        <w:t>я</w:t>
      </w:r>
      <w:r w:rsidR="00F802ED" w:rsidRPr="00176BE0">
        <w:rPr>
          <w:sz w:val="22"/>
          <w:szCs w:val="22"/>
        </w:rPr>
        <w:t xml:space="preserve"> Федеральной служб</w:t>
      </w:r>
      <w:r w:rsidR="00F802ED">
        <w:rPr>
          <w:sz w:val="22"/>
          <w:szCs w:val="22"/>
        </w:rPr>
        <w:t>ы</w:t>
      </w:r>
      <w:r w:rsidR="00F802ED" w:rsidRPr="00176BE0">
        <w:rPr>
          <w:sz w:val="22"/>
          <w:szCs w:val="22"/>
        </w:rPr>
        <w:t xml:space="preserve"> </w:t>
      </w:r>
      <w:r w:rsidR="00F802ED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1B48E0" w:rsidTr="00CE6D05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Default="001B48E0" w:rsidP="00CE6D05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Default="001B48E0" w:rsidP="00CE6D05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Покупатель</w:t>
            </w:r>
          </w:p>
        </w:tc>
      </w:tr>
      <w:tr w:rsidR="001B48E0" w:rsidTr="00CE6D05">
        <w:trPr>
          <w:trHeight w:hRule="exact" w:val="457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Pr="00460FBA" w:rsidRDefault="001B48E0" w:rsidP="00CE6D0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60FBA">
              <w:rPr>
                <w:bCs/>
                <w:noProof/>
                <w:sz w:val="22"/>
                <w:szCs w:val="22"/>
              </w:rPr>
              <w:lastRenderedPageBreak/>
              <w:t>ООО "Высота"</w:t>
            </w:r>
          </w:p>
          <w:p w:rsidR="001B48E0" w:rsidRPr="00460FBA" w:rsidRDefault="001B48E0" w:rsidP="00CE6D05">
            <w:pPr>
              <w:rPr>
                <w:bCs/>
                <w:sz w:val="22"/>
                <w:szCs w:val="22"/>
              </w:rPr>
            </w:pPr>
          </w:p>
          <w:p w:rsidR="001B48E0" w:rsidRDefault="001B48E0" w:rsidP="00CE6D05">
            <w:pPr>
              <w:rPr>
                <w:bCs/>
                <w:sz w:val="22"/>
                <w:szCs w:val="22"/>
              </w:rPr>
            </w:pPr>
            <w:r w:rsidRPr="00460FBA">
              <w:rPr>
                <w:bCs/>
                <w:sz w:val="22"/>
                <w:szCs w:val="22"/>
              </w:rPr>
              <w:t xml:space="preserve">Юридический адрес: </w:t>
            </w:r>
          </w:p>
          <w:p w:rsidR="001B48E0" w:rsidRDefault="001B48E0" w:rsidP="00CE6D05">
            <w:pPr>
              <w:rPr>
                <w:bCs/>
                <w:noProof/>
                <w:sz w:val="22"/>
                <w:szCs w:val="22"/>
              </w:rPr>
            </w:pPr>
            <w:r w:rsidRPr="00460FBA">
              <w:rPr>
                <w:bCs/>
                <w:noProof/>
                <w:sz w:val="22"/>
                <w:szCs w:val="22"/>
              </w:rPr>
              <w:t xml:space="preserve">428000, Чувашская Республика, </w:t>
            </w:r>
          </w:p>
          <w:p w:rsidR="001B48E0" w:rsidRDefault="001B48E0" w:rsidP="00CE6D05">
            <w:pPr>
              <w:rPr>
                <w:bCs/>
                <w:noProof/>
                <w:sz w:val="22"/>
                <w:szCs w:val="22"/>
              </w:rPr>
            </w:pPr>
            <w:r w:rsidRPr="00460FBA">
              <w:rPr>
                <w:bCs/>
                <w:noProof/>
                <w:sz w:val="22"/>
                <w:szCs w:val="22"/>
              </w:rPr>
              <w:t>г. Чебоксары, Петрова, 6</w:t>
            </w:r>
          </w:p>
          <w:p w:rsidR="001B48E0" w:rsidRDefault="001B48E0" w:rsidP="00CE6D05">
            <w:pPr>
              <w:shd w:val="clear" w:color="auto" w:fill="FFFFFF"/>
              <w:rPr>
                <w:noProof/>
                <w:sz w:val="22"/>
                <w:szCs w:val="22"/>
              </w:rPr>
            </w:pPr>
            <w:r w:rsidRPr="00460FBA">
              <w:rPr>
                <w:sz w:val="22"/>
                <w:szCs w:val="22"/>
              </w:rPr>
              <w:t xml:space="preserve">ИНН </w:t>
            </w:r>
            <w:r w:rsidRPr="00460FBA">
              <w:rPr>
                <w:noProof/>
                <w:sz w:val="22"/>
                <w:szCs w:val="22"/>
              </w:rPr>
              <w:t>2125005939</w:t>
            </w:r>
            <w:r w:rsidRPr="00460FBA">
              <w:rPr>
                <w:sz w:val="22"/>
                <w:szCs w:val="22"/>
              </w:rPr>
              <w:t xml:space="preserve">, КПП </w:t>
            </w:r>
            <w:r w:rsidRPr="00460FBA">
              <w:rPr>
                <w:noProof/>
                <w:sz w:val="22"/>
                <w:szCs w:val="22"/>
              </w:rPr>
              <w:t>213001001</w:t>
            </w:r>
          </w:p>
          <w:p w:rsidR="001B48E0" w:rsidRDefault="001B48E0" w:rsidP="00CE6D05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1B48E0" w:rsidRPr="00E00B5A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  <w:r w:rsidRPr="00ED7AC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7AC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ED7AC1">
              <w:rPr>
                <w:sz w:val="18"/>
                <w:szCs w:val="18"/>
              </w:rPr>
              <w:t xml:space="preserve">/с </w:t>
            </w:r>
            <w:r w:rsidRPr="00ED7AC1">
              <w:rPr>
                <w:noProof/>
                <w:sz w:val="18"/>
                <w:szCs w:val="18"/>
              </w:rPr>
              <w:t>40702810375000000394</w:t>
            </w:r>
            <w:r w:rsidRPr="00ED7AC1">
              <w:rPr>
                <w:sz w:val="18"/>
                <w:szCs w:val="18"/>
              </w:rPr>
              <w:t xml:space="preserve"> в </w:t>
            </w:r>
            <w:r w:rsidRPr="00ED7AC1">
              <w:rPr>
                <w:noProof/>
                <w:sz w:val="18"/>
                <w:szCs w:val="18"/>
              </w:rPr>
              <w:t>Отделение №8613 Сбербанка России  г.Чебоксары</w:t>
            </w:r>
            <w:r w:rsidRPr="00ED7AC1">
              <w:rPr>
                <w:sz w:val="18"/>
                <w:szCs w:val="18"/>
              </w:rPr>
              <w:t xml:space="preserve">, БИК </w:t>
            </w:r>
            <w:r w:rsidRPr="00ED7AC1">
              <w:rPr>
                <w:noProof/>
                <w:sz w:val="18"/>
                <w:szCs w:val="18"/>
              </w:rPr>
              <w:t>049706609</w:t>
            </w:r>
            <w:r w:rsidRPr="00ED7AC1">
              <w:rPr>
                <w:sz w:val="18"/>
                <w:szCs w:val="18"/>
              </w:rPr>
              <w:t xml:space="preserve">, к/с </w:t>
            </w:r>
            <w:r w:rsidRPr="00ED7AC1">
              <w:rPr>
                <w:noProof/>
                <w:sz w:val="18"/>
                <w:szCs w:val="18"/>
              </w:rPr>
              <w:t>30101810300000000609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Pr="003B261C" w:rsidRDefault="001B48E0" w:rsidP="00CE6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kern w:val="1"/>
                <w:sz w:val="22"/>
                <w:szCs w:val="22"/>
                <w:lang w:eastAsia="hi-IN" w:bidi="hi-IN"/>
              </w:rPr>
              <w:t>__________________________________________</w:t>
            </w:r>
          </w:p>
          <w:p w:rsidR="001B48E0" w:rsidRDefault="001B48E0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______________________________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Pr="003B261C">
              <w:rPr>
                <w:sz w:val="22"/>
                <w:szCs w:val="22"/>
              </w:rPr>
              <w:t xml:space="preserve"> года рождения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паспорт: </w:t>
            </w:r>
            <w:r>
              <w:rPr>
                <w:sz w:val="22"/>
                <w:szCs w:val="22"/>
              </w:rPr>
              <w:t>____________</w:t>
            </w:r>
            <w:r w:rsidRPr="003B261C">
              <w:rPr>
                <w:sz w:val="22"/>
                <w:szCs w:val="22"/>
              </w:rPr>
              <w:t xml:space="preserve">, выдан </w:t>
            </w:r>
            <w:r>
              <w:rPr>
                <w:sz w:val="22"/>
                <w:szCs w:val="22"/>
              </w:rPr>
              <w:t>____________</w:t>
            </w:r>
            <w:r w:rsidRPr="003B261C">
              <w:rPr>
                <w:sz w:val="22"/>
                <w:szCs w:val="22"/>
              </w:rPr>
              <w:t xml:space="preserve"> 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отделом 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r w:rsidRPr="003B261C">
              <w:rPr>
                <w:sz w:val="22"/>
                <w:szCs w:val="22"/>
              </w:rPr>
              <w:t xml:space="preserve">код подразделения: </w:t>
            </w:r>
            <w:r>
              <w:rPr>
                <w:sz w:val="22"/>
                <w:szCs w:val="22"/>
              </w:rPr>
              <w:t>______________________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proofErr w:type="gramStart"/>
            <w:r w:rsidRPr="003B261C">
              <w:rPr>
                <w:sz w:val="22"/>
                <w:szCs w:val="22"/>
              </w:rPr>
              <w:t>Зарегистрирован</w:t>
            </w:r>
            <w:proofErr w:type="gramEnd"/>
            <w:r w:rsidRPr="003B261C">
              <w:rPr>
                <w:sz w:val="22"/>
                <w:szCs w:val="22"/>
              </w:rPr>
              <w:t xml:space="preserve"> по адресу:</w:t>
            </w:r>
          </w:p>
          <w:p w:rsidR="001B48E0" w:rsidRPr="003B261C" w:rsidRDefault="001B48E0" w:rsidP="00CE6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1B48E0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1B48E0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1B48E0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1B48E0" w:rsidRPr="00045C99" w:rsidRDefault="001B48E0" w:rsidP="00CE6D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 ______________________</w:t>
            </w:r>
            <w:r w:rsidRPr="00045C99">
              <w:rPr>
                <w:sz w:val="24"/>
                <w:szCs w:val="24"/>
              </w:rPr>
              <w:t xml:space="preserve"> </w:t>
            </w:r>
            <w:proofErr w:type="gramStart"/>
            <w:r w:rsidRPr="00045C99">
              <w:rPr>
                <w:sz w:val="24"/>
                <w:szCs w:val="24"/>
              </w:rPr>
              <w:t>К</w:t>
            </w:r>
            <w:proofErr w:type="gramEnd"/>
            <w:r w:rsidRPr="00045C99">
              <w:rPr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_________________</w:t>
            </w:r>
            <w:r w:rsidRPr="00045C99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ИК</w:t>
            </w:r>
            <w:r w:rsidRPr="00045C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</w:t>
            </w:r>
            <w:r w:rsidRPr="00045C99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_____________</w:t>
            </w:r>
            <w:r w:rsidRPr="00045C99">
              <w:rPr>
                <w:sz w:val="24"/>
                <w:szCs w:val="24"/>
              </w:rPr>
              <w:t xml:space="preserve"> КПП </w:t>
            </w:r>
            <w:r>
              <w:rPr>
                <w:sz w:val="24"/>
                <w:szCs w:val="24"/>
              </w:rPr>
              <w:t xml:space="preserve">__________________ </w:t>
            </w:r>
          </w:p>
          <w:p w:rsidR="001B48E0" w:rsidRPr="00E00B5A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48E0" w:rsidTr="00CE6D05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Pr="008C6622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 ООО «Высота»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1B48E0" w:rsidRPr="008C6622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</w:p>
          <w:p w:rsidR="001B48E0" w:rsidRPr="008C6622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>
              <w:rPr>
                <w:noProof/>
                <w:sz w:val="24"/>
                <w:szCs w:val="24"/>
              </w:rPr>
              <w:t>А.А. Кузнецов</w:t>
            </w:r>
          </w:p>
          <w:p w:rsidR="001B48E0" w:rsidRPr="008C6622" w:rsidRDefault="001B48E0" w:rsidP="00CE6D05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E0" w:rsidRDefault="001B48E0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1B48E0" w:rsidRDefault="001B48E0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1B48E0" w:rsidRPr="008C6622" w:rsidRDefault="001B48E0" w:rsidP="00CE6D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/_________________.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C06C5">
      <w:headerReference w:type="even" r:id="rId9"/>
      <w:headerReference w:type="default" r:id="rId10"/>
      <w:footerReference w:type="default" r:id="rId11"/>
      <w:pgSz w:w="11906" w:h="16838"/>
      <w:pgMar w:top="425" w:right="707" w:bottom="454" w:left="1560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A6" w:rsidRDefault="00C37DA6">
      <w:r>
        <w:separator/>
      </w:r>
    </w:p>
  </w:endnote>
  <w:endnote w:type="continuationSeparator" w:id="0">
    <w:p w:rsidR="00C37DA6" w:rsidRDefault="00C3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5" w:rsidRDefault="009C06C5">
    <w:pPr>
      <w:pStyle w:val="a4"/>
    </w:pPr>
    <w:r>
      <w:t>___________________ Продавец</w:t>
    </w:r>
    <w:r>
      <w:ptab w:relativeTo="margin" w:alignment="center" w:leader="none"/>
    </w:r>
    <w:r>
      <w:ptab w:relativeTo="margin" w:alignment="right" w:leader="none"/>
    </w:r>
    <w:r>
      <w:t>______________________ Покупатель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A6" w:rsidRDefault="00C37DA6">
      <w:r>
        <w:separator/>
      </w:r>
    </w:p>
  </w:footnote>
  <w:footnote w:type="continuationSeparator" w:id="0">
    <w:p w:rsidR="00C37DA6" w:rsidRDefault="00C3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140C0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140C0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F54">
      <w:rPr>
        <w:rStyle w:val="a5"/>
        <w:noProof/>
      </w:rPr>
      <w:t>1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5F54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0C"/>
    <w:rsid w:val="000E0F47"/>
    <w:rsid w:val="000F0142"/>
    <w:rsid w:val="000F25AB"/>
    <w:rsid w:val="000F6319"/>
    <w:rsid w:val="00113C4F"/>
    <w:rsid w:val="00140C01"/>
    <w:rsid w:val="00147025"/>
    <w:rsid w:val="00152432"/>
    <w:rsid w:val="00163BD8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B48E0"/>
    <w:rsid w:val="001C1A72"/>
    <w:rsid w:val="001C37D8"/>
    <w:rsid w:val="001C5B6C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47157"/>
    <w:rsid w:val="002523D7"/>
    <w:rsid w:val="002712C2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1F01"/>
    <w:rsid w:val="00321B2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C3ECE"/>
    <w:rsid w:val="003E33D7"/>
    <w:rsid w:val="003E5993"/>
    <w:rsid w:val="003F0EC6"/>
    <w:rsid w:val="00401384"/>
    <w:rsid w:val="00404F79"/>
    <w:rsid w:val="0043230D"/>
    <w:rsid w:val="00442BA3"/>
    <w:rsid w:val="00444D12"/>
    <w:rsid w:val="004471EB"/>
    <w:rsid w:val="00452431"/>
    <w:rsid w:val="00455035"/>
    <w:rsid w:val="00455AA2"/>
    <w:rsid w:val="00460FBA"/>
    <w:rsid w:val="00461BF9"/>
    <w:rsid w:val="00461CDE"/>
    <w:rsid w:val="00466207"/>
    <w:rsid w:val="00466B35"/>
    <w:rsid w:val="00467284"/>
    <w:rsid w:val="00467AC0"/>
    <w:rsid w:val="004721D5"/>
    <w:rsid w:val="0047573B"/>
    <w:rsid w:val="00476FD2"/>
    <w:rsid w:val="00483758"/>
    <w:rsid w:val="004920D5"/>
    <w:rsid w:val="00492150"/>
    <w:rsid w:val="004A16A6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0902"/>
    <w:rsid w:val="00553902"/>
    <w:rsid w:val="00553EA2"/>
    <w:rsid w:val="0055402A"/>
    <w:rsid w:val="00556EDD"/>
    <w:rsid w:val="00562033"/>
    <w:rsid w:val="00564D7C"/>
    <w:rsid w:val="00570B9B"/>
    <w:rsid w:val="0057679E"/>
    <w:rsid w:val="00581BAA"/>
    <w:rsid w:val="005858E9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035D6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26C8"/>
    <w:rsid w:val="00676630"/>
    <w:rsid w:val="0069124B"/>
    <w:rsid w:val="0069264B"/>
    <w:rsid w:val="006B1C1F"/>
    <w:rsid w:val="006C1185"/>
    <w:rsid w:val="006C21E4"/>
    <w:rsid w:val="006C3708"/>
    <w:rsid w:val="006D2984"/>
    <w:rsid w:val="006D46F4"/>
    <w:rsid w:val="006F00CE"/>
    <w:rsid w:val="00713828"/>
    <w:rsid w:val="007302F3"/>
    <w:rsid w:val="00750CAE"/>
    <w:rsid w:val="00752FC5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314"/>
    <w:rsid w:val="008A3601"/>
    <w:rsid w:val="008A3FDE"/>
    <w:rsid w:val="008A5A35"/>
    <w:rsid w:val="008B26BC"/>
    <w:rsid w:val="008C2550"/>
    <w:rsid w:val="008E7FF2"/>
    <w:rsid w:val="0091312E"/>
    <w:rsid w:val="00913CF9"/>
    <w:rsid w:val="009144DA"/>
    <w:rsid w:val="009266A7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06C5"/>
    <w:rsid w:val="009C2DE7"/>
    <w:rsid w:val="009C514B"/>
    <w:rsid w:val="009D727D"/>
    <w:rsid w:val="009D7DF2"/>
    <w:rsid w:val="009F28EE"/>
    <w:rsid w:val="009F4B71"/>
    <w:rsid w:val="009F74F8"/>
    <w:rsid w:val="00A0088D"/>
    <w:rsid w:val="00A034E3"/>
    <w:rsid w:val="00A15BC9"/>
    <w:rsid w:val="00A170DF"/>
    <w:rsid w:val="00A23DAF"/>
    <w:rsid w:val="00A265D8"/>
    <w:rsid w:val="00A30CE1"/>
    <w:rsid w:val="00A367FA"/>
    <w:rsid w:val="00A37ECB"/>
    <w:rsid w:val="00A42EE5"/>
    <w:rsid w:val="00A4477C"/>
    <w:rsid w:val="00A65104"/>
    <w:rsid w:val="00A661E0"/>
    <w:rsid w:val="00A73A16"/>
    <w:rsid w:val="00A76560"/>
    <w:rsid w:val="00A915D7"/>
    <w:rsid w:val="00A9340D"/>
    <w:rsid w:val="00A9647B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D45AC"/>
    <w:rsid w:val="00AD4A3A"/>
    <w:rsid w:val="00AE231F"/>
    <w:rsid w:val="00AF12F4"/>
    <w:rsid w:val="00B0058B"/>
    <w:rsid w:val="00B0102E"/>
    <w:rsid w:val="00B12325"/>
    <w:rsid w:val="00B21FB6"/>
    <w:rsid w:val="00B31781"/>
    <w:rsid w:val="00B4272B"/>
    <w:rsid w:val="00B45A50"/>
    <w:rsid w:val="00B47624"/>
    <w:rsid w:val="00B50663"/>
    <w:rsid w:val="00B51339"/>
    <w:rsid w:val="00B63821"/>
    <w:rsid w:val="00B748ED"/>
    <w:rsid w:val="00B77332"/>
    <w:rsid w:val="00B77D80"/>
    <w:rsid w:val="00B82412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12D1"/>
    <w:rsid w:val="00C37945"/>
    <w:rsid w:val="00C37DA6"/>
    <w:rsid w:val="00C402BC"/>
    <w:rsid w:val="00C407A4"/>
    <w:rsid w:val="00C431C3"/>
    <w:rsid w:val="00C50C59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B5C90"/>
    <w:rsid w:val="00DC3986"/>
    <w:rsid w:val="00DC48E1"/>
    <w:rsid w:val="00DD395C"/>
    <w:rsid w:val="00DD6648"/>
    <w:rsid w:val="00DE0F2B"/>
    <w:rsid w:val="00DE399C"/>
    <w:rsid w:val="00DF02FC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215B7"/>
    <w:rsid w:val="00F34E03"/>
    <w:rsid w:val="00F3737B"/>
    <w:rsid w:val="00F45B72"/>
    <w:rsid w:val="00F51DAC"/>
    <w:rsid w:val="00F55A14"/>
    <w:rsid w:val="00F60EC7"/>
    <w:rsid w:val="00F649BF"/>
    <w:rsid w:val="00F7611D"/>
    <w:rsid w:val="00F77244"/>
    <w:rsid w:val="00F802ED"/>
    <w:rsid w:val="00F9039F"/>
    <w:rsid w:val="00F9658E"/>
    <w:rsid w:val="00FB6B57"/>
    <w:rsid w:val="00FB7125"/>
    <w:rsid w:val="00FD470F"/>
    <w:rsid w:val="00FE5D32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8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38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13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9C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06C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56EDD"/>
    <w:pPr>
      <w:widowControl w:val="0"/>
      <w:adjustRightInd w:val="0"/>
      <w:spacing w:after="120"/>
    </w:pPr>
  </w:style>
  <w:style w:type="character" w:customStyle="1" w:styleId="a9">
    <w:name w:val="Основной текст Знак"/>
    <w:basedOn w:val="a0"/>
    <w:link w:val="a8"/>
    <w:rsid w:val="00556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1536</Words>
  <Characters>11822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13332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Некто</cp:lastModifiedBy>
  <cp:revision>9</cp:revision>
  <cp:lastPrinted>2008-07-15T11:36:00Z</cp:lastPrinted>
  <dcterms:created xsi:type="dcterms:W3CDTF">2012-09-25T10:42:00Z</dcterms:created>
  <dcterms:modified xsi:type="dcterms:W3CDTF">2014-01-21T10:49:00Z</dcterms:modified>
</cp:coreProperties>
</file>