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BB" w:rsidRPr="001103BB" w:rsidRDefault="000D6CA8" w:rsidP="001103B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</w:t>
      </w:r>
      <w:r w:rsidR="005D34F3">
        <w:rPr>
          <w:rFonts w:ascii="Times New Roman" w:hAnsi="Times New Roman" w:cs="Times New Roman"/>
          <w:sz w:val="24"/>
          <w:szCs w:val="24"/>
        </w:rPr>
        <w:t xml:space="preserve">продлении сроков приема заявок и переносе даты подведения итогов электронного аукциона </w:t>
      </w:r>
      <w:r w:rsidR="001103BB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1103BB" w:rsidRPr="001103BB">
        <w:rPr>
          <w:rFonts w:ascii="Times New Roman" w:hAnsi="Times New Roman" w:cs="Times New Roman"/>
          <w:sz w:val="24"/>
          <w:szCs w:val="24"/>
        </w:rPr>
        <w:t>земельного участка и расположенной на нем производственно-складской базы, находящихся в собственност</w:t>
      </w:r>
      <w:proofErr w:type="gramStart"/>
      <w:r w:rsidR="001103BB" w:rsidRPr="001103BB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1103BB" w:rsidRPr="001103B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103BB" w:rsidRPr="001103BB">
        <w:rPr>
          <w:rFonts w:ascii="Times New Roman" w:hAnsi="Times New Roman" w:cs="Times New Roman"/>
          <w:sz w:val="24"/>
          <w:szCs w:val="24"/>
        </w:rPr>
        <w:t>Горпищекомбинат</w:t>
      </w:r>
      <w:proofErr w:type="spellEnd"/>
      <w:r w:rsidR="001103BB" w:rsidRPr="001103BB">
        <w:rPr>
          <w:rFonts w:ascii="Times New Roman" w:hAnsi="Times New Roman" w:cs="Times New Roman"/>
          <w:sz w:val="24"/>
          <w:szCs w:val="24"/>
        </w:rPr>
        <w:t>», расположенных по адресу:</w:t>
      </w:r>
    </w:p>
    <w:p w:rsidR="00D506D4" w:rsidRDefault="001103BB" w:rsidP="00933F0B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3BB">
        <w:rPr>
          <w:rFonts w:ascii="Times New Roman" w:hAnsi="Times New Roman" w:cs="Times New Roman"/>
          <w:bCs/>
          <w:sz w:val="24"/>
          <w:szCs w:val="24"/>
        </w:rPr>
        <w:t>Россия,</w:t>
      </w:r>
      <w:r w:rsidRPr="001103BB">
        <w:rPr>
          <w:rFonts w:ascii="Times New Roman" w:hAnsi="Times New Roman" w:cs="Times New Roman"/>
          <w:sz w:val="24"/>
          <w:szCs w:val="24"/>
        </w:rPr>
        <w:t xml:space="preserve"> </w:t>
      </w:r>
      <w:r w:rsidRPr="001103BB">
        <w:rPr>
          <w:rFonts w:ascii="Times New Roman" w:hAnsi="Times New Roman" w:cs="Times New Roman"/>
          <w:bCs/>
          <w:sz w:val="24"/>
          <w:szCs w:val="24"/>
        </w:rPr>
        <w:t>Ростовская область, г. Волгодонск, ул. Шлюзовская, 2</w:t>
      </w:r>
      <w:r w:rsidR="00933F0B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91B" w:rsidRDefault="00B87A41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В соответствии с приказом ОАО «Российский аукционный дом» от </w:t>
      </w:r>
      <w:r w:rsidR="00933F0B">
        <w:rPr>
          <w:rFonts w:ascii="Times New Roman" w:hAnsi="Times New Roman" w:cs="Times New Roman"/>
          <w:sz w:val="24"/>
          <w:szCs w:val="24"/>
        </w:rPr>
        <w:t>02</w:t>
      </w:r>
      <w:r w:rsidR="004A304F" w:rsidRPr="004A304F">
        <w:rPr>
          <w:rFonts w:ascii="Times New Roman" w:hAnsi="Times New Roman" w:cs="Times New Roman"/>
          <w:sz w:val="24"/>
          <w:szCs w:val="24"/>
        </w:rPr>
        <w:t>.</w:t>
      </w:r>
      <w:r w:rsidR="009C16A0">
        <w:rPr>
          <w:rFonts w:ascii="Times New Roman" w:hAnsi="Times New Roman" w:cs="Times New Roman"/>
          <w:sz w:val="24"/>
          <w:szCs w:val="24"/>
        </w:rPr>
        <w:t>0</w:t>
      </w:r>
      <w:r w:rsidR="00933F0B">
        <w:rPr>
          <w:rFonts w:ascii="Times New Roman" w:hAnsi="Times New Roman" w:cs="Times New Roman"/>
          <w:sz w:val="24"/>
          <w:szCs w:val="24"/>
        </w:rPr>
        <w:t>4</w:t>
      </w:r>
      <w:r w:rsidR="004A304F" w:rsidRPr="004A304F">
        <w:rPr>
          <w:rFonts w:ascii="Times New Roman" w:hAnsi="Times New Roman" w:cs="Times New Roman"/>
          <w:sz w:val="24"/>
          <w:szCs w:val="24"/>
        </w:rPr>
        <w:t>.201</w:t>
      </w:r>
      <w:r w:rsidR="009C16A0">
        <w:rPr>
          <w:rFonts w:ascii="Times New Roman" w:hAnsi="Times New Roman" w:cs="Times New Roman"/>
          <w:sz w:val="24"/>
          <w:szCs w:val="24"/>
        </w:rPr>
        <w:t>4</w:t>
      </w:r>
      <w:r w:rsidR="00F57F8C">
        <w:rPr>
          <w:rFonts w:ascii="Times New Roman" w:hAnsi="Times New Roman" w:cs="Times New Roman"/>
          <w:sz w:val="24"/>
          <w:szCs w:val="24"/>
        </w:rPr>
        <w:t xml:space="preserve"> </w:t>
      </w:r>
      <w:r w:rsidR="00D761CD" w:rsidRPr="004A304F">
        <w:rPr>
          <w:rFonts w:ascii="Times New Roman" w:hAnsi="Times New Roman" w:cs="Times New Roman"/>
          <w:sz w:val="24"/>
          <w:szCs w:val="24"/>
        </w:rPr>
        <w:t>г.</w:t>
      </w:r>
      <w:r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D506D4">
        <w:rPr>
          <w:rFonts w:ascii="Times New Roman" w:hAnsi="Times New Roman" w:cs="Times New Roman"/>
          <w:sz w:val="24"/>
          <w:szCs w:val="24"/>
        </w:rPr>
        <w:t>№</w:t>
      </w:r>
      <w:r w:rsidR="00933F0B">
        <w:rPr>
          <w:rFonts w:ascii="Times New Roman" w:hAnsi="Times New Roman" w:cs="Times New Roman"/>
          <w:sz w:val="24"/>
          <w:szCs w:val="24"/>
        </w:rPr>
        <w:t xml:space="preserve"> </w:t>
      </w:r>
      <w:r w:rsidR="00D73FFD">
        <w:rPr>
          <w:rFonts w:ascii="Times New Roman" w:hAnsi="Times New Roman" w:cs="Times New Roman"/>
          <w:sz w:val="24"/>
          <w:szCs w:val="24"/>
        </w:rPr>
        <w:t>127</w:t>
      </w:r>
      <w:r w:rsidR="00D506D4">
        <w:rPr>
          <w:rFonts w:ascii="Times New Roman" w:hAnsi="Times New Roman" w:cs="Times New Roman"/>
          <w:sz w:val="24"/>
          <w:szCs w:val="24"/>
        </w:rPr>
        <w:t xml:space="preserve">-П </w:t>
      </w:r>
      <w:r w:rsidR="005C427E">
        <w:rPr>
          <w:rFonts w:ascii="Times New Roman" w:hAnsi="Times New Roman" w:cs="Times New Roman"/>
          <w:sz w:val="24"/>
          <w:szCs w:val="24"/>
        </w:rPr>
        <w:t xml:space="preserve">дата </w:t>
      </w:r>
      <w:r w:rsidR="005D34F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5C427E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</w:p>
    <w:p w:rsidR="001B191B" w:rsidRPr="005C427E" w:rsidRDefault="005C427E" w:rsidP="00B87A4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переносится на 2</w:t>
      </w:r>
      <w:r w:rsidR="006F54E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F0B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150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на 1</w:t>
      </w:r>
      <w:r w:rsidR="006F54E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:00 </w:t>
      </w:r>
    </w:p>
    <w:p w:rsidR="007311C7" w:rsidRDefault="005D34F3" w:rsidP="007311C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F7E6D">
        <w:rPr>
          <w:rFonts w:ascii="Times New Roman" w:hAnsi="Times New Roman" w:cs="Times New Roman"/>
          <w:b/>
          <w:sz w:val="24"/>
          <w:szCs w:val="24"/>
        </w:rPr>
        <w:t xml:space="preserve">рок окончания приема заявок </w:t>
      </w:r>
      <w:r w:rsidR="00D73FFD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0F7E6D" w:rsidRPr="000F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F0B">
        <w:rPr>
          <w:rFonts w:ascii="Times New Roman" w:hAnsi="Times New Roman" w:cs="Times New Roman"/>
          <w:b/>
          <w:sz w:val="24"/>
          <w:szCs w:val="24"/>
        </w:rPr>
        <w:t>июня</w:t>
      </w:r>
      <w:r w:rsidR="000F7E6D" w:rsidRPr="000F7E6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1508">
        <w:rPr>
          <w:rFonts w:ascii="Times New Roman" w:hAnsi="Times New Roman" w:cs="Times New Roman"/>
          <w:b/>
          <w:sz w:val="24"/>
          <w:szCs w:val="24"/>
        </w:rPr>
        <w:t>4</w:t>
      </w:r>
      <w:r w:rsidR="000F7E6D" w:rsidRPr="000F7E6D">
        <w:rPr>
          <w:rFonts w:ascii="Times New Roman" w:hAnsi="Times New Roman" w:cs="Times New Roman"/>
          <w:b/>
          <w:sz w:val="24"/>
          <w:szCs w:val="24"/>
        </w:rPr>
        <w:t xml:space="preserve"> года до 18-00 (</w:t>
      </w:r>
      <w:proofErr w:type="spellStart"/>
      <w:proofErr w:type="gramStart"/>
      <w:r w:rsidR="000F7E6D" w:rsidRPr="000F7E6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="000F7E6D" w:rsidRPr="000F7E6D">
        <w:rPr>
          <w:rFonts w:ascii="Times New Roman" w:hAnsi="Times New Roman" w:cs="Times New Roman"/>
          <w:b/>
          <w:sz w:val="24"/>
          <w:szCs w:val="24"/>
        </w:rPr>
        <w:t>)</w:t>
      </w:r>
      <w:r w:rsidR="000F7E6D">
        <w:rPr>
          <w:rFonts w:ascii="Times New Roman" w:hAnsi="Times New Roman" w:cs="Times New Roman"/>
          <w:b/>
          <w:sz w:val="24"/>
          <w:szCs w:val="24"/>
        </w:rPr>
        <w:t>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За</w:t>
      </w:r>
      <w:r w:rsidR="00F10C7C" w:rsidRPr="004A304F">
        <w:rPr>
          <w:rFonts w:ascii="Times New Roman" w:hAnsi="Times New Roman" w:cs="Times New Roman"/>
          <w:b/>
          <w:sz w:val="24"/>
          <w:szCs w:val="24"/>
        </w:rPr>
        <w:t xml:space="preserve">даток должен поступить на счет 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Организатора торгов не позднее </w:t>
      </w:r>
      <w:r w:rsidR="00971BB9">
        <w:rPr>
          <w:rFonts w:ascii="Times New Roman" w:hAnsi="Times New Roman" w:cs="Times New Roman"/>
          <w:b/>
          <w:sz w:val="24"/>
          <w:szCs w:val="24"/>
        </w:rPr>
        <w:t xml:space="preserve">                        2</w:t>
      </w:r>
      <w:r w:rsidR="006F54EA">
        <w:rPr>
          <w:rFonts w:ascii="Times New Roman" w:hAnsi="Times New Roman" w:cs="Times New Roman"/>
          <w:b/>
          <w:sz w:val="24"/>
          <w:szCs w:val="24"/>
        </w:rPr>
        <w:t>3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F0B">
        <w:rPr>
          <w:rFonts w:ascii="Times New Roman" w:hAnsi="Times New Roman" w:cs="Times New Roman"/>
          <w:b/>
          <w:sz w:val="24"/>
          <w:szCs w:val="24"/>
        </w:rPr>
        <w:t>июня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506D4">
        <w:rPr>
          <w:rFonts w:ascii="Times New Roman" w:hAnsi="Times New Roman" w:cs="Times New Roman"/>
          <w:b/>
          <w:sz w:val="24"/>
          <w:szCs w:val="24"/>
        </w:rPr>
        <w:t>4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 w:rsidR="001B191B">
        <w:rPr>
          <w:rFonts w:ascii="Times New Roman" w:hAnsi="Times New Roman" w:cs="Times New Roman"/>
          <w:b/>
          <w:sz w:val="24"/>
          <w:szCs w:val="24"/>
        </w:rPr>
        <w:t xml:space="preserve"> электронного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 w:rsidR="005D34F3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Pr="004A304F">
        <w:rPr>
          <w:rFonts w:ascii="Times New Roman" w:hAnsi="Times New Roman" w:cs="Times New Roman"/>
          <w:sz w:val="24"/>
          <w:szCs w:val="24"/>
        </w:rPr>
        <w:t xml:space="preserve">тся </w:t>
      </w:r>
      <w:r w:rsidR="001B191B">
        <w:rPr>
          <w:rFonts w:ascii="Times New Roman" w:hAnsi="Times New Roman" w:cs="Times New Roman"/>
          <w:sz w:val="24"/>
          <w:szCs w:val="24"/>
        </w:rPr>
        <w:t>2</w:t>
      </w:r>
      <w:r w:rsidR="006F54EA">
        <w:rPr>
          <w:rFonts w:ascii="Times New Roman" w:hAnsi="Times New Roman" w:cs="Times New Roman"/>
          <w:sz w:val="24"/>
          <w:szCs w:val="24"/>
        </w:rPr>
        <w:t>4</w:t>
      </w:r>
      <w:r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933F0B">
        <w:rPr>
          <w:rFonts w:ascii="Times New Roman" w:hAnsi="Times New Roman" w:cs="Times New Roman"/>
          <w:sz w:val="24"/>
          <w:szCs w:val="24"/>
        </w:rPr>
        <w:t>июня</w:t>
      </w:r>
      <w:r w:rsidRPr="004A304F">
        <w:rPr>
          <w:rFonts w:ascii="Times New Roman" w:hAnsi="Times New Roman" w:cs="Times New Roman"/>
          <w:sz w:val="24"/>
          <w:szCs w:val="24"/>
        </w:rPr>
        <w:t xml:space="preserve"> 201</w:t>
      </w:r>
      <w:r w:rsidR="00D506D4">
        <w:rPr>
          <w:rFonts w:ascii="Times New Roman" w:hAnsi="Times New Roman" w:cs="Times New Roman"/>
          <w:sz w:val="24"/>
          <w:szCs w:val="24"/>
        </w:rPr>
        <w:t>4</w:t>
      </w:r>
      <w:r w:rsidRPr="004A304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10C7C" w:rsidRPr="004A304F">
        <w:rPr>
          <w:rFonts w:ascii="Times New Roman" w:hAnsi="Times New Roman" w:cs="Times New Roman"/>
          <w:sz w:val="24"/>
          <w:szCs w:val="24"/>
        </w:rPr>
        <w:t>1</w:t>
      </w:r>
      <w:r w:rsidR="006F54EA">
        <w:rPr>
          <w:rFonts w:ascii="Times New Roman" w:hAnsi="Times New Roman" w:cs="Times New Roman"/>
          <w:sz w:val="24"/>
          <w:szCs w:val="24"/>
        </w:rPr>
        <w:t>6</w:t>
      </w:r>
      <w:r w:rsidRPr="004A304F">
        <w:rPr>
          <w:rFonts w:ascii="Times New Roman" w:hAnsi="Times New Roman" w:cs="Times New Roman"/>
          <w:sz w:val="24"/>
          <w:szCs w:val="24"/>
        </w:rPr>
        <w:t>:00.</w:t>
      </w:r>
    </w:p>
    <w:p w:rsidR="007311C7" w:rsidRPr="004A304F" w:rsidRDefault="007311C7" w:rsidP="000D6C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11C7" w:rsidRPr="004A304F" w:rsidSect="007311C7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9D1"/>
    <w:multiLevelType w:val="hybridMultilevel"/>
    <w:tmpl w:val="4CBAD5D6"/>
    <w:lvl w:ilvl="0" w:tplc="061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01508"/>
    <w:rsid w:val="00044CF4"/>
    <w:rsid w:val="000475E9"/>
    <w:rsid w:val="000B029D"/>
    <w:rsid w:val="000D6CA8"/>
    <w:rsid w:val="000F7E6D"/>
    <w:rsid w:val="001103BB"/>
    <w:rsid w:val="001163A4"/>
    <w:rsid w:val="00161B50"/>
    <w:rsid w:val="00193F3A"/>
    <w:rsid w:val="001B191B"/>
    <w:rsid w:val="001B7D41"/>
    <w:rsid w:val="001D0638"/>
    <w:rsid w:val="001D4ABA"/>
    <w:rsid w:val="002655D5"/>
    <w:rsid w:val="00285B6F"/>
    <w:rsid w:val="002B1B47"/>
    <w:rsid w:val="002B2A69"/>
    <w:rsid w:val="00325D0E"/>
    <w:rsid w:val="00345AB0"/>
    <w:rsid w:val="003A2A3D"/>
    <w:rsid w:val="0042010E"/>
    <w:rsid w:val="0044739D"/>
    <w:rsid w:val="004571CE"/>
    <w:rsid w:val="004A304F"/>
    <w:rsid w:val="004B75CD"/>
    <w:rsid w:val="004D23C5"/>
    <w:rsid w:val="004F2697"/>
    <w:rsid w:val="00591606"/>
    <w:rsid w:val="005C427E"/>
    <w:rsid w:val="005D34F3"/>
    <w:rsid w:val="005F7D69"/>
    <w:rsid w:val="00602853"/>
    <w:rsid w:val="00632B28"/>
    <w:rsid w:val="00641DFB"/>
    <w:rsid w:val="006A2858"/>
    <w:rsid w:val="006F0A39"/>
    <w:rsid w:val="006F54EA"/>
    <w:rsid w:val="00713942"/>
    <w:rsid w:val="007311C7"/>
    <w:rsid w:val="00736B60"/>
    <w:rsid w:val="007404F4"/>
    <w:rsid w:val="00750D36"/>
    <w:rsid w:val="00767EDC"/>
    <w:rsid w:val="007B3A5C"/>
    <w:rsid w:val="007D3C09"/>
    <w:rsid w:val="007E6F13"/>
    <w:rsid w:val="007F1041"/>
    <w:rsid w:val="00876CDF"/>
    <w:rsid w:val="00882FAC"/>
    <w:rsid w:val="008E1B91"/>
    <w:rsid w:val="00933F0B"/>
    <w:rsid w:val="00934CB5"/>
    <w:rsid w:val="00971BB9"/>
    <w:rsid w:val="009736C5"/>
    <w:rsid w:val="009B7BCE"/>
    <w:rsid w:val="009C16A0"/>
    <w:rsid w:val="00A46CD2"/>
    <w:rsid w:val="00A570BA"/>
    <w:rsid w:val="00A81AB0"/>
    <w:rsid w:val="00AD204B"/>
    <w:rsid w:val="00B36771"/>
    <w:rsid w:val="00B60AF6"/>
    <w:rsid w:val="00B87A41"/>
    <w:rsid w:val="00BE742C"/>
    <w:rsid w:val="00C068F0"/>
    <w:rsid w:val="00C10689"/>
    <w:rsid w:val="00C60B34"/>
    <w:rsid w:val="00C62BF1"/>
    <w:rsid w:val="00C954C8"/>
    <w:rsid w:val="00CA3E3C"/>
    <w:rsid w:val="00CC16BC"/>
    <w:rsid w:val="00CC2799"/>
    <w:rsid w:val="00CC2E4B"/>
    <w:rsid w:val="00CF427E"/>
    <w:rsid w:val="00CF4A0B"/>
    <w:rsid w:val="00D23F8D"/>
    <w:rsid w:val="00D506D4"/>
    <w:rsid w:val="00D73FFD"/>
    <w:rsid w:val="00D75F33"/>
    <w:rsid w:val="00D761CD"/>
    <w:rsid w:val="00DA1DC5"/>
    <w:rsid w:val="00DB71E9"/>
    <w:rsid w:val="00DC5AA7"/>
    <w:rsid w:val="00DD3A5E"/>
    <w:rsid w:val="00E03713"/>
    <w:rsid w:val="00E165AD"/>
    <w:rsid w:val="00E4338C"/>
    <w:rsid w:val="00E52868"/>
    <w:rsid w:val="00E748BE"/>
    <w:rsid w:val="00EA092A"/>
    <w:rsid w:val="00EA7AE1"/>
    <w:rsid w:val="00F10C7C"/>
    <w:rsid w:val="00F57F8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2014-04-02T10:59:00Z</cp:lastPrinted>
  <dcterms:created xsi:type="dcterms:W3CDTF">2013-12-02T12:06:00Z</dcterms:created>
  <dcterms:modified xsi:type="dcterms:W3CDTF">2014-04-02T10:59:00Z</dcterms:modified>
</cp:coreProperties>
</file>