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Договор купли-продажи </w:t>
      </w: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г. Новосибирск                                                                                                         «__» _______ 2014</w:t>
      </w:r>
    </w:p>
    <w:p w:rsidR="005C5058" w:rsidRPr="005C5058" w:rsidRDefault="005C5058" w:rsidP="005C5058">
      <w:pPr>
        <w:spacing w:after="0" w:line="240" w:lineRule="auto"/>
        <w:ind w:right="-4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C5058" w:rsidRPr="005C5058" w:rsidRDefault="005C5058" w:rsidP="005C5058">
      <w:pPr>
        <w:spacing w:after="0" w:line="240" w:lineRule="auto"/>
        <w:ind w:right="-4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 xml:space="preserve">ООО «Северское», в лице конкурсного управляющего Писаренко Игоря Валерьевича, действующего на основании решения Арбитражного суда Новосибирской области от </w:t>
      </w:r>
      <w:r w:rsidRPr="005C5058">
        <w:rPr>
          <w:rFonts w:ascii="Times New Roman" w:eastAsia="Times New Roman" w:hAnsi="Times New Roman" w:cs="Times New Roman"/>
          <w:bCs/>
          <w:color w:val="000000"/>
          <w:lang w:eastAsia="ru-RU"/>
        </w:rPr>
        <w:t>03.09.2013</w:t>
      </w: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, по делу №</w:t>
      </w:r>
      <w:r w:rsidRPr="005C5058">
        <w:rPr>
          <w:rFonts w:ascii="Times New Roman" w:eastAsia="Times New Roman" w:hAnsi="Times New Roman" w:cs="Times New Roman"/>
          <w:bCs/>
          <w:color w:val="000000"/>
          <w:lang w:eastAsia="ru-RU"/>
        </w:rPr>
        <w:t>А67-3523/2009</w:t>
      </w: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, именуемый в дальнейшем “Продавец”, с одной стороны, и ООО  «___________________», в лице, ______________________________________  действующей на основании устава, именуемый в дальнейшем «Покупатель», с другой стороны, подписали настоящий договор о нижеследующем:</w:t>
      </w:r>
      <w:proofErr w:type="gramEnd"/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b/>
          <w:color w:val="000000"/>
          <w:lang w:eastAsia="ru-RU"/>
        </w:rPr>
        <w:t>1. Предмет договора</w:t>
      </w: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C5058" w:rsidRPr="005C5058" w:rsidRDefault="005C5058" w:rsidP="005C505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gramStart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Продавец передает в собственность Покупателю, победившему на торгах 16.05.2014 г.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ООО «Северское»</w:t>
      </w:r>
      <w:r w:rsidRPr="005C50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Pr="005C50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16.05</w:t>
      </w:r>
      <w:r w:rsidRPr="005C5058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2014 г.), а Покупатель принимает и оплачивает на условиях, предусмотренных настоящим договором Имущество ООО «Северское» - _______________________________________</w:t>
      </w:r>
      <w:proofErr w:type="gramEnd"/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1.2. Имущество принадлежит ООО «Северское», составляет его конкурсную массу и приобретено Покупателем на торгах, итоги которых подведены «16» мая 2014.</w:t>
      </w: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 xml:space="preserve">1.3. Права на имущество по настоящему договору переходят к Покупателю после окончания расчетов </w:t>
      </w:r>
      <w:proofErr w:type="gramStart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согласно раздела</w:t>
      </w:r>
      <w:proofErr w:type="gramEnd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 xml:space="preserve"> 2 настоящего договора и подписания акта приема передачи</w:t>
      </w: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b/>
          <w:color w:val="000000"/>
          <w:lang w:eastAsia="ru-RU"/>
        </w:rPr>
        <w:t>2. Стоимость имущества и порядок оплаты</w:t>
      </w: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2.1. Общая стоимость имущества, являющегося предметом настоящего договора составляет</w:t>
      </w:r>
      <w:proofErr w:type="gramStart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________(_____________________________________________) </w:t>
      </w:r>
      <w:proofErr w:type="gramEnd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рублей ___коп., НДС не предусмотрен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ООО «Северское» по продаже имущества от 16.05.2014 г.).</w:t>
      </w: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2.2. Задаток в сумме</w:t>
      </w:r>
      <w:proofErr w:type="gramStart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 (____________________________________) </w:t>
      </w:r>
      <w:proofErr w:type="gramEnd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 xml:space="preserve">рублей __ коп. (НДС не предусмотрен), перечисленный </w:t>
      </w:r>
      <w:proofErr w:type="gramStart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Покупателе</w:t>
      </w:r>
      <w:proofErr w:type="gramEnd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, платежное поручение о задатке № __ от _________. (далее «Договор о задатке»), засчитывается в счет оплаты имущества.</w:t>
      </w: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2.3. За вычетом суммы задатка Покупатель обязан уплатить</w:t>
      </w:r>
      <w:proofErr w:type="gramStart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_________(____________________________) </w:t>
      </w:r>
      <w:proofErr w:type="gramEnd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рублей __ коп.</w:t>
      </w: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2.4. Оплата производится в безналичном порядке путем перечисления денежных средств в сумме, установленной п. 2.3. настоящего договора на расчетный счет</w:t>
      </w:r>
      <w:r w:rsidRPr="005C5058">
        <w:rPr>
          <w:rFonts w:ascii="Times New Roman" w:eastAsia="Times New Roman" w:hAnsi="Times New Roman" w:cs="AGOpus"/>
          <w:color w:val="000000"/>
          <w:sz w:val="18"/>
          <w:szCs w:val="18"/>
          <w:lang w:eastAsia="ru-RU"/>
        </w:rPr>
        <w:t xml:space="preserve"> </w:t>
      </w: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 xml:space="preserve">ООО «Северское» № 40702810206290005078 в ОАО </w:t>
      </w:r>
      <w:proofErr w:type="spellStart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Томскпромстройбанк</w:t>
      </w:r>
      <w:proofErr w:type="spellEnd"/>
      <w:r w:rsidRPr="005C505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gramStart"/>
      <w:r w:rsidRPr="005C5058">
        <w:rPr>
          <w:rFonts w:ascii="Times New Roman" w:eastAsia="Times New Roman" w:hAnsi="Times New Roman" w:cs="Times New Roman"/>
          <w:bCs/>
          <w:color w:val="000000"/>
          <w:lang w:eastAsia="ru-RU"/>
        </w:rPr>
        <w:t>к</w:t>
      </w:r>
      <w:proofErr w:type="gramEnd"/>
      <w:r w:rsidRPr="005C5058">
        <w:rPr>
          <w:rFonts w:ascii="Times New Roman" w:eastAsia="Times New Roman" w:hAnsi="Times New Roman" w:cs="Times New Roman"/>
          <w:bCs/>
          <w:color w:val="000000"/>
          <w:lang w:eastAsia="ru-RU"/>
        </w:rPr>
        <w:t>/с___________________ БИК ________________</w:t>
      </w: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 xml:space="preserve"> не позднее 30 дней с даты подписания настоящего договора.</w:t>
      </w: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дств в п</w:t>
      </w:r>
      <w:proofErr w:type="gramEnd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 xml:space="preserve">орядке, сумме и сроки, указанные в </w:t>
      </w:r>
      <w:proofErr w:type="spellStart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п.п</w:t>
      </w:r>
      <w:proofErr w:type="spellEnd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. 2.3, 2.4 настоящего договора.</w:t>
      </w: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2.6. Факт оплаты Имущества удостоверяется выпиской с расчетного счет</w:t>
      </w:r>
      <w:proofErr w:type="gramStart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а ООО</w:t>
      </w:r>
      <w:proofErr w:type="gramEnd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 xml:space="preserve"> «Северское», подтверждающей поступление денежных средств на расчетный счет.</w:t>
      </w:r>
    </w:p>
    <w:p w:rsid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b/>
          <w:color w:val="000000"/>
          <w:lang w:eastAsia="ru-RU"/>
        </w:rPr>
        <w:t>3. Передача имущества</w:t>
      </w: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 xml:space="preserve">3.2. Передача имущества должна быть осуществлена в течение 3х (трех) рабочих дней со дня его полной оплаты в соответствии с разделом 2 настоящего договора. </w:t>
      </w: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C5058" w:rsidRPr="005C5058" w:rsidRDefault="005C5058" w:rsidP="005C50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</w:t>
      </w:r>
      <w:r w:rsidRPr="005C5058">
        <w:rPr>
          <w:rFonts w:ascii="Times New Roman" w:eastAsia="Times New Roman" w:hAnsi="Times New Roman" w:cs="Times New Roman"/>
          <w:b/>
          <w:color w:val="000000"/>
          <w:lang w:eastAsia="ru-RU"/>
        </w:rPr>
        <w:t>. Обязательства сторон.</w:t>
      </w: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 xml:space="preserve">4.1. Покупатель обязуется </w:t>
      </w:r>
      <w:proofErr w:type="gramStart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оплатить стоимость имущества</w:t>
      </w:r>
      <w:proofErr w:type="gramEnd"/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порядке, предусмотренном разделом 2 настоящего договора и принять документы от продавца.</w:t>
      </w: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b/>
          <w:color w:val="000000"/>
          <w:lang w:eastAsia="ru-RU"/>
        </w:rPr>
        <w:t>5. Ответственность сторон</w:t>
      </w: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5.1.За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5.2.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b/>
          <w:color w:val="000000"/>
          <w:lang w:eastAsia="ru-RU"/>
        </w:rPr>
        <w:t>6.Прочие условия</w:t>
      </w: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6.1. Настоящий договор вступает в силу с момента его подписания.</w:t>
      </w: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6.3. Все уведомления и сообщения должны направляться в письменной форме.</w:t>
      </w: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 xml:space="preserve">6.4. Во всем остальном, что не предусмотрено настоящим договором, стороны руководствуются действующим гражданским законодательством. </w:t>
      </w: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>6.5.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Западно - Сибирском независимом третейском суде (г. Новосибирск), в соответствии с его Регламентом. Решение Западно - Сибирского независимого третейского суда является окончательным.</w:t>
      </w: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color w:val="000000"/>
          <w:lang w:eastAsia="ru-RU"/>
        </w:rPr>
        <w:t xml:space="preserve">6.6. Настоящий договор составлен в трех экземплярах, имеющих одинаковую юридическую силу, по одному экземпляру для каждой из сторон. </w:t>
      </w:r>
    </w:p>
    <w:p w:rsidR="005C5058" w:rsidRPr="005C5058" w:rsidRDefault="005C5058" w:rsidP="005C5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C5058">
        <w:rPr>
          <w:rFonts w:ascii="Times New Roman" w:eastAsia="Times New Roman" w:hAnsi="Times New Roman" w:cs="Times New Roman"/>
          <w:b/>
          <w:color w:val="000000"/>
          <w:lang w:eastAsia="ru-RU"/>
        </w:rPr>
        <w:t>7. Адреса, банковские реквизиты и подписи сторон</w:t>
      </w:r>
    </w:p>
    <w:p w:rsidR="005C5058" w:rsidRPr="005C5058" w:rsidRDefault="005C5058" w:rsidP="005C5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10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5"/>
        <w:gridCol w:w="5055"/>
      </w:tblGrid>
      <w:tr w:rsidR="005C5058" w:rsidRPr="005C5058" w:rsidTr="005C5058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Продавец:                                                                             </w:t>
            </w: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«Северское»</w:t>
            </w: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50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634593, </w:t>
            </w:r>
            <w:proofErr w:type="gramStart"/>
            <w:r w:rsidRPr="005C50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Томская</w:t>
            </w:r>
            <w:proofErr w:type="gramEnd"/>
            <w:r w:rsidRPr="005C50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обл., Томский р-н, с. </w:t>
            </w:r>
            <w:proofErr w:type="spellStart"/>
            <w:r w:rsidRPr="005C50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Борики</w:t>
            </w:r>
            <w:proofErr w:type="spellEnd"/>
            <w:r w:rsidRPr="005C505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ул. Школьная, 1в</w:t>
            </w: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ИНН/КПП 7014042765/701401001</w:t>
            </w: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/счет №40702810606290005034</w:t>
            </w:r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 ОАО </w:t>
            </w:r>
            <w:proofErr w:type="spellStart"/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Томскпромстройбанк</w:t>
            </w:r>
            <w:proofErr w:type="spellEnd"/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к/с </w:t>
            </w:r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БИК </w:t>
            </w: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Конкурсный управляющий</w:t>
            </w: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«Северское»</w:t>
            </w:r>
          </w:p>
          <w:p w:rsidR="005C5058" w:rsidRPr="005C5058" w:rsidRDefault="005C5058" w:rsidP="005C5058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_______________/</w:t>
            </w:r>
            <w:proofErr w:type="spellStart"/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И.В.Писаренко</w:t>
            </w:r>
            <w:proofErr w:type="spellEnd"/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</w:t>
            </w: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М.П.</w:t>
            </w: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50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Покупатель:                                        </w:t>
            </w: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0" w:name="_GoBack"/>
            <w:bookmarkEnd w:id="0"/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_______________/_____________/</w:t>
            </w: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</w:t>
            </w: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50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М.П.</w:t>
            </w:r>
          </w:p>
          <w:p w:rsidR="005C5058" w:rsidRPr="005C5058" w:rsidRDefault="005C5058" w:rsidP="005C505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</w:tr>
    </w:tbl>
    <w:p w:rsidR="00920B79" w:rsidRDefault="00920B79" w:rsidP="005C5058"/>
    <w:sectPr w:rsidR="0092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09742792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B5"/>
    <w:rsid w:val="005C5058"/>
    <w:rsid w:val="008053B5"/>
    <w:rsid w:val="0092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</dc:creator>
  <cp:keywords/>
  <dc:description/>
  <cp:lastModifiedBy>itco</cp:lastModifiedBy>
  <cp:revision>2</cp:revision>
  <dcterms:created xsi:type="dcterms:W3CDTF">2014-04-02T01:54:00Z</dcterms:created>
  <dcterms:modified xsi:type="dcterms:W3CDTF">2014-04-02T01:56:00Z</dcterms:modified>
</cp:coreProperties>
</file>