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9A" w:rsidRDefault="00BE139A" w:rsidP="001F69E7">
      <w:pPr>
        <w:tabs>
          <w:tab w:val="left" w:pos="142"/>
          <w:tab w:val="left" w:pos="851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B87A4B" w:rsidRDefault="00B87A4B" w:rsidP="001F69E7">
      <w:pPr>
        <w:tabs>
          <w:tab w:val="left" w:pos="142"/>
          <w:tab w:val="left" w:pos="85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302115">
        <w:rPr>
          <w:rFonts w:ascii="Times New Roman" w:hAnsi="Times New Roman" w:cs="Times New Roman"/>
          <w:sz w:val="24"/>
          <w:szCs w:val="24"/>
        </w:rPr>
        <w:t xml:space="preserve">Информационное </w:t>
      </w:r>
      <w:r w:rsidR="00302115">
        <w:rPr>
          <w:rFonts w:ascii="Times New Roman" w:hAnsi="Times New Roman" w:cs="Times New Roman"/>
          <w:sz w:val="24"/>
          <w:szCs w:val="24"/>
        </w:rPr>
        <w:t xml:space="preserve"> </w:t>
      </w:r>
      <w:r w:rsidR="001B6D44" w:rsidRPr="00302115">
        <w:rPr>
          <w:rFonts w:ascii="Times New Roman" w:hAnsi="Times New Roman" w:cs="Times New Roman"/>
          <w:sz w:val="24"/>
          <w:szCs w:val="24"/>
        </w:rPr>
        <w:t xml:space="preserve"> </w:t>
      </w:r>
      <w:r w:rsidRPr="00302115">
        <w:rPr>
          <w:rFonts w:ascii="Times New Roman" w:hAnsi="Times New Roman" w:cs="Times New Roman"/>
          <w:sz w:val="24"/>
          <w:szCs w:val="24"/>
        </w:rPr>
        <w:t>сообщение о продаже</w:t>
      </w:r>
    </w:p>
    <w:p w:rsidR="0083287F" w:rsidRPr="009D66AE" w:rsidRDefault="0083287F" w:rsidP="0083287F">
      <w:pPr>
        <w:tabs>
          <w:tab w:val="left" w:pos="142"/>
          <w:tab w:val="left" w:pos="851"/>
        </w:tabs>
        <w:ind w:firstLine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 торгов ООО «Стандарт» проводит электронные торги  в форме открытого аукциона на понижение цены, по продаже имущества ОАО «Концерн </w:t>
      </w:r>
      <w:proofErr w:type="spellStart"/>
      <w:r>
        <w:rPr>
          <w:rFonts w:ascii="Times New Roman" w:hAnsi="Times New Roman"/>
          <w:sz w:val="24"/>
          <w:szCs w:val="24"/>
        </w:rPr>
        <w:t>Росэнергоатом</w:t>
      </w:r>
      <w:proofErr w:type="spellEnd"/>
      <w:r>
        <w:rPr>
          <w:rFonts w:ascii="Times New Roman" w:hAnsi="Times New Roman"/>
          <w:sz w:val="24"/>
          <w:szCs w:val="24"/>
        </w:rPr>
        <w:t>»:</w:t>
      </w:r>
    </w:p>
    <w:p w:rsidR="00B87A4B" w:rsidRPr="00302115" w:rsidRDefault="00B87A4B" w:rsidP="001F69E7">
      <w:pPr>
        <w:pStyle w:val="a6"/>
        <w:numPr>
          <w:ilvl w:val="0"/>
          <w:numId w:val="5"/>
        </w:numPr>
        <w:tabs>
          <w:tab w:val="left" w:pos="142"/>
          <w:tab w:val="left" w:pos="851"/>
        </w:tabs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302115">
        <w:rPr>
          <w:rFonts w:ascii="Times New Roman" w:hAnsi="Times New Roman" w:cs="Times New Roman"/>
          <w:b/>
          <w:sz w:val="24"/>
          <w:szCs w:val="24"/>
        </w:rPr>
        <w:t>Наименование имущества:</w:t>
      </w:r>
    </w:p>
    <w:p w:rsidR="00906604" w:rsidRDefault="00906604" w:rsidP="00906604">
      <w:pPr>
        <w:pStyle w:val="a6"/>
        <w:tabs>
          <w:tab w:val="left" w:pos="426"/>
          <w:tab w:val="left" w:pos="993"/>
        </w:tabs>
        <w:spacing w:after="0" w:line="276" w:lineRule="auto"/>
        <w:ind w:left="1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Лот № 1 - Здание (столярная мастерская), площадь: 113,0 кв.м., инв. № 7015, литер: Л.</w:t>
      </w:r>
    </w:p>
    <w:p w:rsidR="00906604" w:rsidRDefault="00906604" w:rsidP="00906604">
      <w:pPr>
        <w:pStyle w:val="a6"/>
        <w:tabs>
          <w:tab w:val="left" w:pos="426"/>
          <w:tab w:val="left" w:pos="993"/>
        </w:tabs>
        <w:spacing w:after="0" w:line="276" w:lineRule="auto"/>
        <w:ind w:left="1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Лот №2 - Отделение </w:t>
      </w:r>
      <w:proofErr w:type="spellStart"/>
      <w:r>
        <w:rPr>
          <w:rFonts w:ascii="Times New Roman" w:hAnsi="Times New Roman"/>
          <w:sz w:val="24"/>
          <w:szCs w:val="24"/>
        </w:rPr>
        <w:t>химдобавок</w:t>
      </w:r>
      <w:proofErr w:type="spellEnd"/>
      <w:r>
        <w:rPr>
          <w:rFonts w:ascii="Times New Roman" w:hAnsi="Times New Roman"/>
          <w:sz w:val="24"/>
          <w:szCs w:val="24"/>
        </w:rPr>
        <w:t xml:space="preserve"> с известковым хозяйством, площадь: 271,3 кв.м., инв. № 8040, литер: С.</w:t>
      </w:r>
    </w:p>
    <w:p w:rsidR="00906604" w:rsidRDefault="00906604" w:rsidP="00906604">
      <w:pPr>
        <w:pStyle w:val="a6"/>
        <w:tabs>
          <w:tab w:val="left" w:pos="426"/>
          <w:tab w:val="left" w:pos="993"/>
        </w:tabs>
        <w:spacing w:after="0" w:line="276" w:lineRule="auto"/>
        <w:ind w:left="1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Лот № 3 -Здание (штаб стройки), площадь: 132,8 кв.м., инв. № 7005, литер: П.</w:t>
      </w:r>
    </w:p>
    <w:p w:rsidR="00906604" w:rsidRDefault="00906604" w:rsidP="00906604">
      <w:pPr>
        <w:pStyle w:val="a6"/>
        <w:tabs>
          <w:tab w:val="left" w:pos="426"/>
          <w:tab w:val="left" w:pos="993"/>
        </w:tabs>
        <w:spacing w:after="0" w:line="276" w:lineRule="auto"/>
        <w:ind w:left="1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Лот № 4 - Здание (хранилище радиоактивных изотопов), площадь: 130,1 кв.м., инв. № 8038, литер: К.</w:t>
      </w:r>
    </w:p>
    <w:p w:rsidR="00906604" w:rsidRDefault="00906604" w:rsidP="00906604">
      <w:pPr>
        <w:pStyle w:val="a6"/>
        <w:tabs>
          <w:tab w:val="left" w:pos="426"/>
          <w:tab w:val="left" w:pos="993"/>
        </w:tabs>
        <w:spacing w:after="0" w:line="276" w:lineRule="auto"/>
        <w:ind w:left="1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Лот № 5 - Здание (база малой механизации), площадь: 1232,7 кв.м., инв. № 7013, литер: 1Е.</w:t>
      </w:r>
    </w:p>
    <w:p w:rsidR="00906604" w:rsidRDefault="00906604" w:rsidP="00906604">
      <w:pPr>
        <w:pStyle w:val="a6"/>
        <w:tabs>
          <w:tab w:val="left" w:pos="426"/>
          <w:tab w:val="left" w:pos="993"/>
        </w:tabs>
        <w:spacing w:after="0" w:line="276" w:lineRule="auto"/>
        <w:ind w:left="1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Лот № 6 - Здание (</w:t>
      </w:r>
      <w:proofErr w:type="spellStart"/>
      <w:r>
        <w:rPr>
          <w:rFonts w:ascii="Times New Roman" w:hAnsi="Times New Roman"/>
          <w:sz w:val="24"/>
          <w:szCs w:val="24"/>
        </w:rPr>
        <w:t>стройлаборатория</w:t>
      </w:r>
      <w:proofErr w:type="spellEnd"/>
      <w:r>
        <w:rPr>
          <w:rFonts w:ascii="Times New Roman" w:hAnsi="Times New Roman"/>
          <w:sz w:val="24"/>
          <w:szCs w:val="24"/>
        </w:rPr>
        <w:t>), площадь: 496,2 кв.м., инв. № 7014, литер: 1Б.</w:t>
      </w:r>
    </w:p>
    <w:p w:rsidR="00906604" w:rsidRDefault="00906604" w:rsidP="00906604">
      <w:pPr>
        <w:pStyle w:val="a6"/>
        <w:tabs>
          <w:tab w:val="left" w:pos="426"/>
          <w:tab w:val="left" w:pos="993"/>
        </w:tabs>
        <w:spacing w:after="0" w:line="276" w:lineRule="auto"/>
        <w:ind w:left="1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Лот № 7 - Здание (склад </w:t>
      </w:r>
      <w:proofErr w:type="spellStart"/>
      <w:r>
        <w:rPr>
          <w:rFonts w:ascii="Times New Roman" w:hAnsi="Times New Roman"/>
          <w:sz w:val="24"/>
          <w:szCs w:val="24"/>
        </w:rPr>
        <w:t>центрэлектромонтажа</w:t>
      </w:r>
      <w:proofErr w:type="spellEnd"/>
      <w:r>
        <w:rPr>
          <w:rFonts w:ascii="Times New Roman" w:hAnsi="Times New Roman"/>
          <w:sz w:val="24"/>
          <w:szCs w:val="24"/>
        </w:rPr>
        <w:t>), площадь: 576,9 кв.м., инв. № 7021, литер: 1И.</w:t>
      </w:r>
    </w:p>
    <w:p w:rsidR="00906604" w:rsidRDefault="00906604" w:rsidP="00906604">
      <w:pPr>
        <w:pStyle w:val="a6"/>
        <w:tabs>
          <w:tab w:val="left" w:pos="426"/>
          <w:tab w:val="left" w:pos="993"/>
        </w:tabs>
        <w:spacing w:after="0" w:line="276" w:lineRule="auto"/>
        <w:ind w:left="1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Лот № 8 - Здание (база «</w:t>
      </w:r>
      <w:proofErr w:type="spellStart"/>
      <w:r>
        <w:rPr>
          <w:rFonts w:ascii="Times New Roman" w:hAnsi="Times New Roman"/>
          <w:sz w:val="24"/>
          <w:szCs w:val="24"/>
        </w:rPr>
        <w:t>Энергомонтажвентиляция</w:t>
      </w:r>
      <w:proofErr w:type="spellEnd"/>
      <w:r>
        <w:rPr>
          <w:rFonts w:ascii="Times New Roman" w:hAnsi="Times New Roman"/>
          <w:sz w:val="24"/>
          <w:szCs w:val="24"/>
        </w:rPr>
        <w:t xml:space="preserve">»), площадь: 924,3 кв.м., инв. № 7018, литер: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, Р1, р.</w:t>
      </w:r>
    </w:p>
    <w:p w:rsidR="00906604" w:rsidRDefault="00906604" w:rsidP="00906604">
      <w:pPr>
        <w:pStyle w:val="a6"/>
        <w:tabs>
          <w:tab w:val="left" w:pos="426"/>
          <w:tab w:val="left" w:pos="993"/>
        </w:tabs>
        <w:spacing w:after="0" w:line="276" w:lineRule="auto"/>
        <w:ind w:left="1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 Лот № 9 - Здание (расширенная мастерская для ремонта машин и механизмов), площадь: 216,0 кв.м., инв. № 7008, литер: 6Я.</w:t>
      </w:r>
    </w:p>
    <w:p w:rsidR="00906604" w:rsidRPr="00906604" w:rsidRDefault="00906604" w:rsidP="00906604">
      <w:pPr>
        <w:tabs>
          <w:tab w:val="left" w:pos="426"/>
          <w:tab w:val="left" w:pos="993"/>
          <w:tab w:val="left" w:pos="1134"/>
        </w:tabs>
        <w:spacing w:after="0" w:line="276" w:lineRule="auto"/>
        <w:ind w:left="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1.10. </w:t>
      </w:r>
      <w:r w:rsidRPr="00906604">
        <w:rPr>
          <w:rFonts w:ascii="Times New Roman" w:hAnsi="Times New Roman"/>
          <w:sz w:val="24"/>
          <w:szCs w:val="24"/>
        </w:rPr>
        <w:t xml:space="preserve"> Лот № 10 - Здание (столовая на 300 мест), площадь: 1567,9 кв.м., инв. № 7001, литер: </w:t>
      </w:r>
      <w:proofErr w:type="gramStart"/>
      <w:r w:rsidRPr="00906604">
        <w:rPr>
          <w:rFonts w:ascii="Times New Roman" w:hAnsi="Times New Roman"/>
          <w:sz w:val="24"/>
          <w:szCs w:val="24"/>
        </w:rPr>
        <w:t>Ю</w:t>
      </w:r>
      <w:proofErr w:type="gramEnd"/>
      <w:r w:rsidRPr="00906604">
        <w:rPr>
          <w:rFonts w:ascii="Times New Roman" w:hAnsi="Times New Roman"/>
          <w:sz w:val="24"/>
          <w:szCs w:val="24"/>
        </w:rPr>
        <w:t>, Ю’.</w:t>
      </w:r>
    </w:p>
    <w:p w:rsidR="00906604" w:rsidRPr="00B562E6" w:rsidRDefault="00906604" w:rsidP="00906604">
      <w:pPr>
        <w:tabs>
          <w:tab w:val="left" w:pos="284"/>
          <w:tab w:val="num" w:pos="720"/>
        </w:tabs>
        <w:spacing w:after="0"/>
        <w:ind w:left="-11" w:firstLine="720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 w:rsidRPr="00E52663">
        <w:rPr>
          <w:rStyle w:val="6"/>
          <w:sz w:val="24"/>
          <w:szCs w:val="24"/>
          <w:u w:val="single"/>
        </w:rPr>
        <w:t>Адрес места расположения объектов недвижимого имущества</w:t>
      </w:r>
      <w:bookmarkEnd w:id="0"/>
      <w:r w:rsidRPr="00CB1AAA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gramStart"/>
      <w:r w:rsidRPr="00CB1AAA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Pr="00CB1AAA">
        <w:rPr>
          <w:rFonts w:ascii="Times New Roman" w:hAnsi="Times New Roman"/>
          <w:sz w:val="24"/>
          <w:szCs w:val="24"/>
          <w:lang w:eastAsia="ru-RU"/>
        </w:rPr>
        <w:t xml:space="preserve">. Воронеж, ул. </w:t>
      </w:r>
      <w:proofErr w:type="spellStart"/>
      <w:r w:rsidRPr="00CB1AAA">
        <w:rPr>
          <w:rFonts w:ascii="Times New Roman" w:hAnsi="Times New Roman"/>
          <w:sz w:val="24"/>
          <w:szCs w:val="24"/>
          <w:lang w:eastAsia="ru-RU"/>
        </w:rPr>
        <w:t>Острогожская</w:t>
      </w:r>
      <w:proofErr w:type="spellEnd"/>
      <w:r w:rsidRPr="00CB1AAA">
        <w:rPr>
          <w:rFonts w:ascii="Times New Roman" w:hAnsi="Times New Roman"/>
          <w:sz w:val="24"/>
          <w:szCs w:val="24"/>
          <w:lang w:eastAsia="ru-RU"/>
        </w:rPr>
        <w:t>, 151.</w:t>
      </w:r>
    </w:p>
    <w:p w:rsidR="00B87A4B" w:rsidRDefault="00B87A4B" w:rsidP="001F69E7">
      <w:pPr>
        <w:tabs>
          <w:tab w:val="left" w:pos="142"/>
          <w:tab w:val="left" w:pos="284"/>
          <w:tab w:val="num" w:pos="720"/>
          <w:tab w:val="left" w:pos="851"/>
        </w:tabs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3021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1F69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302115">
        <w:rPr>
          <w:rFonts w:ascii="Times New Roman" w:hAnsi="Times New Roman" w:cs="Times New Roman"/>
          <w:b/>
          <w:sz w:val="24"/>
          <w:szCs w:val="24"/>
          <w:lang w:eastAsia="ru-RU"/>
        </w:rPr>
        <w:t>Вид процедуры продажи:</w:t>
      </w:r>
      <w:r w:rsidRPr="00302115">
        <w:rPr>
          <w:rFonts w:ascii="Times New Roman" w:hAnsi="Times New Roman" w:cs="Times New Roman"/>
          <w:sz w:val="24"/>
          <w:szCs w:val="24"/>
          <w:lang w:eastAsia="ru-RU"/>
        </w:rPr>
        <w:t xml:space="preserve"> аукцион на понижение</w:t>
      </w:r>
    </w:p>
    <w:p w:rsidR="00B87A4B" w:rsidRPr="00302115" w:rsidRDefault="00B87A4B" w:rsidP="001F69E7">
      <w:pPr>
        <w:pStyle w:val="a6"/>
        <w:numPr>
          <w:ilvl w:val="0"/>
          <w:numId w:val="6"/>
        </w:numPr>
        <w:tabs>
          <w:tab w:val="left" w:pos="142"/>
          <w:tab w:val="left" w:pos="284"/>
          <w:tab w:val="left" w:pos="851"/>
        </w:tabs>
        <w:ind w:left="0" w:firstLine="42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21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Начальная </w:t>
      </w:r>
      <w:r w:rsidR="0075168B" w:rsidRPr="003021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(стартовая) </w:t>
      </w:r>
      <w:r w:rsidRPr="00302115">
        <w:rPr>
          <w:rFonts w:ascii="Times New Roman" w:hAnsi="Times New Roman" w:cs="Times New Roman"/>
          <w:b/>
          <w:sz w:val="24"/>
          <w:szCs w:val="24"/>
          <w:lang w:eastAsia="ru-RU"/>
        </w:rPr>
        <w:t>цена продажи:</w:t>
      </w:r>
    </w:p>
    <w:p w:rsidR="00906604" w:rsidRPr="006536FB" w:rsidRDefault="00906604" w:rsidP="00906604">
      <w:pPr>
        <w:pStyle w:val="1"/>
        <w:shd w:val="clear" w:color="auto" w:fill="FFFFFF"/>
        <w:tabs>
          <w:tab w:val="left" w:pos="142"/>
          <w:tab w:val="left" w:pos="567"/>
          <w:tab w:val="left" w:pos="709"/>
          <w:tab w:val="left" w:pos="993"/>
        </w:tabs>
        <w:ind w:left="644"/>
        <w:rPr>
          <w:sz w:val="24"/>
          <w:szCs w:val="24"/>
        </w:rPr>
      </w:pPr>
      <w:r w:rsidRPr="006536FB">
        <w:rPr>
          <w:sz w:val="24"/>
          <w:szCs w:val="24"/>
        </w:rPr>
        <w:t xml:space="preserve">Начальная цена договора, являющегося предметом аукциона: </w:t>
      </w:r>
    </w:p>
    <w:p w:rsidR="00906604" w:rsidRPr="006C4A79" w:rsidRDefault="00906604" w:rsidP="00906604">
      <w:pPr>
        <w:pStyle w:val="a6"/>
        <w:tabs>
          <w:tab w:val="left" w:pos="426"/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>Лот № 1 -</w:t>
      </w:r>
      <w:r w:rsidRPr="006C4A79">
        <w:rPr>
          <w:rStyle w:val="61"/>
          <w:sz w:val="24"/>
          <w:szCs w:val="24"/>
        </w:rPr>
        <w:t xml:space="preserve"> </w:t>
      </w:r>
      <w:r w:rsidRPr="006C4A79">
        <w:rPr>
          <w:rFonts w:ascii="Times New Roman" w:hAnsi="Times New Roman"/>
          <w:sz w:val="24"/>
          <w:szCs w:val="24"/>
          <w:lang w:eastAsia="ru-RU"/>
        </w:rPr>
        <w:t>835 588,3 (восемьсот тридцать пять тысяч пятьсот восемьдесят восемь рублей 30 копеек).</w:t>
      </w:r>
    </w:p>
    <w:p w:rsidR="00906604" w:rsidRPr="006C4A79" w:rsidRDefault="00906604" w:rsidP="00906604">
      <w:pPr>
        <w:pStyle w:val="a6"/>
        <w:tabs>
          <w:tab w:val="left" w:pos="426"/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 xml:space="preserve">Лот № 2 - </w:t>
      </w:r>
      <w:r w:rsidRPr="006C4A79">
        <w:rPr>
          <w:rFonts w:ascii="Times New Roman" w:hAnsi="Times New Roman"/>
          <w:sz w:val="24"/>
          <w:szCs w:val="24"/>
          <w:lang w:eastAsia="ru-RU"/>
        </w:rPr>
        <w:t>1 943 772,08 (один миллион девятьсот сорок три  тысячи семьсот семьдесят два рубля 08 копеек).</w:t>
      </w:r>
    </w:p>
    <w:p w:rsidR="00906604" w:rsidRPr="006C4A79" w:rsidRDefault="00906604" w:rsidP="00906604">
      <w:pPr>
        <w:pStyle w:val="a6"/>
        <w:tabs>
          <w:tab w:val="left" w:pos="426"/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 xml:space="preserve">Лот № 3 - </w:t>
      </w:r>
      <w:r w:rsidRPr="006C4A79">
        <w:rPr>
          <w:rFonts w:ascii="Times New Roman" w:hAnsi="Times New Roman"/>
          <w:sz w:val="24"/>
          <w:szCs w:val="24"/>
          <w:lang w:eastAsia="ru-RU"/>
        </w:rPr>
        <w:t>1 249 238,97 (один миллион двести сорок девять тысяч двести тридцать восемь рублей 97 копеек).</w:t>
      </w:r>
    </w:p>
    <w:p w:rsidR="00906604" w:rsidRPr="006C4A79" w:rsidRDefault="00906604" w:rsidP="00906604">
      <w:pPr>
        <w:pStyle w:val="a6"/>
        <w:tabs>
          <w:tab w:val="left" w:pos="426"/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 xml:space="preserve">Лот № 4 - </w:t>
      </w:r>
      <w:r w:rsidRPr="006C4A79">
        <w:rPr>
          <w:rFonts w:ascii="Times New Roman" w:hAnsi="Times New Roman"/>
          <w:sz w:val="24"/>
          <w:szCs w:val="24"/>
          <w:lang w:eastAsia="ru-RU"/>
        </w:rPr>
        <w:t>1 168 849,14 (один миллион сто шестьдесят восемь тысяч восемьсот сорок девять рублей 14 копеек).</w:t>
      </w:r>
    </w:p>
    <w:p w:rsidR="00906604" w:rsidRPr="006C4A79" w:rsidRDefault="00906604" w:rsidP="00906604">
      <w:pPr>
        <w:pStyle w:val="a6"/>
        <w:tabs>
          <w:tab w:val="left" w:pos="426"/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 xml:space="preserve">Лот № 5 - </w:t>
      </w:r>
      <w:r w:rsidRPr="006C4A79">
        <w:rPr>
          <w:rFonts w:ascii="Times New Roman" w:hAnsi="Times New Roman"/>
          <w:sz w:val="24"/>
          <w:szCs w:val="24"/>
          <w:lang w:eastAsia="ru-RU"/>
        </w:rPr>
        <w:t>7 418 018,74 (семь миллионов четыреста восемнадцать тысяч восемнадцать рублей 74 копейки).</w:t>
      </w:r>
    </w:p>
    <w:p w:rsidR="00906604" w:rsidRPr="006C4A79" w:rsidRDefault="00906604" w:rsidP="00906604">
      <w:pPr>
        <w:pStyle w:val="a6"/>
        <w:tabs>
          <w:tab w:val="left" w:pos="426"/>
          <w:tab w:val="left" w:pos="993"/>
        </w:tabs>
        <w:spacing w:after="0"/>
        <w:ind w:left="709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 xml:space="preserve">Лот № 6 - </w:t>
      </w:r>
      <w:r w:rsidRPr="006C4A79">
        <w:rPr>
          <w:rFonts w:ascii="Times New Roman" w:hAnsi="Times New Roman"/>
          <w:sz w:val="24"/>
          <w:szCs w:val="24"/>
          <w:lang w:eastAsia="ru-RU"/>
        </w:rPr>
        <w:t>4 393 657,5 (четыре миллиона триста девяносто три тысячи шестьсот пятьдесят семь рублей 50 копеек).</w:t>
      </w:r>
    </w:p>
    <w:p w:rsidR="00906604" w:rsidRPr="006C4A79" w:rsidRDefault="00906604" w:rsidP="00906604">
      <w:pPr>
        <w:pStyle w:val="a6"/>
        <w:tabs>
          <w:tab w:val="left" w:pos="426"/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 xml:space="preserve">Лот № 7 - </w:t>
      </w:r>
      <w:r w:rsidRPr="006C4A79">
        <w:rPr>
          <w:rFonts w:ascii="Times New Roman" w:hAnsi="Times New Roman"/>
          <w:sz w:val="24"/>
          <w:szCs w:val="24"/>
          <w:lang w:eastAsia="ru-RU"/>
        </w:rPr>
        <w:t>4 107 654,75 (четыре миллиона сто семь тысяч шестьсот пятьдесят четыре рубля 75 копеек).</w:t>
      </w:r>
    </w:p>
    <w:p w:rsidR="00906604" w:rsidRPr="006C4A79" w:rsidRDefault="00906604" w:rsidP="00906604">
      <w:pPr>
        <w:pStyle w:val="a6"/>
        <w:tabs>
          <w:tab w:val="left" w:pos="426"/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 xml:space="preserve">Лот № 8 - </w:t>
      </w:r>
      <w:r w:rsidRPr="006C4A79">
        <w:rPr>
          <w:rFonts w:ascii="Times New Roman" w:hAnsi="Times New Roman"/>
          <w:sz w:val="24"/>
          <w:szCs w:val="24"/>
          <w:lang w:eastAsia="ru-RU"/>
        </w:rPr>
        <w:t>6 431 110,4 (шесть миллионов четыреста тридцать одна тысяча сто десять рублей 40 копеек).</w:t>
      </w:r>
    </w:p>
    <w:p w:rsidR="00906604" w:rsidRPr="006C4A79" w:rsidRDefault="00906604" w:rsidP="00906604">
      <w:pPr>
        <w:pStyle w:val="a6"/>
        <w:tabs>
          <w:tab w:val="left" w:pos="426"/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lastRenderedPageBreak/>
        <w:t xml:space="preserve">Лот № 9 - </w:t>
      </w:r>
      <w:r w:rsidRPr="006C4A79">
        <w:rPr>
          <w:rFonts w:ascii="Times New Roman" w:hAnsi="Times New Roman"/>
          <w:sz w:val="24"/>
          <w:szCs w:val="24"/>
          <w:lang w:eastAsia="ru-RU"/>
        </w:rPr>
        <w:t>1 485 506,04 (один миллион четыреста восемьдесят пять тысяч пятьсот шесть рублей 04 копейки).</w:t>
      </w:r>
    </w:p>
    <w:p w:rsidR="00906604" w:rsidRPr="00550897" w:rsidRDefault="00906604" w:rsidP="00906604">
      <w:pPr>
        <w:pStyle w:val="a6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spacing w:after="0"/>
        <w:ind w:left="567"/>
        <w:rPr>
          <w:color w:val="FF0000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 xml:space="preserve">Лот № 10 - </w:t>
      </w:r>
      <w:r w:rsidRPr="006C4A79">
        <w:rPr>
          <w:rFonts w:ascii="Times New Roman" w:hAnsi="Times New Roman"/>
          <w:sz w:val="24"/>
          <w:szCs w:val="24"/>
          <w:lang w:eastAsia="ru-RU"/>
        </w:rPr>
        <w:t>13 149 371,06 (тринадцать миллионов сто сорок девять тысяч триста семьдесят</w:t>
      </w:r>
      <w:r w:rsidRPr="00550897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6C4A79">
        <w:rPr>
          <w:rFonts w:ascii="Times New Roman" w:hAnsi="Times New Roman"/>
          <w:sz w:val="24"/>
          <w:szCs w:val="24"/>
          <w:lang w:eastAsia="ru-RU"/>
        </w:rPr>
        <w:t>один  рубль 06 копеек).</w:t>
      </w:r>
    </w:p>
    <w:p w:rsidR="0075168B" w:rsidRPr="00302115" w:rsidRDefault="0075168B" w:rsidP="001F69E7">
      <w:pPr>
        <w:pStyle w:val="a6"/>
        <w:numPr>
          <w:ilvl w:val="0"/>
          <w:numId w:val="6"/>
        </w:numPr>
        <w:tabs>
          <w:tab w:val="left" w:pos="142"/>
          <w:tab w:val="left" w:pos="284"/>
          <w:tab w:val="left" w:pos="851"/>
        </w:tabs>
        <w:spacing w:after="0"/>
        <w:ind w:left="0" w:firstLine="42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2115">
        <w:rPr>
          <w:rFonts w:ascii="Times New Roman" w:hAnsi="Times New Roman" w:cs="Times New Roman"/>
          <w:b/>
          <w:sz w:val="24"/>
          <w:szCs w:val="24"/>
          <w:lang w:eastAsia="ru-RU"/>
        </w:rPr>
        <w:t>Шаг понижения:</w:t>
      </w:r>
    </w:p>
    <w:p w:rsidR="00906604" w:rsidRPr="0046393D" w:rsidRDefault="00906604" w:rsidP="00906604">
      <w:pPr>
        <w:pStyle w:val="a6"/>
        <w:tabs>
          <w:tab w:val="left" w:pos="426"/>
          <w:tab w:val="left" w:pos="993"/>
        </w:tabs>
        <w:spacing w:after="0" w:line="276" w:lineRule="auto"/>
        <w:ind w:left="644"/>
        <w:rPr>
          <w:rFonts w:ascii="Times New Roman" w:hAnsi="Times New Roman"/>
          <w:sz w:val="24"/>
          <w:szCs w:val="24"/>
        </w:rPr>
      </w:pPr>
      <w:r w:rsidRPr="00983098">
        <w:rPr>
          <w:rFonts w:ascii="Times New Roman" w:hAnsi="Times New Roman"/>
          <w:sz w:val="24"/>
          <w:szCs w:val="24"/>
        </w:rPr>
        <w:t xml:space="preserve">Лот № 1 </w:t>
      </w:r>
      <w:r w:rsidRPr="0046393D">
        <w:rPr>
          <w:rFonts w:ascii="Times New Roman" w:hAnsi="Times New Roman"/>
          <w:sz w:val="24"/>
          <w:szCs w:val="24"/>
        </w:rPr>
        <w:t>–</w:t>
      </w:r>
      <w:r w:rsidRPr="0046393D">
        <w:rPr>
          <w:rStyle w:val="61"/>
          <w:sz w:val="24"/>
          <w:szCs w:val="24"/>
        </w:rPr>
        <w:t xml:space="preserve"> </w:t>
      </w:r>
      <w:r w:rsidRPr="0046393D">
        <w:rPr>
          <w:rFonts w:ascii="Times New Roman" w:hAnsi="Times New Roman"/>
          <w:sz w:val="24"/>
          <w:szCs w:val="24"/>
          <w:lang w:eastAsia="ru-RU"/>
        </w:rPr>
        <w:t>40 742 (сорок тысяч семьсот сорок два) рубля 42 копейки.</w:t>
      </w:r>
    </w:p>
    <w:p w:rsidR="00906604" w:rsidRPr="0046393D" w:rsidRDefault="00906604" w:rsidP="00906604">
      <w:pPr>
        <w:pStyle w:val="a6"/>
        <w:tabs>
          <w:tab w:val="left" w:pos="426"/>
          <w:tab w:val="left" w:pos="993"/>
        </w:tabs>
        <w:spacing w:after="0" w:line="276" w:lineRule="auto"/>
        <w:ind w:left="644"/>
        <w:rPr>
          <w:rFonts w:ascii="Times New Roman" w:hAnsi="Times New Roman"/>
          <w:sz w:val="24"/>
          <w:szCs w:val="24"/>
        </w:rPr>
      </w:pPr>
      <w:r w:rsidRPr="0046393D">
        <w:rPr>
          <w:rFonts w:ascii="Times New Roman" w:hAnsi="Times New Roman"/>
          <w:sz w:val="24"/>
          <w:szCs w:val="24"/>
        </w:rPr>
        <w:t xml:space="preserve">Лот № 2 – </w:t>
      </w:r>
      <w:r w:rsidRPr="0046393D">
        <w:rPr>
          <w:rFonts w:ascii="Times New Roman" w:hAnsi="Times New Roman"/>
          <w:sz w:val="24"/>
          <w:szCs w:val="24"/>
          <w:lang w:eastAsia="ru-RU"/>
        </w:rPr>
        <w:t>94 768 (девяносто четыре тысячи семьсот шестьдесят восемь) рублей 02 копейки.</w:t>
      </w:r>
    </w:p>
    <w:p w:rsidR="00906604" w:rsidRPr="0046393D" w:rsidRDefault="00906604" w:rsidP="00906604">
      <w:pPr>
        <w:pStyle w:val="a6"/>
        <w:tabs>
          <w:tab w:val="left" w:pos="426"/>
          <w:tab w:val="left" w:pos="993"/>
        </w:tabs>
        <w:spacing w:after="0" w:line="276" w:lineRule="auto"/>
        <w:ind w:left="644"/>
        <w:rPr>
          <w:rFonts w:ascii="Times New Roman" w:hAnsi="Times New Roman"/>
          <w:sz w:val="24"/>
          <w:szCs w:val="24"/>
        </w:rPr>
      </w:pPr>
      <w:r w:rsidRPr="0046393D">
        <w:rPr>
          <w:rFonts w:ascii="Times New Roman" w:hAnsi="Times New Roman"/>
          <w:sz w:val="24"/>
          <w:szCs w:val="24"/>
        </w:rPr>
        <w:t xml:space="preserve">Лот № 3 – </w:t>
      </w:r>
      <w:r w:rsidRPr="0046393D">
        <w:rPr>
          <w:rFonts w:ascii="Times New Roman" w:hAnsi="Times New Roman"/>
          <w:sz w:val="24"/>
          <w:szCs w:val="24"/>
          <w:lang w:eastAsia="ru-RU"/>
        </w:rPr>
        <w:t>61 067 (шестьдесят одна тысяча шестьдесят семь) рублей 42 копейки.</w:t>
      </w:r>
    </w:p>
    <w:p w:rsidR="00906604" w:rsidRPr="0046393D" w:rsidRDefault="00906604" w:rsidP="00906604">
      <w:pPr>
        <w:pStyle w:val="a6"/>
        <w:tabs>
          <w:tab w:val="left" w:pos="426"/>
          <w:tab w:val="left" w:pos="993"/>
        </w:tabs>
        <w:spacing w:after="0" w:line="276" w:lineRule="auto"/>
        <w:ind w:left="644"/>
        <w:rPr>
          <w:rFonts w:ascii="Times New Roman" w:hAnsi="Times New Roman"/>
          <w:sz w:val="24"/>
          <w:szCs w:val="24"/>
        </w:rPr>
      </w:pPr>
      <w:r w:rsidRPr="0046393D">
        <w:rPr>
          <w:rFonts w:ascii="Times New Roman" w:hAnsi="Times New Roman"/>
          <w:sz w:val="24"/>
          <w:szCs w:val="24"/>
        </w:rPr>
        <w:t xml:space="preserve">Лот № 4 – </w:t>
      </w:r>
      <w:r w:rsidRPr="0046393D">
        <w:rPr>
          <w:rFonts w:ascii="Times New Roman" w:hAnsi="Times New Roman"/>
          <w:sz w:val="24"/>
          <w:szCs w:val="24"/>
          <w:lang w:eastAsia="ru-RU"/>
        </w:rPr>
        <w:t>55 812 (пятьдесят пять тысяч восемьсот двенадцать) рублей 42 копейки.</w:t>
      </w:r>
    </w:p>
    <w:p w:rsidR="00906604" w:rsidRPr="0046393D" w:rsidRDefault="00906604" w:rsidP="00906604">
      <w:pPr>
        <w:pStyle w:val="a6"/>
        <w:tabs>
          <w:tab w:val="left" w:pos="426"/>
          <w:tab w:val="left" w:pos="993"/>
        </w:tabs>
        <w:spacing w:after="0" w:line="276" w:lineRule="auto"/>
        <w:ind w:left="644"/>
        <w:rPr>
          <w:rFonts w:ascii="Times New Roman" w:hAnsi="Times New Roman"/>
          <w:sz w:val="24"/>
          <w:szCs w:val="24"/>
        </w:rPr>
      </w:pPr>
      <w:r w:rsidRPr="0046393D">
        <w:rPr>
          <w:rFonts w:ascii="Times New Roman" w:hAnsi="Times New Roman"/>
          <w:sz w:val="24"/>
          <w:szCs w:val="24"/>
        </w:rPr>
        <w:t xml:space="preserve">Лот № 5 – </w:t>
      </w:r>
      <w:r w:rsidRPr="0046393D">
        <w:rPr>
          <w:rFonts w:ascii="Times New Roman" w:hAnsi="Times New Roman"/>
          <w:sz w:val="24"/>
          <w:szCs w:val="24"/>
          <w:lang w:eastAsia="ru-RU"/>
        </w:rPr>
        <w:t>368 477 (триста шестьдесят восемь тысяч четыреста семьдесят семь) рублей 42 копейки.</w:t>
      </w:r>
    </w:p>
    <w:p w:rsidR="00906604" w:rsidRPr="0046393D" w:rsidRDefault="00906604" w:rsidP="00906604">
      <w:pPr>
        <w:pStyle w:val="a6"/>
        <w:tabs>
          <w:tab w:val="left" w:pos="426"/>
          <w:tab w:val="left" w:pos="993"/>
        </w:tabs>
        <w:spacing w:after="0" w:line="276" w:lineRule="auto"/>
        <w:ind w:left="644"/>
        <w:rPr>
          <w:rFonts w:ascii="Times New Roman" w:hAnsi="Times New Roman"/>
          <w:sz w:val="24"/>
          <w:szCs w:val="24"/>
        </w:rPr>
      </w:pPr>
      <w:r w:rsidRPr="0046393D">
        <w:rPr>
          <w:rFonts w:ascii="Times New Roman" w:hAnsi="Times New Roman"/>
          <w:sz w:val="24"/>
          <w:szCs w:val="24"/>
        </w:rPr>
        <w:t xml:space="preserve">Лот № 6 – </w:t>
      </w:r>
      <w:r w:rsidRPr="0046393D">
        <w:rPr>
          <w:rFonts w:ascii="Times New Roman" w:hAnsi="Times New Roman"/>
          <w:sz w:val="24"/>
          <w:szCs w:val="24"/>
          <w:lang w:eastAsia="ru-RU"/>
        </w:rPr>
        <w:t>219 072 (двести девятнадцать тысяч семьдесят два) рубля 42 копейки.</w:t>
      </w:r>
    </w:p>
    <w:p w:rsidR="00906604" w:rsidRPr="0046393D" w:rsidRDefault="00906604" w:rsidP="00906604">
      <w:pPr>
        <w:pStyle w:val="a6"/>
        <w:tabs>
          <w:tab w:val="left" w:pos="426"/>
          <w:tab w:val="left" w:pos="993"/>
        </w:tabs>
        <w:spacing w:after="0" w:line="276" w:lineRule="auto"/>
        <w:ind w:left="644"/>
        <w:rPr>
          <w:rFonts w:ascii="Times New Roman" w:hAnsi="Times New Roman"/>
          <w:sz w:val="24"/>
          <w:szCs w:val="24"/>
        </w:rPr>
      </w:pPr>
      <w:r w:rsidRPr="0046393D">
        <w:rPr>
          <w:rFonts w:ascii="Times New Roman" w:hAnsi="Times New Roman"/>
          <w:sz w:val="24"/>
          <w:szCs w:val="24"/>
        </w:rPr>
        <w:t xml:space="preserve">Лот № 7 – </w:t>
      </w:r>
      <w:r w:rsidRPr="0046393D">
        <w:rPr>
          <w:rFonts w:ascii="Times New Roman" w:hAnsi="Times New Roman"/>
          <w:sz w:val="24"/>
          <w:szCs w:val="24"/>
          <w:lang w:eastAsia="ru-RU"/>
        </w:rPr>
        <w:t>200 482 (двести тысяч четыреста восемьдесят два) рубля 42 копейки.</w:t>
      </w:r>
    </w:p>
    <w:p w:rsidR="00906604" w:rsidRPr="0046393D" w:rsidRDefault="00906604" w:rsidP="00906604">
      <w:pPr>
        <w:pStyle w:val="a6"/>
        <w:tabs>
          <w:tab w:val="left" w:pos="426"/>
          <w:tab w:val="left" w:pos="993"/>
        </w:tabs>
        <w:spacing w:after="0" w:line="276" w:lineRule="auto"/>
        <w:ind w:left="644"/>
        <w:rPr>
          <w:rFonts w:ascii="Times New Roman" w:hAnsi="Times New Roman"/>
          <w:sz w:val="24"/>
          <w:szCs w:val="24"/>
        </w:rPr>
      </w:pPr>
      <w:r w:rsidRPr="0046393D">
        <w:rPr>
          <w:rFonts w:ascii="Times New Roman" w:hAnsi="Times New Roman"/>
          <w:sz w:val="24"/>
          <w:szCs w:val="24"/>
        </w:rPr>
        <w:t xml:space="preserve">Лот № 8 – </w:t>
      </w:r>
      <w:r w:rsidRPr="0046393D">
        <w:rPr>
          <w:rFonts w:ascii="Times New Roman" w:hAnsi="Times New Roman"/>
          <w:sz w:val="24"/>
          <w:szCs w:val="24"/>
          <w:lang w:eastAsia="ru-RU"/>
        </w:rPr>
        <w:t>309 207 (триста девять тысяч двести семь) рублей 42 копейки.</w:t>
      </w:r>
    </w:p>
    <w:p w:rsidR="00906604" w:rsidRPr="0046393D" w:rsidRDefault="00906604" w:rsidP="00906604">
      <w:pPr>
        <w:pStyle w:val="a6"/>
        <w:tabs>
          <w:tab w:val="left" w:pos="426"/>
          <w:tab w:val="left" w:pos="993"/>
        </w:tabs>
        <w:spacing w:after="0" w:line="276" w:lineRule="auto"/>
        <w:ind w:left="644"/>
        <w:rPr>
          <w:rFonts w:ascii="Times New Roman" w:hAnsi="Times New Roman"/>
          <w:sz w:val="24"/>
          <w:szCs w:val="24"/>
        </w:rPr>
      </w:pPr>
      <w:r w:rsidRPr="0046393D">
        <w:rPr>
          <w:rFonts w:ascii="Times New Roman" w:hAnsi="Times New Roman"/>
          <w:sz w:val="24"/>
          <w:szCs w:val="24"/>
        </w:rPr>
        <w:t xml:space="preserve">Лот № 9 – </w:t>
      </w:r>
      <w:r w:rsidRPr="0046393D">
        <w:rPr>
          <w:rFonts w:ascii="Times New Roman" w:hAnsi="Times New Roman"/>
          <w:sz w:val="24"/>
          <w:szCs w:val="24"/>
          <w:lang w:eastAsia="ru-RU"/>
        </w:rPr>
        <w:t>71 428 (семьдесят одна тысяча четыреста двадцать восемь) рублей 80 копеек.</w:t>
      </w:r>
    </w:p>
    <w:p w:rsidR="00906604" w:rsidRPr="0046393D" w:rsidRDefault="00906604" w:rsidP="00906604">
      <w:pPr>
        <w:pStyle w:val="a6"/>
        <w:tabs>
          <w:tab w:val="left" w:pos="0"/>
          <w:tab w:val="left" w:pos="284"/>
          <w:tab w:val="left" w:pos="426"/>
          <w:tab w:val="left" w:pos="709"/>
          <w:tab w:val="left" w:pos="993"/>
        </w:tabs>
        <w:spacing w:after="0" w:line="276" w:lineRule="auto"/>
        <w:ind w:left="644"/>
        <w:rPr>
          <w:rFonts w:ascii="Times New Roman" w:hAnsi="Times New Roman"/>
          <w:sz w:val="24"/>
          <w:szCs w:val="24"/>
          <w:lang w:eastAsia="ru-RU"/>
        </w:rPr>
      </w:pPr>
      <w:r w:rsidRPr="0046393D">
        <w:rPr>
          <w:rFonts w:ascii="Times New Roman" w:hAnsi="Times New Roman"/>
          <w:sz w:val="24"/>
          <w:szCs w:val="24"/>
        </w:rPr>
        <w:t xml:space="preserve">Лот № 10 – </w:t>
      </w:r>
      <w:r w:rsidRPr="0046393D">
        <w:rPr>
          <w:rFonts w:ascii="Times New Roman" w:hAnsi="Times New Roman"/>
          <w:sz w:val="24"/>
          <w:szCs w:val="24"/>
          <w:lang w:eastAsia="ru-RU"/>
        </w:rPr>
        <w:t>653 542 (шестьсот пятьдесят три тысячи пятьсот сорок два)  рубля 42 копейки.</w:t>
      </w:r>
    </w:p>
    <w:p w:rsidR="00BE139A" w:rsidRDefault="00BE139A" w:rsidP="001F69E7">
      <w:pPr>
        <w:pStyle w:val="a6"/>
        <w:numPr>
          <w:ilvl w:val="0"/>
          <w:numId w:val="6"/>
        </w:numPr>
        <w:tabs>
          <w:tab w:val="left" w:pos="142"/>
          <w:tab w:val="left" w:pos="284"/>
          <w:tab w:val="left" w:pos="851"/>
        </w:tabs>
        <w:ind w:left="0" w:firstLine="42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139A">
        <w:rPr>
          <w:rFonts w:ascii="Times New Roman" w:hAnsi="Times New Roman" w:cs="Times New Roman"/>
          <w:b/>
          <w:sz w:val="24"/>
          <w:szCs w:val="24"/>
          <w:lang w:eastAsia="ru-RU"/>
        </w:rPr>
        <w:t>Цена отсечения:</w:t>
      </w:r>
    </w:p>
    <w:p w:rsidR="00BE139A" w:rsidRPr="0046393D" w:rsidRDefault="00BE139A" w:rsidP="00BE139A">
      <w:pPr>
        <w:pStyle w:val="a6"/>
        <w:tabs>
          <w:tab w:val="left" w:pos="426"/>
          <w:tab w:val="left" w:pos="993"/>
        </w:tabs>
        <w:spacing w:after="0" w:line="276" w:lineRule="auto"/>
        <w:ind w:left="644"/>
        <w:rPr>
          <w:rFonts w:ascii="Times New Roman" w:hAnsi="Times New Roman"/>
          <w:sz w:val="24"/>
          <w:szCs w:val="24"/>
        </w:rPr>
      </w:pPr>
      <w:r w:rsidRPr="00983098">
        <w:rPr>
          <w:rFonts w:ascii="Times New Roman" w:hAnsi="Times New Roman"/>
          <w:sz w:val="24"/>
          <w:szCs w:val="24"/>
        </w:rPr>
        <w:t xml:space="preserve">Лот № 1 </w:t>
      </w:r>
      <w:r w:rsidRPr="0046393D">
        <w:rPr>
          <w:rFonts w:ascii="Times New Roman" w:hAnsi="Times New Roman"/>
          <w:sz w:val="24"/>
          <w:szCs w:val="24"/>
        </w:rPr>
        <w:t>–</w:t>
      </w:r>
      <w:r w:rsidRPr="0046393D">
        <w:rPr>
          <w:rStyle w:val="61"/>
          <w:sz w:val="24"/>
          <w:szCs w:val="24"/>
        </w:rPr>
        <w:t xml:space="preserve"> </w:t>
      </w:r>
      <w:r>
        <w:rPr>
          <w:rStyle w:val="61"/>
          <w:sz w:val="24"/>
          <w:szCs w:val="24"/>
        </w:rPr>
        <w:t>3</w:t>
      </w:r>
      <w:r w:rsidRPr="0046393D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4639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679</w:t>
      </w:r>
      <w:r w:rsidRPr="0046393D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триста сор</w:t>
      </w:r>
      <w:r w:rsidRPr="0046393D">
        <w:rPr>
          <w:rFonts w:ascii="Times New Roman" w:hAnsi="Times New Roman"/>
          <w:sz w:val="24"/>
          <w:szCs w:val="24"/>
          <w:lang w:eastAsia="ru-RU"/>
        </w:rPr>
        <w:t>ок</w:t>
      </w:r>
      <w:r>
        <w:rPr>
          <w:rFonts w:ascii="Times New Roman" w:hAnsi="Times New Roman"/>
          <w:sz w:val="24"/>
          <w:szCs w:val="24"/>
          <w:lang w:eastAsia="ru-RU"/>
        </w:rPr>
        <w:t xml:space="preserve"> шесть</w:t>
      </w:r>
      <w:r w:rsidRPr="0046393D">
        <w:rPr>
          <w:rFonts w:ascii="Times New Roman" w:hAnsi="Times New Roman"/>
          <w:sz w:val="24"/>
          <w:szCs w:val="24"/>
          <w:lang w:eastAsia="ru-RU"/>
        </w:rPr>
        <w:t xml:space="preserve"> тысяч </w:t>
      </w:r>
      <w:r>
        <w:rPr>
          <w:rFonts w:ascii="Times New Roman" w:hAnsi="Times New Roman"/>
          <w:sz w:val="24"/>
          <w:szCs w:val="24"/>
          <w:lang w:eastAsia="ru-RU"/>
        </w:rPr>
        <w:t>шесть</w:t>
      </w:r>
      <w:r w:rsidRPr="0046393D">
        <w:rPr>
          <w:rFonts w:ascii="Times New Roman" w:hAnsi="Times New Roman"/>
          <w:sz w:val="24"/>
          <w:szCs w:val="24"/>
          <w:lang w:eastAsia="ru-RU"/>
        </w:rPr>
        <w:t xml:space="preserve">сот </w:t>
      </w:r>
      <w:r>
        <w:rPr>
          <w:rFonts w:ascii="Times New Roman" w:hAnsi="Times New Roman"/>
          <w:sz w:val="24"/>
          <w:szCs w:val="24"/>
          <w:lang w:eastAsia="ru-RU"/>
        </w:rPr>
        <w:t>семьдесят девять</w:t>
      </w:r>
      <w:r w:rsidRPr="0046393D">
        <w:rPr>
          <w:rFonts w:ascii="Times New Roman" w:hAnsi="Times New Roman"/>
          <w:sz w:val="24"/>
          <w:szCs w:val="24"/>
          <w:lang w:eastAsia="ru-RU"/>
        </w:rPr>
        <w:t>) рубл</w:t>
      </w:r>
      <w:r>
        <w:rPr>
          <w:rFonts w:ascii="Times New Roman" w:hAnsi="Times New Roman"/>
          <w:sz w:val="24"/>
          <w:szCs w:val="24"/>
          <w:lang w:eastAsia="ru-RU"/>
        </w:rPr>
        <w:t>ей</w:t>
      </w:r>
      <w:r w:rsidRPr="0046393D">
        <w:rPr>
          <w:rFonts w:ascii="Times New Roman" w:hAnsi="Times New Roman"/>
          <w:sz w:val="24"/>
          <w:szCs w:val="24"/>
          <w:lang w:eastAsia="ru-RU"/>
        </w:rPr>
        <w:t xml:space="preserve"> 2</w:t>
      </w:r>
      <w:r>
        <w:rPr>
          <w:rFonts w:ascii="Times New Roman" w:hAnsi="Times New Roman"/>
          <w:sz w:val="24"/>
          <w:szCs w:val="24"/>
          <w:lang w:eastAsia="ru-RU"/>
        </w:rPr>
        <w:t>6 копее</w:t>
      </w:r>
      <w:r w:rsidRPr="0046393D">
        <w:rPr>
          <w:rFonts w:ascii="Times New Roman" w:hAnsi="Times New Roman"/>
          <w:sz w:val="24"/>
          <w:szCs w:val="24"/>
          <w:lang w:eastAsia="ru-RU"/>
        </w:rPr>
        <w:t>к.</w:t>
      </w:r>
    </w:p>
    <w:p w:rsidR="00BE139A" w:rsidRPr="0046393D" w:rsidRDefault="00BE139A" w:rsidP="00BE139A">
      <w:pPr>
        <w:pStyle w:val="a6"/>
        <w:tabs>
          <w:tab w:val="left" w:pos="426"/>
          <w:tab w:val="left" w:pos="993"/>
        </w:tabs>
        <w:spacing w:after="0" w:line="276" w:lineRule="auto"/>
        <w:ind w:left="644"/>
        <w:rPr>
          <w:rFonts w:ascii="Times New Roman" w:hAnsi="Times New Roman"/>
          <w:sz w:val="24"/>
          <w:szCs w:val="24"/>
        </w:rPr>
      </w:pPr>
      <w:r w:rsidRPr="0046393D">
        <w:rPr>
          <w:rFonts w:ascii="Times New Roman" w:hAnsi="Times New Roman"/>
          <w:sz w:val="24"/>
          <w:szCs w:val="24"/>
        </w:rPr>
        <w:t xml:space="preserve">Лот № 2 – </w:t>
      </w:r>
      <w:r>
        <w:rPr>
          <w:rFonts w:ascii="Times New Roman" w:hAnsi="Times New Roman"/>
          <w:sz w:val="24"/>
          <w:szCs w:val="24"/>
        </w:rPr>
        <w:t>1 564 700</w:t>
      </w:r>
      <w:r w:rsidRPr="0046393D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один миллион пятьсот шестьдесят четыре тысячи семьсот) рублей 00 копее</w:t>
      </w:r>
      <w:r w:rsidRPr="0046393D">
        <w:rPr>
          <w:rFonts w:ascii="Times New Roman" w:hAnsi="Times New Roman"/>
          <w:sz w:val="24"/>
          <w:szCs w:val="24"/>
          <w:lang w:eastAsia="ru-RU"/>
        </w:rPr>
        <w:t>к.</w:t>
      </w:r>
    </w:p>
    <w:p w:rsidR="00BE139A" w:rsidRPr="0046393D" w:rsidRDefault="00BE139A" w:rsidP="00BE139A">
      <w:pPr>
        <w:pStyle w:val="a6"/>
        <w:tabs>
          <w:tab w:val="left" w:pos="426"/>
          <w:tab w:val="left" w:pos="993"/>
        </w:tabs>
        <w:spacing w:after="0" w:line="276" w:lineRule="auto"/>
        <w:ind w:left="644"/>
        <w:rPr>
          <w:rFonts w:ascii="Times New Roman" w:hAnsi="Times New Roman"/>
          <w:sz w:val="24"/>
          <w:szCs w:val="24"/>
        </w:rPr>
      </w:pPr>
      <w:r w:rsidRPr="0046393D">
        <w:rPr>
          <w:rFonts w:ascii="Times New Roman" w:hAnsi="Times New Roman"/>
          <w:sz w:val="24"/>
          <w:szCs w:val="24"/>
        </w:rPr>
        <w:t xml:space="preserve">Лот № 3 – </w:t>
      </w:r>
      <w:r>
        <w:rPr>
          <w:rFonts w:ascii="Times New Roman" w:hAnsi="Times New Roman"/>
          <w:sz w:val="24"/>
          <w:szCs w:val="24"/>
        </w:rPr>
        <w:t>150</w:t>
      </w:r>
      <w:r w:rsidRPr="0046393D">
        <w:rPr>
          <w:rFonts w:ascii="Times New Roman" w:hAnsi="Times New Roman"/>
          <w:sz w:val="24"/>
          <w:szCs w:val="24"/>
          <w:lang w:eastAsia="ru-RU"/>
        </w:rPr>
        <w:t> 0</w:t>
      </w:r>
      <w:r>
        <w:rPr>
          <w:rFonts w:ascii="Times New Roman" w:hAnsi="Times New Roman"/>
          <w:sz w:val="24"/>
          <w:szCs w:val="24"/>
          <w:lang w:eastAsia="ru-RU"/>
        </w:rPr>
        <w:t>25</w:t>
      </w:r>
      <w:r w:rsidRPr="0046393D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сто пятьдесят</w:t>
      </w:r>
      <w:r w:rsidRPr="0046393D">
        <w:rPr>
          <w:rFonts w:ascii="Times New Roman" w:hAnsi="Times New Roman"/>
          <w:sz w:val="24"/>
          <w:szCs w:val="24"/>
          <w:lang w:eastAsia="ru-RU"/>
        </w:rPr>
        <w:t xml:space="preserve"> тысяч </w:t>
      </w:r>
      <w:r>
        <w:rPr>
          <w:rFonts w:ascii="Times New Roman" w:hAnsi="Times New Roman"/>
          <w:sz w:val="24"/>
          <w:szCs w:val="24"/>
          <w:lang w:eastAsia="ru-RU"/>
        </w:rPr>
        <w:t>двадцать пять</w:t>
      </w:r>
      <w:r w:rsidRPr="0046393D">
        <w:rPr>
          <w:rFonts w:ascii="Times New Roman" w:hAnsi="Times New Roman"/>
          <w:sz w:val="24"/>
          <w:szCs w:val="24"/>
          <w:lang w:eastAsia="ru-RU"/>
        </w:rPr>
        <w:t>) рублей 4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46393D">
        <w:rPr>
          <w:rFonts w:ascii="Times New Roman" w:hAnsi="Times New Roman"/>
          <w:sz w:val="24"/>
          <w:szCs w:val="24"/>
          <w:lang w:eastAsia="ru-RU"/>
        </w:rPr>
        <w:t xml:space="preserve"> копейк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46393D">
        <w:rPr>
          <w:rFonts w:ascii="Times New Roman" w:hAnsi="Times New Roman"/>
          <w:sz w:val="24"/>
          <w:szCs w:val="24"/>
          <w:lang w:eastAsia="ru-RU"/>
        </w:rPr>
        <w:t>.</w:t>
      </w:r>
    </w:p>
    <w:p w:rsidR="00BE139A" w:rsidRPr="0046393D" w:rsidRDefault="00BE139A" w:rsidP="00BE139A">
      <w:pPr>
        <w:pStyle w:val="a6"/>
        <w:tabs>
          <w:tab w:val="left" w:pos="426"/>
          <w:tab w:val="left" w:pos="993"/>
        </w:tabs>
        <w:spacing w:after="0" w:line="276" w:lineRule="auto"/>
        <w:ind w:left="644"/>
        <w:rPr>
          <w:rFonts w:ascii="Times New Roman" w:hAnsi="Times New Roman"/>
          <w:sz w:val="24"/>
          <w:szCs w:val="24"/>
        </w:rPr>
      </w:pPr>
      <w:r w:rsidRPr="0046393D">
        <w:rPr>
          <w:rFonts w:ascii="Times New Roman" w:hAnsi="Times New Roman"/>
          <w:sz w:val="24"/>
          <w:szCs w:val="24"/>
        </w:rPr>
        <w:t xml:space="preserve">Лот № 4 – </w:t>
      </w:r>
      <w:r>
        <w:rPr>
          <w:rFonts w:ascii="Times New Roman" w:hAnsi="Times New Roman"/>
          <w:sz w:val="24"/>
          <w:szCs w:val="24"/>
          <w:lang w:eastAsia="ru-RU"/>
        </w:rPr>
        <w:t>164</w:t>
      </w:r>
      <w:r w:rsidRPr="0046393D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46393D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46393D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сто шестьдесят четыре</w:t>
      </w:r>
      <w:r w:rsidRPr="0046393D">
        <w:rPr>
          <w:rFonts w:ascii="Times New Roman" w:hAnsi="Times New Roman"/>
          <w:sz w:val="24"/>
          <w:szCs w:val="24"/>
          <w:lang w:eastAsia="ru-RU"/>
        </w:rPr>
        <w:t xml:space="preserve"> тысяч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4639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двести двадцать пять) рублей 58</w:t>
      </w:r>
      <w:r w:rsidRPr="0046393D">
        <w:rPr>
          <w:rFonts w:ascii="Times New Roman" w:hAnsi="Times New Roman"/>
          <w:sz w:val="24"/>
          <w:szCs w:val="24"/>
          <w:lang w:eastAsia="ru-RU"/>
        </w:rPr>
        <w:t xml:space="preserve"> копе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46393D">
        <w:rPr>
          <w:rFonts w:ascii="Times New Roman" w:hAnsi="Times New Roman"/>
          <w:sz w:val="24"/>
          <w:szCs w:val="24"/>
          <w:lang w:eastAsia="ru-RU"/>
        </w:rPr>
        <w:t>к.</w:t>
      </w:r>
    </w:p>
    <w:p w:rsidR="00BE139A" w:rsidRPr="0046393D" w:rsidRDefault="00BE139A" w:rsidP="00BE139A">
      <w:pPr>
        <w:pStyle w:val="a6"/>
        <w:tabs>
          <w:tab w:val="left" w:pos="426"/>
          <w:tab w:val="left" w:pos="993"/>
        </w:tabs>
        <w:spacing w:after="0" w:line="276" w:lineRule="auto"/>
        <w:ind w:left="644"/>
        <w:rPr>
          <w:rFonts w:ascii="Times New Roman" w:hAnsi="Times New Roman"/>
          <w:sz w:val="24"/>
          <w:szCs w:val="24"/>
        </w:rPr>
      </w:pPr>
      <w:r w:rsidRPr="0046393D">
        <w:rPr>
          <w:rFonts w:ascii="Times New Roman" w:hAnsi="Times New Roman"/>
          <w:sz w:val="24"/>
          <w:szCs w:val="24"/>
        </w:rPr>
        <w:t>Лот № 5 –</w:t>
      </w:r>
      <w:r>
        <w:rPr>
          <w:rFonts w:ascii="Times New Roman" w:hAnsi="Times New Roman"/>
          <w:sz w:val="24"/>
          <w:szCs w:val="24"/>
        </w:rPr>
        <w:t>2 996 289</w:t>
      </w:r>
      <w:r w:rsidRPr="0046393D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 xml:space="preserve">два миллиона девятьсот девяносто </w:t>
      </w:r>
      <w:r w:rsidRPr="0046393D">
        <w:rPr>
          <w:rFonts w:ascii="Times New Roman" w:hAnsi="Times New Roman"/>
          <w:sz w:val="24"/>
          <w:szCs w:val="24"/>
          <w:lang w:eastAsia="ru-RU"/>
        </w:rPr>
        <w:t xml:space="preserve"> шесть тысяч </w:t>
      </w:r>
      <w:r>
        <w:rPr>
          <w:rFonts w:ascii="Times New Roman" w:hAnsi="Times New Roman"/>
          <w:sz w:val="24"/>
          <w:szCs w:val="24"/>
          <w:lang w:eastAsia="ru-RU"/>
        </w:rPr>
        <w:t>двести восемьдесят девять</w:t>
      </w:r>
      <w:r w:rsidRPr="0046393D">
        <w:rPr>
          <w:rFonts w:ascii="Times New Roman" w:hAnsi="Times New Roman"/>
          <w:sz w:val="24"/>
          <w:szCs w:val="24"/>
          <w:lang w:eastAsia="ru-RU"/>
        </w:rPr>
        <w:t xml:space="preserve">) рублей </w:t>
      </w:r>
      <w:r>
        <w:rPr>
          <w:rFonts w:ascii="Times New Roman" w:hAnsi="Times New Roman"/>
          <w:sz w:val="24"/>
          <w:szCs w:val="24"/>
          <w:lang w:eastAsia="ru-RU"/>
        </w:rPr>
        <w:t>70 копеек</w:t>
      </w:r>
      <w:r w:rsidRPr="0046393D">
        <w:rPr>
          <w:rFonts w:ascii="Times New Roman" w:hAnsi="Times New Roman"/>
          <w:sz w:val="24"/>
          <w:szCs w:val="24"/>
          <w:lang w:eastAsia="ru-RU"/>
        </w:rPr>
        <w:t>.</w:t>
      </w:r>
    </w:p>
    <w:p w:rsidR="00BE139A" w:rsidRPr="0046393D" w:rsidRDefault="00BE139A" w:rsidP="00BE139A">
      <w:pPr>
        <w:pStyle w:val="a6"/>
        <w:tabs>
          <w:tab w:val="left" w:pos="426"/>
          <w:tab w:val="left" w:pos="993"/>
        </w:tabs>
        <w:spacing w:after="0" w:line="276" w:lineRule="auto"/>
        <w:ind w:left="644"/>
        <w:rPr>
          <w:rFonts w:ascii="Times New Roman" w:hAnsi="Times New Roman"/>
          <w:sz w:val="24"/>
          <w:szCs w:val="24"/>
        </w:rPr>
      </w:pPr>
      <w:r w:rsidRPr="0046393D">
        <w:rPr>
          <w:rFonts w:ascii="Times New Roman" w:hAnsi="Times New Roman"/>
          <w:sz w:val="24"/>
          <w:szCs w:val="24"/>
        </w:rPr>
        <w:t xml:space="preserve">Лот № 6 – </w:t>
      </w:r>
      <w:r>
        <w:rPr>
          <w:rFonts w:ascii="Times New Roman" w:hAnsi="Times New Roman"/>
          <w:sz w:val="24"/>
          <w:szCs w:val="24"/>
        </w:rPr>
        <w:t>1 107</w:t>
      </w:r>
      <w:r w:rsidRPr="0046393D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571</w:t>
      </w:r>
      <w:r w:rsidRPr="0046393D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один миллион сто семь</w:t>
      </w:r>
      <w:r w:rsidRPr="0046393D">
        <w:rPr>
          <w:rFonts w:ascii="Times New Roman" w:hAnsi="Times New Roman"/>
          <w:sz w:val="24"/>
          <w:szCs w:val="24"/>
          <w:lang w:eastAsia="ru-RU"/>
        </w:rPr>
        <w:t xml:space="preserve"> тысяч </w:t>
      </w:r>
      <w:r>
        <w:rPr>
          <w:rFonts w:ascii="Times New Roman" w:hAnsi="Times New Roman"/>
          <w:sz w:val="24"/>
          <w:szCs w:val="24"/>
          <w:lang w:eastAsia="ru-RU"/>
        </w:rPr>
        <w:t xml:space="preserve">пятьсот </w:t>
      </w:r>
      <w:r w:rsidRPr="0046393D">
        <w:rPr>
          <w:rFonts w:ascii="Times New Roman" w:hAnsi="Times New Roman"/>
          <w:sz w:val="24"/>
          <w:szCs w:val="24"/>
          <w:lang w:eastAsia="ru-RU"/>
        </w:rPr>
        <w:t xml:space="preserve">семьдесят </w:t>
      </w:r>
      <w:r>
        <w:rPr>
          <w:rFonts w:ascii="Times New Roman" w:hAnsi="Times New Roman"/>
          <w:sz w:val="24"/>
          <w:szCs w:val="24"/>
          <w:lang w:eastAsia="ru-RU"/>
        </w:rPr>
        <w:t>один</w:t>
      </w:r>
      <w:r w:rsidRPr="0046393D">
        <w:rPr>
          <w:rFonts w:ascii="Times New Roman" w:hAnsi="Times New Roman"/>
          <w:sz w:val="24"/>
          <w:szCs w:val="24"/>
          <w:lang w:eastAsia="ru-RU"/>
        </w:rPr>
        <w:t>) рубл</w:t>
      </w:r>
      <w:r>
        <w:rPr>
          <w:rFonts w:ascii="Times New Roman" w:hAnsi="Times New Roman"/>
          <w:sz w:val="24"/>
          <w:szCs w:val="24"/>
          <w:lang w:eastAsia="ru-RU"/>
        </w:rPr>
        <w:t xml:space="preserve">ь </w:t>
      </w:r>
      <w:r w:rsidRPr="0046393D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46393D">
        <w:rPr>
          <w:rFonts w:ascii="Times New Roman" w:hAnsi="Times New Roman"/>
          <w:sz w:val="24"/>
          <w:szCs w:val="24"/>
          <w:lang w:eastAsia="ru-RU"/>
        </w:rPr>
        <w:t xml:space="preserve"> копе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46393D">
        <w:rPr>
          <w:rFonts w:ascii="Times New Roman" w:hAnsi="Times New Roman"/>
          <w:sz w:val="24"/>
          <w:szCs w:val="24"/>
          <w:lang w:eastAsia="ru-RU"/>
        </w:rPr>
        <w:t>к.</w:t>
      </w:r>
    </w:p>
    <w:p w:rsidR="00BE139A" w:rsidRPr="0046393D" w:rsidRDefault="00BE139A" w:rsidP="00BE139A">
      <w:pPr>
        <w:pStyle w:val="a6"/>
        <w:tabs>
          <w:tab w:val="left" w:pos="426"/>
          <w:tab w:val="left" w:pos="993"/>
        </w:tabs>
        <w:spacing w:after="0" w:line="276" w:lineRule="auto"/>
        <w:ind w:left="644"/>
        <w:rPr>
          <w:rFonts w:ascii="Times New Roman" w:hAnsi="Times New Roman"/>
          <w:sz w:val="24"/>
          <w:szCs w:val="24"/>
        </w:rPr>
      </w:pPr>
      <w:r w:rsidRPr="0046393D">
        <w:rPr>
          <w:rFonts w:ascii="Times New Roman" w:hAnsi="Times New Roman"/>
          <w:sz w:val="24"/>
          <w:szCs w:val="24"/>
        </w:rPr>
        <w:t xml:space="preserve">Лот № 7 – </w:t>
      </w:r>
      <w:r>
        <w:rPr>
          <w:rFonts w:ascii="Times New Roman" w:hAnsi="Times New Roman"/>
          <w:sz w:val="24"/>
          <w:szCs w:val="24"/>
        </w:rPr>
        <w:t>498</w:t>
      </w:r>
      <w:r w:rsidRPr="0046393D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971</w:t>
      </w:r>
      <w:r w:rsidRPr="0046393D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четыреста девяносто восемь</w:t>
      </w:r>
      <w:r w:rsidRPr="0046393D">
        <w:rPr>
          <w:rFonts w:ascii="Times New Roman" w:hAnsi="Times New Roman"/>
          <w:sz w:val="24"/>
          <w:szCs w:val="24"/>
          <w:lang w:eastAsia="ru-RU"/>
        </w:rPr>
        <w:t xml:space="preserve"> тысяч </w:t>
      </w:r>
      <w:r>
        <w:rPr>
          <w:rFonts w:ascii="Times New Roman" w:hAnsi="Times New Roman"/>
          <w:sz w:val="24"/>
          <w:szCs w:val="24"/>
          <w:lang w:eastAsia="ru-RU"/>
        </w:rPr>
        <w:t>девятьсот семьдесят один) рубль</w:t>
      </w:r>
      <w:r w:rsidRPr="004639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19</w:t>
      </w:r>
      <w:r w:rsidRPr="0046393D">
        <w:rPr>
          <w:rFonts w:ascii="Times New Roman" w:hAnsi="Times New Roman"/>
          <w:sz w:val="24"/>
          <w:szCs w:val="24"/>
          <w:lang w:eastAsia="ru-RU"/>
        </w:rPr>
        <w:t xml:space="preserve"> копе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46393D">
        <w:rPr>
          <w:rFonts w:ascii="Times New Roman" w:hAnsi="Times New Roman"/>
          <w:sz w:val="24"/>
          <w:szCs w:val="24"/>
          <w:lang w:eastAsia="ru-RU"/>
        </w:rPr>
        <w:t>к.</w:t>
      </w:r>
    </w:p>
    <w:p w:rsidR="00BE139A" w:rsidRPr="0046393D" w:rsidRDefault="00BE139A" w:rsidP="00BE139A">
      <w:pPr>
        <w:pStyle w:val="a6"/>
        <w:tabs>
          <w:tab w:val="left" w:pos="426"/>
          <w:tab w:val="left" w:pos="993"/>
        </w:tabs>
        <w:spacing w:after="0" w:line="276" w:lineRule="auto"/>
        <w:ind w:left="644"/>
        <w:rPr>
          <w:rFonts w:ascii="Times New Roman" w:hAnsi="Times New Roman"/>
          <w:sz w:val="24"/>
          <w:szCs w:val="24"/>
        </w:rPr>
      </w:pPr>
      <w:r w:rsidRPr="0046393D">
        <w:rPr>
          <w:rFonts w:ascii="Times New Roman" w:hAnsi="Times New Roman"/>
          <w:sz w:val="24"/>
          <w:szCs w:val="24"/>
        </w:rPr>
        <w:t xml:space="preserve">Лот № 8 – </w:t>
      </w:r>
      <w:r w:rsidR="00DB3582">
        <w:rPr>
          <w:rFonts w:ascii="Times New Roman" w:hAnsi="Times New Roman"/>
          <w:sz w:val="24"/>
          <w:szCs w:val="24"/>
        </w:rPr>
        <w:t>556</w:t>
      </w:r>
      <w:r w:rsidRPr="0046393D">
        <w:rPr>
          <w:rFonts w:ascii="Times New Roman" w:hAnsi="Times New Roman"/>
          <w:sz w:val="24"/>
          <w:szCs w:val="24"/>
          <w:lang w:eastAsia="ru-RU"/>
        </w:rPr>
        <w:t> </w:t>
      </w:r>
      <w:r w:rsidR="00DB3582">
        <w:rPr>
          <w:rFonts w:ascii="Times New Roman" w:hAnsi="Times New Roman"/>
          <w:sz w:val="24"/>
          <w:szCs w:val="24"/>
          <w:lang w:eastAsia="ru-RU"/>
        </w:rPr>
        <w:t>169</w:t>
      </w:r>
      <w:r w:rsidRPr="0046393D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DB3582">
        <w:rPr>
          <w:rFonts w:ascii="Times New Roman" w:hAnsi="Times New Roman"/>
          <w:sz w:val="24"/>
          <w:szCs w:val="24"/>
          <w:lang w:eastAsia="ru-RU"/>
        </w:rPr>
        <w:t>пятьсот пятьдесят шесть</w:t>
      </w:r>
      <w:r w:rsidRPr="0046393D">
        <w:rPr>
          <w:rFonts w:ascii="Times New Roman" w:hAnsi="Times New Roman"/>
          <w:sz w:val="24"/>
          <w:szCs w:val="24"/>
          <w:lang w:eastAsia="ru-RU"/>
        </w:rPr>
        <w:t xml:space="preserve"> тысяч </w:t>
      </w:r>
      <w:r w:rsidR="00DB3582">
        <w:rPr>
          <w:rFonts w:ascii="Times New Roman" w:hAnsi="Times New Roman"/>
          <w:sz w:val="24"/>
          <w:szCs w:val="24"/>
          <w:lang w:eastAsia="ru-RU"/>
        </w:rPr>
        <w:t>сто шестьдесят девять</w:t>
      </w:r>
      <w:r w:rsidRPr="0046393D">
        <w:rPr>
          <w:rFonts w:ascii="Times New Roman" w:hAnsi="Times New Roman"/>
          <w:sz w:val="24"/>
          <w:szCs w:val="24"/>
          <w:lang w:eastAsia="ru-RU"/>
        </w:rPr>
        <w:t>) рублей 42 копейки.</w:t>
      </w:r>
    </w:p>
    <w:p w:rsidR="00BE139A" w:rsidRPr="0046393D" w:rsidRDefault="00BE139A" w:rsidP="00BE139A">
      <w:pPr>
        <w:pStyle w:val="a6"/>
        <w:tabs>
          <w:tab w:val="left" w:pos="426"/>
          <w:tab w:val="left" w:pos="993"/>
        </w:tabs>
        <w:spacing w:after="0" w:line="276" w:lineRule="auto"/>
        <w:ind w:left="644"/>
        <w:rPr>
          <w:rFonts w:ascii="Times New Roman" w:hAnsi="Times New Roman"/>
          <w:sz w:val="24"/>
          <w:szCs w:val="24"/>
        </w:rPr>
      </w:pPr>
      <w:r w:rsidRPr="0046393D">
        <w:rPr>
          <w:rFonts w:ascii="Times New Roman" w:hAnsi="Times New Roman"/>
          <w:sz w:val="24"/>
          <w:szCs w:val="24"/>
        </w:rPr>
        <w:t xml:space="preserve">Лот № 9 – </w:t>
      </w:r>
      <w:r w:rsidR="00DB3582">
        <w:rPr>
          <w:rFonts w:ascii="Times New Roman" w:hAnsi="Times New Roman"/>
          <w:sz w:val="24"/>
          <w:szCs w:val="24"/>
        </w:rPr>
        <w:t>1 342</w:t>
      </w:r>
      <w:r w:rsidRPr="0046393D">
        <w:rPr>
          <w:rFonts w:ascii="Times New Roman" w:hAnsi="Times New Roman"/>
          <w:sz w:val="24"/>
          <w:szCs w:val="24"/>
          <w:lang w:eastAsia="ru-RU"/>
        </w:rPr>
        <w:t> </w:t>
      </w:r>
      <w:r w:rsidR="00DB3582">
        <w:rPr>
          <w:rFonts w:ascii="Times New Roman" w:hAnsi="Times New Roman"/>
          <w:sz w:val="24"/>
          <w:szCs w:val="24"/>
          <w:lang w:eastAsia="ru-RU"/>
        </w:rPr>
        <w:t>648</w:t>
      </w:r>
      <w:r w:rsidRPr="0046393D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DB3582">
        <w:rPr>
          <w:rFonts w:ascii="Times New Roman" w:hAnsi="Times New Roman"/>
          <w:sz w:val="24"/>
          <w:szCs w:val="24"/>
          <w:lang w:eastAsia="ru-RU"/>
        </w:rPr>
        <w:t>один миллион триста сорок две</w:t>
      </w:r>
      <w:r w:rsidRPr="0046393D">
        <w:rPr>
          <w:rFonts w:ascii="Times New Roman" w:hAnsi="Times New Roman"/>
          <w:sz w:val="24"/>
          <w:szCs w:val="24"/>
          <w:lang w:eastAsia="ru-RU"/>
        </w:rPr>
        <w:t xml:space="preserve"> тысяч</w:t>
      </w:r>
      <w:r w:rsidR="00DB3582">
        <w:rPr>
          <w:rFonts w:ascii="Times New Roman" w:hAnsi="Times New Roman"/>
          <w:sz w:val="24"/>
          <w:szCs w:val="24"/>
          <w:lang w:eastAsia="ru-RU"/>
        </w:rPr>
        <w:t>и</w:t>
      </w:r>
      <w:r w:rsidRPr="0046393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3582">
        <w:rPr>
          <w:rFonts w:ascii="Times New Roman" w:hAnsi="Times New Roman"/>
          <w:sz w:val="24"/>
          <w:szCs w:val="24"/>
          <w:lang w:eastAsia="ru-RU"/>
        </w:rPr>
        <w:t>шестьсот сорок восемь) рублей 44</w:t>
      </w:r>
      <w:r w:rsidRPr="0046393D">
        <w:rPr>
          <w:rFonts w:ascii="Times New Roman" w:hAnsi="Times New Roman"/>
          <w:sz w:val="24"/>
          <w:szCs w:val="24"/>
          <w:lang w:eastAsia="ru-RU"/>
        </w:rPr>
        <w:t xml:space="preserve"> копе</w:t>
      </w:r>
      <w:r w:rsidR="00DB3582">
        <w:rPr>
          <w:rFonts w:ascii="Times New Roman" w:hAnsi="Times New Roman"/>
          <w:sz w:val="24"/>
          <w:szCs w:val="24"/>
          <w:lang w:eastAsia="ru-RU"/>
        </w:rPr>
        <w:t>й</w:t>
      </w:r>
      <w:r w:rsidRPr="0046393D">
        <w:rPr>
          <w:rFonts w:ascii="Times New Roman" w:hAnsi="Times New Roman"/>
          <w:sz w:val="24"/>
          <w:szCs w:val="24"/>
          <w:lang w:eastAsia="ru-RU"/>
        </w:rPr>
        <w:t>к</w:t>
      </w:r>
      <w:r w:rsidR="00DB3582">
        <w:rPr>
          <w:rFonts w:ascii="Times New Roman" w:hAnsi="Times New Roman"/>
          <w:sz w:val="24"/>
          <w:szCs w:val="24"/>
          <w:lang w:eastAsia="ru-RU"/>
        </w:rPr>
        <w:t>и</w:t>
      </w:r>
      <w:r w:rsidRPr="0046393D">
        <w:rPr>
          <w:rFonts w:ascii="Times New Roman" w:hAnsi="Times New Roman"/>
          <w:sz w:val="24"/>
          <w:szCs w:val="24"/>
          <w:lang w:eastAsia="ru-RU"/>
        </w:rPr>
        <w:t>.</w:t>
      </w:r>
    </w:p>
    <w:p w:rsidR="00BE139A" w:rsidRPr="0046393D" w:rsidRDefault="00BE139A" w:rsidP="00BE139A">
      <w:pPr>
        <w:pStyle w:val="a6"/>
        <w:tabs>
          <w:tab w:val="left" w:pos="0"/>
          <w:tab w:val="left" w:pos="284"/>
          <w:tab w:val="left" w:pos="426"/>
          <w:tab w:val="left" w:pos="709"/>
          <w:tab w:val="left" w:pos="993"/>
        </w:tabs>
        <w:spacing w:after="0" w:line="276" w:lineRule="auto"/>
        <w:ind w:left="644"/>
        <w:rPr>
          <w:rFonts w:ascii="Times New Roman" w:hAnsi="Times New Roman"/>
          <w:sz w:val="24"/>
          <w:szCs w:val="24"/>
          <w:lang w:eastAsia="ru-RU"/>
        </w:rPr>
      </w:pPr>
      <w:r w:rsidRPr="0046393D">
        <w:rPr>
          <w:rFonts w:ascii="Times New Roman" w:hAnsi="Times New Roman"/>
          <w:sz w:val="24"/>
          <w:szCs w:val="24"/>
        </w:rPr>
        <w:t>Лот № 10 –</w:t>
      </w:r>
      <w:r w:rsidR="00DB3582">
        <w:rPr>
          <w:rFonts w:ascii="Times New Roman" w:hAnsi="Times New Roman"/>
          <w:sz w:val="24"/>
          <w:szCs w:val="24"/>
        </w:rPr>
        <w:t xml:space="preserve"> 2</w:t>
      </w:r>
      <w:r w:rsidRPr="0046393D">
        <w:rPr>
          <w:rFonts w:ascii="Times New Roman" w:hAnsi="Times New Roman"/>
          <w:sz w:val="24"/>
          <w:szCs w:val="24"/>
        </w:rPr>
        <w:t xml:space="preserve"> </w:t>
      </w:r>
      <w:r w:rsidRPr="0046393D">
        <w:rPr>
          <w:rFonts w:ascii="Times New Roman" w:hAnsi="Times New Roman"/>
          <w:sz w:val="24"/>
          <w:szCs w:val="24"/>
          <w:lang w:eastAsia="ru-RU"/>
        </w:rPr>
        <w:t>6</w:t>
      </w:r>
      <w:r w:rsidR="00DB3582">
        <w:rPr>
          <w:rFonts w:ascii="Times New Roman" w:hAnsi="Times New Roman"/>
          <w:sz w:val="24"/>
          <w:szCs w:val="24"/>
          <w:lang w:eastAsia="ru-RU"/>
        </w:rPr>
        <w:t>92</w:t>
      </w:r>
      <w:r w:rsidRPr="0046393D">
        <w:rPr>
          <w:rFonts w:ascii="Times New Roman" w:hAnsi="Times New Roman"/>
          <w:sz w:val="24"/>
          <w:szCs w:val="24"/>
          <w:lang w:eastAsia="ru-RU"/>
        </w:rPr>
        <w:t> </w:t>
      </w:r>
      <w:r w:rsidR="00DB3582">
        <w:rPr>
          <w:rFonts w:ascii="Times New Roman" w:hAnsi="Times New Roman"/>
          <w:sz w:val="24"/>
          <w:szCs w:val="24"/>
          <w:lang w:eastAsia="ru-RU"/>
        </w:rPr>
        <w:t>692</w:t>
      </w:r>
      <w:r w:rsidRPr="0046393D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DB3582">
        <w:rPr>
          <w:rFonts w:ascii="Times New Roman" w:hAnsi="Times New Roman"/>
          <w:sz w:val="24"/>
          <w:szCs w:val="24"/>
          <w:lang w:eastAsia="ru-RU"/>
        </w:rPr>
        <w:t xml:space="preserve">два миллиона </w:t>
      </w:r>
      <w:r w:rsidRPr="0046393D">
        <w:rPr>
          <w:rFonts w:ascii="Times New Roman" w:hAnsi="Times New Roman"/>
          <w:sz w:val="24"/>
          <w:szCs w:val="24"/>
          <w:lang w:eastAsia="ru-RU"/>
        </w:rPr>
        <w:t>шестьсот</w:t>
      </w:r>
      <w:r w:rsidR="00DB3582">
        <w:rPr>
          <w:rFonts w:ascii="Times New Roman" w:hAnsi="Times New Roman"/>
          <w:sz w:val="24"/>
          <w:szCs w:val="24"/>
          <w:lang w:eastAsia="ru-RU"/>
        </w:rPr>
        <w:t xml:space="preserve"> девяносто</w:t>
      </w:r>
      <w:r w:rsidRPr="0046393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3582">
        <w:rPr>
          <w:rFonts w:ascii="Times New Roman" w:hAnsi="Times New Roman"/>
          <w:sz w:val="24"/>
          <w:szCs w:val="24"/>
          <w:lang w:eastAsia="ru-RU"/>
        </w:rPr>
        <w:t>две тысячи шесть</w:t>
      </w:r>
      <w:r w:rsidRPr="0046393D">
        <w:rPr>
          <w:rFonts w:ascii="Times New Roman" w:hAnsi="Times New Roman"/>
          <w:sz w:val="24"/>
          <w:szCs w:val="24"/>
          <w:lang w:eastAsia="ru-RU"/>
        </w:rPr>
        <w:t xml:space="preserve">сот </w:t>
      </w:r>
      <w:r w:rsidR="00DB3582">
        <w:rPr>
          <w:rFonts w:ascii="Times New Roman" w:hAnsi="Times New Roman"/>
          <w:sz w:val="24"/>
          <w:szCs w:val="24"/>
          <w:lang w:eastAsia="ru-RU"/>
        </w:rPr>
        <w:t>девяносто</w:t>
      </w:r>
      <w:r w:rsidRPr="0046393D">
        <w:rPr>
          <w:rFonts w:ascii="Times New Roman" w:hAnsi="Times New Roman"/>
          <w:sz w:val="24"/>
          <w:szCs w:val="24"/>
          <w:lang w:eastAsia="ru-RU"/>
        </w:rPr>
        <w:t xml:space="preserve"> два)  рубля </w:t>
      </w:r>
      <w:r w:rsidR="00DB3582">
        <w:rPr>
          <w:rFonts w:ascii="Times New Roman" w:hAnsi="Times New Roman"/>
          <w:sz w:val="24"/>
          <w:szCs w:val="24"/>
          <w:lang w:eastAsia="ru-RU"/>
        </w:rPr>
        <w:t>3</w:t>
      </w:r>
      <w:r w:rsidRPr="0046393D">
        <w:rPr>
          <w:rFonts w:ascii="Times New Roman" w:hAnsi="Times New Roman"/>
          <w:sz w:val="24"/>
          <w:szCs w:val="24"/>
          <w:lang w:eastAsia="ru-RU"/>
        </w:rPr>
        <w:t>4 копейки.</w:t>
      </w:r>
    </w:p>
    <w:p w:rsidR="00D66FC1" w:rsidRPr="00302115" w:rsidRDefault="00D66FC1" w:rsidP="001F69E7">
      <w:pPr>
        <w:pStyle w:val="a6"/>
        <w:numPr>
          <w:ilvl w:val="0"/>
          <w:numId w:val="6"/>
        </w:numPr>
        <w:tabs>
          <w:tab w:val="left" w:pos="142"/>
          <w:tab w:val="left" w:pos="284"/>
          <w:tab w:val="left" w:pos="851"/>
        </w:tabs>
        <w:ind w:left="0"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302115">
        <w:rPr>
          <w:rFonts w:ascii="Times New Roman" w:hAnsi="Times New Roman" w:cs="Times New Roman"/>
          <w:b/>
          <w:sz w:val="24"/>
          <w:szCs w:val="24"/>
          <w:lang w:eastAsia="ru-RU"/>
        </w:rPr>
        <w:t>Условия и сроки оплаты:</w:t>
      </w:r>
      <w:r w:rsidRPr="00302115">
        <w:rPr>
          <w:rFonts w:ascii="Times New Roman" w:hAnsi="Times New Roman" w:cs="Times New Roman"/>
          <w:sz w:val="24"/>
          <w:szCs w:val="24"/>
          <w:lang w:eastAsia="ru-RU"/>
        </w:rPr>
        <w:t xml:space="preserve"> с учетом ранее оплаченного задатка оставшаяся сумма - в течение 14 рабочих дней с даты подписания договора купли-продажи.</w:t>
      </w:r>
    </w:p>
    <w:p w:rsidR="00D66FC1" w:rsidRPr="00302115" w:rsidRDefault="00D66FC1" w:rsidP="001F69E7">
      <w:pPr>
        <w:pStyle w:val="a6"/>
        <w:numPr>
          <w:ilvl w:val="0"/>
          <w:numId w:val="6"/>
        </w:numPr>
        <w:tabs>
          <w:tab w:val="left" w:pos="142"/>
          <w:tab w:val="left" w:pos="284"/>
          <w:tab w:val="left" w:pos="851"/>
        </w:tabs>
        <w:ind w:left="0" w:firstLine="42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2115">
        <w:rPr>
          <w:rFonts w:ascii="Times New Roman" w:hAnsi="Times New Roman" w:cs="Times New Roman"/>
          <w:b/>
          <w:sz w:val="24"/>
          <w:szCs w:val="24"/>
          <w:lang w:eastAsia="ru-RU"/>
        </w:rPr>
        <w:t>Размер задатка:</w:t>
      </w:r>
    </w:p>
    <w:p w:rsidR="00906604" w:rsidRPr="006C4A79" w:rsidRDefault="00906604" w:rsidP="00906604">
      <w:pPr>
        <w:pStyle w:val="a6"/>
        <w:tabs>
          <w:tab w:val="left" w:pos="426"/>
          <w:tab w:val="left" w:pos="993"/>
        </w:tabs>
        <w:spacing w:after="0" w:line="276" w:lineRule="auto"/>
        <w:ind w:left="644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>Лот № 1 –</w:t>
      </w:r>
      <w:r w:rsidRPr="006C4A79">
        <w:rPr>
          <w:rStyle w:val="61"/>
          <w:sz w:val="24"/>
          <w:szCs w:val="24"/>
        </w:rPr>
        <w:t xml:space="preserve"> </w:t>
      </w:r>
      <w:r w:rsidRPr="006C4A79">
        <w:rPr>
          <w:rFonts w:ascii="Times New Roman" w:hAnsi="Times New Roman"/>
          <w:sz w:val="24"/>
          <w:szCs w:val="24"/>
          <w:lang w:eastAsia="ru-RU"/>
        </w:rPr>
        <w:t>83 558 (восемьдесят три тысячи пятьсот пятьдесят восемь) рублей 83 копейки.</w:t>
      </w:r>
    </w:p>
    <w:p w:rsidR="00906604" w:rsidRPr="006C4A79" w:rsidRDefault="00906604" w:rsidP="00906604">
      <w:pPr>
        <w:pStyle w:val="a6"/>
        <w:tabs>
          <w:tab w:val="left" w:pos="426"/>
          <w:tab w:val="left" w:pos="993"/>
        </w:tabs>
        <w:spacing w:after="0" w:line="276" w:lineRule="auto"/>
        <w:ind w:left="644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 xml:space="preserve">Лот №2 - </w:t>
      </w:r>
      <w:r w:rsidRPr="006C4A79">
        <w:rPr>
          <w:rFonts w:ascii="Times New Roman" w:hAnsi="Times New Roman"/>
          <w:sz w:val="24"/>
          <w:szCs w:val="24"/>
          <w:lang w:eastAsia="ru-RU"/>
        </w:rPr>
        <w:t>194 377 (сто девяносто четыре тысячи триста семьдесят семь) рублей 21 копейка.</w:t>
      </w:r>
    </w:p>
    <w:p w:rsidR="00906604" w:rsidRPr="006C4A79" w:rsidRDefault="00906604" w:rsidP="00906604">
      <w:pPr>
        <w:pStyle w:val="a6"/>
        <w:tabs>
          <w:tab w:val="left" w:pos="426"/>
          <w:tab w:val="left" w:pos="993"/>
        </w:tabs>
        <w:spacing w:after="0" w:line="276" w:lineRule="auto"/>
        <w:ind w:left="644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lastRenderedPageBreak/>
        <w:t xml:space="preserve">Лот № 3 - </w:t>
      </w:r>
      <w:r w:rsidRPr="006C4A79">
        <w:rPr>
          <w:rFonts w:ascii="Times New Roman" w:hAnsi="Times New Roman"/>
          <w:sz w:val="24"/>
          <w:szCs w:val="24"/>
          <w:lang w:eastAsia="ru-RU"/>
        </w:rPr>
        <w:t>124 923 (сто двадцать четыре тысячи девятьсот двадцать три) рубля 90 копеек.</w:t>
      </w:r>
    </w:p>
    <w:p w:rsidR="00906604" w:rsidRPr="006C4A79" w:rsidRDefault="00906604" w:rsidP="00906604">
      <w:pPr>
        <w:pStyle w:val="a6"/>
        <w:tabs>
          <w:tab w:val="left" w:pos="426"/>
          <w:tab w:val="left" w:pos="993"/>
        </w:tabs>
        <w:spacing w:after="0" w:line="276" w:lineRule="auto"/>
        <w:ind w:left="644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 xml:space="preserve">Лот № 4 – </w:t>
      </w:r>
      <w:r w:rsidRPr="006C4A79">
        <w:rPr>
          <w:rFonts w:ascii="Times New Roman" w:hAnsi="Times New Roman"/>
          <w:sz w:val="24"/>
          <w:szCs w:val="24"/>
          <w:lang w:eastAsia="ru-RU"/>
        </w:rPr>
        <w:t>116 884 (сто шестнадцать тысяч восемьсот восемьдесят четыре) рубля 91 копейка.</w:t>
      </w:r>
    </w:p>
    <w:p w:rsidR="00906604" w:rsidRPr="006C4A79" w:rsidRDefault="00906604" w:rsidP="00906604">
      <w:pPr>
        <w:pStyle w:val="a6"/>
        <w:tabs>
          <w:tab w:val="left" w:pos="426"/>
          <w:tab w:val="left" w:pos="993"/>
        </w:tabs>
        <w:spacing w:after="0" w:line="276" w:lineRule="auto"/>
        <w:ind w:left="644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 xml:space="preserve">Лот № 5 - </w:t>
      </w:r>
      <w:r w:rsidRPr="006C4A79">
        <w:rPr>
          <w:rFonts w:ascii="Times New Roman" w:hAnsi="Times New Roman"/>
          <w:sz w:val="24"/>
          <w:szCs w:val="24"/>
          <w:lang w:eastAsia="ru-RU"/>
        </w:rPr>
        <w:t>741 801 (семьсот сорок одна тысяча восемьсот один) рубль 87 копеек.</w:t>
      </w:r>
    </w:p>
    <w:p w:rsidR="00906604" w:rsidRPr="006C4A79" w:rsidRDefault="00906604" w:rsidP="00906604">
      <w:pPr>
        <w:pStyle w:val="a6"/>
        <w:tabs>
          <w:tab w:val="left" w:pos="426"/>
          <w:tab w:val="left" w:pos="993"/>
        </w:tabs>
        <w:spacing w:after="0" w:line="276" w:lineRule="auto"/>
        <w:ind w:left="644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 xml:space="preserve">Лот № 6 – </w:t>
      </w:r>
      <w:r w:rsidRPr="006C4A79">
        <w:rPr>
          <w:rFonts w:ascii="Times New Roman" w:hAnsi="Times New Roman"/>
          <w:sz w:val="24"/>
          <w:szCs w:val="24"/>
          <w:lang w:eastAsia="ru-RU"/>
        </w:rPr>
        <w:t>439 365 (четыреста тридцать девять тысяч триста шестьдесят пять) рублей 75 копеек.</w:t>
      </w:r>
    </w:p>
    <w:p w:rsidR="00906604" w:rsidRPr="006C4A79" w:rsidRDefault="00906604" w:rsidP="00906604">
      <w:pPr>
        <w:pStyle w:val="a6"/>
        <w:tabs>
          <w:tab w:val="left" w:pos="426"/>
          <w:tab w:val="left" w:pos="993"/>
        </w:tabs>
        <w:spacing w:after="0" w:line="276" w:lineRule="auto"/>
        <w:ind w:left="644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 xml:space="preserve">Лот № 7 - </w:t>
      </w:r>
      <w:r w:rsidRPr="006C4A79">
        <w:rPr>
          <w:rFonts w:ascii="Times New Roman" w:hAnsi="Times New Roman"/>
          <w:sz w:val="24"/>
          <w:szCs w:val="24"/>
          <w:lang w:eastAsia="ru-RU"/>
        </w:rPr>
        <w:t>410 765 (четыреста десять тысяч семьсот шестьдесят пять) рублей 48 копеек.</w:t>
      </w:r>
    </w:p>
    <w:p w:rsidR="00906604" w:rsidRPr="006C4A79" w:rsidRDefault="00906604" w:rsidP="00906604">
      <w:pPr>
        <w:pStyle w:val="a6"/>
        <w:tabs>
          <w:tab w:val="left" w:pos="426"/>
          <w:tab w:val="left" w:pos="993"/>
        </w:tabs>
        <w:spacing w:after="0" w:line="276" w:lineRule="auto"/>
        <w:ind w:left="644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 xml:space="preserve">Лот № 8 – </w:t>
      </w:r>
      <w:r w:rsidRPr="006C4A79">
        <w:rPr>
          <w:rFonts w:ascii="Times New Roman" w:hAnsi="Times New Roman"/>
          <w:sz w:val="24"/>
          <w:szCs w:val="24"/>
          <w:lang w:eastAsia="ru-RU"/>
        </w:rPr>
        <w:t>643 111 (шестьсот сорок три тысячи сто одиннадцать) рублей 04 копейки.</w:t>
      </w:r>
    </w:p>
    <w:p w:rsidR="00906604" w:rsidRPr="006C4A79" w:rsidRDefault="00906604" w:rsidP="00906604">
      <w:pPr>
        <w:pStyle w:val="a6"/>
        <w:tabs>
          <w:tab w:val="left" w:pos="426"/>
          <w:tab w:val="left" w:pos="993"/>
        </w:tabs>
        <w:spacing w:after="0" w:line="276" w:lineRule="auto"/>
        <w:ind w:left="644"/>
        <w:rPr>
          <w:rFonts w:ascii="Times New Roman" w:hAnsi="Times New Roman"/>
          <w:sz w:val="24"/>
          <w:szCs w:val="24"/>
        </w:rPr>
      </w:pPr>
      <w:r w:rsidRPr="006C4A79">
        <w:rPr>
          <w:rFonts w:ascii="Times New Roman" w:hAnsi="Times New Roman"/>
          <w:sz w:val="24"/>
          <w:szCs w:val="24"/>
        </w:rPr>
        <w:t xml:space="preserve">Лот № 9 – </w:t>
      </w:r>
      <w:r w:rsidRPr="006C4A79">
        <w:rPr>
          <w:rFonts w:ascii="Times New Roman" w:hAnsi="Times New Roman"/>
          <w:sz w:val="24"/>
          <w:szCs w:val="24"/>
          <w:lang w:eastAsia="ru-RU"/>
        </w:rPr>
        <w:t>148 550 (сто сорок восемь тысяч пятьсот пятьдесят) рублей 60 копеек.</w:t>
      </w:r>
    </w:p>
    <w:p w:rsidR="00906604" w:rsidRPr="006C4A79" w:rsidRDefault="00906604" w:rsidP="00906604">
      <w:pPr>
        <w:pStyle w:val="a6"/>
        <w:tabs>
          <w:tab w:val="left" w:pos="0"/>
          <w:tab w:val="left" w:pos="284"/>
          <w:tab w:val="left" w:pos="426"/>
          <w:tab w:val="left" w:pos="709"/>
          <w:tab w:val="left" w:pos="993"/>
        </w:tabs>
        <w:spacing w:after="0" w:line="276" w:lineRule="auto"/>
        <w:ind w:left="644"/>
        <w:rPr>
          <w:rFonts w:ascii="Times New Roman" w:hAnsi="Times New Roman"/>
          <w:sz w:val="24"/>
          <w:szCs w:val="24"/>
          <w:lang w:eastAsia="ru-RU"/>
        </w:rPr>
      </w:pPr>
      <w:r w:rsidRPr="006C4A79">
        <w:rPr>
          <w:rFonts w:ascii="Times New Roman" w:hAnsi="Times New Roman"/>
          <w:sz w:val="24"/>
          <w:szCs w:val="24"/>
        </w:rPr>
        <w:t xml:space="preserve">Лот № 10 – </w:t>
      </w:r>
      <w:r w:rsidRPr="006C4A79">
        <w:rPr>
          <w:rFonts w:ascii="Times New Roman" w:hAnsi="Times New Roman"/>
          <w:sz w:val="24"/>
          <w:szCs w:val="24"/>
          <w:lang w:eastAsia="ru-RU"/>
        </w:rPr>
        <w:t>1 314 937 (один миллион триста четырнадцать тысяч девятьсот тридцать семь)  рублей 11 копеек.</w:t>
      </w:r>
    </w:p>
    <w:p w:rsidR="008215A4" w:rsidRPr="00302115" w:rsidRDefault="00F056BE" w:rsidP="001F69E7">
      <w:pPr>
        <w:pStyle w:val="1"/>
        <w:shd w:val="clear" w:color="auto" w:fill="FFFFFF"/>
        <w:tabs>
          <w:tab w:val="left" w:pos="142"/>
          <w:tab w:val="left" w:pos="851"/>
          <w:tab w:val="left" w:leader="underscore" w:pos="5467"/>
        </w:tabs>
        <w:ind w:left="0" w:firstLine="426"/>
        <w:rPr>
          <w:sz w:val="24"/>
          <w:szCs w:val="24"/>
        </w:rPr>
      </w:pPr>
      <w:r w:rsidRPr="00302115">
        <w:rPr>
          <w:b/>
          <w:sz w:val="24"/>
          <w:szCs w:val="24"/>
        </w:rPr>
        <w:t>Задаток подлежит перечислению</w:t>
      </w:r>
      <w:r w:rsidR="008215A4" w:rsidRPr="00302115">
        <w:rPr>
          <w:bCs/>
          <w:sz w:val="24"/>
          <w:szCs w:val="24"/>
        </w:rPr>
        <w:t xml:space="preserve"> на расчетный счет ООО «Стандарт»  в срок, не позднее момента подачи заявки на участие в аукционе и считается перечисленным с момента зачисления в полном объеме на указанный расчетный счет. </w:t>
      </w:r>
      <w:r w:rsidR="008215A4" w:rsidRPr="00302115">
        <w:rPr>
          <w:sz w:val="24"/>
          <w:szCs w:val="24"/>
        </w:rPr>
        <w:t xml:space="preserve">Данное извещение является публичной офертой для заключения договора о задатке в соответствии со </w:t>
      </w:r>
      <w:hyperlink r:id="rId6" w:history="1">
        <w:r w:rsidR="008215A4" w:rsidRPr="00302115">
          <w:rPr>
            <w:sz w:val="24"/>
            <w:szCs w:val="24"/>
          </w:rPr>
          <w:t>статьей 437</w:t>
        </w:r>
      </w:hyperlink>
      <w:r w:rsidR="008215A4" w:rsidRPr="00302115">
        <w:rPr>
          <w:sz w:val="24"/>
          <w:szCs w:val="24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Возвращение задатка осуществляется в порядке, установленном в документации о проведен</w:t>
      </w:r>
      <w:proofErr w:type="gramStart"/>
      <w:r w:rsidR="008215A4" w:rsidRPr="00302115">
        <w:rPr>
          <w:sz w:val="24"/>
          <w:szCs w:val="24"/>
        </w:rPr>
        <w:t>ии ау</w:t>
      </w:r>
      <w:proofErr w:type="gramEnd"/>
      <w:r w:rsidR="008215A4" w:rsidRPr="00302115">
        <w:rPr>
          <w:sz w:val="24"/>
          <w:szCs w:val="24"/>
        </w:rPr>
        <w:t>кциона.</w:t>
      </w:r>
    </w:p>
    <w:p w:rsidR="008215A4" w:rsidRPr="009409BA" w:rsidRDefault="008215A4" w:rsidP="001F69E7">
      <w:pPr>
        <w:pStyle w:val="1"/>
        <w:shd w:val="clear" w:color="auto" w:fill="FFFFFF"/>
        <w:tabs>
          <w:tab w:val="left" w:pos="142"/>
          <w:tab w:val="left" w:pos="851"/>
          <w:tab w:val="left" w:leader="underscore" w:pos="5467"/>
        </w:tabs>
        <w:ind w:left="0" w:firstLine="426"/>
        <w:rPr>
          <w:sz w:val="24"/>
          <w:szCs w:val="24"/>
        </w:rPr>
      </w:pPr>
      <w:r w:rsidRPr="00302115">
        <w:rPr>
          <w:sz w:val="24"/>
          <w:szCs w:val="24"/>
        </w:rPr>
        <w:t xml:space="preserve">Реквизиты для перечисления задатка: ИНН 3666124501, КПП 366601001, </w:t>
      </w:r>
      <w:proofErr w:type="spellStart"/>
      <w:proofErr w:type="gramStart"/>
      <w:r w:rsidRPr="00302115">
        <w:rPr>
          <w:sz w:val="24"/>
          <w:szCs w:val="24"/>
        </w:rPr>
        <w:t>р</w:t>
      </w:r>
      <w:proofErr w:type="spellEnd"/>
      <w:proofErr w:type="gramEnd"/>
      <w:r w:rsidRPr="00302115">
        <w:rPr>
          <w:sz w:val="24"/>
          <w:szCs w:val="24"/>
        </w:rPr>
        <w:t xml:space="preserve">/с   40702810700100001760 в </w:t>
      </w:r>
      <w:r w:rsidRPr="009409BA">
        <w:rPr>
          <w:sz w:val="24"/>
          <w:szCs w:val="24"/>
        </w:rPr>
        <w:t>Воронежском филиале АБ «Россия</w:t>
      </w:r>
      <w:r w:rsidR="00BA0052" w:rsidRPr="009409BA">
        <w:rPr>
          <w:sz w:val="24"/>
          <w:szCs w:val="24"/>
        </w:rPr>
        <w:t>»</w:t>
      </w:r>
      <w:r w:rsidRPr="009409BA">
        <w:rPr>
          <w:sz w:val="24"/>
          <w:szCs w:val="24"/>
        </w:rPr>
        <w:t xml:space="preserve"> г. Воронеж, к/с 30101810300000000677, БИК 042007677.</w:t>
      </w:r>
    </w:p>
    <w:p w:rsidR="0075168B" w:rsidRPr="00302115" w:rsidRDefault="00BA0052" w:rsidP="001F69E7">
      <w:pPr>
        <w:pStyle w:val="a6"/>
        <w:numPr>
          <w:ilvl w:val="0"/>
          <w:numId w:val="6"/>
        </w:numPr>
        <w:tabs>
          <w:tab w:val="left" w:pos="142"/>
          <w:tab w:val="left" w:pos="284"/>
          <w:tab w:val="left" w:pos="851"/>
        </w:tabs>
        <w:ind w:left="0"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9409BA">
        <w:rPr>
          <w:rFonts w:ascii="Times New Roman" w:hAnsi="Times New Roman" w:cs="Times New Roman"/>
          <w:sz w:val="24"/>
          <w:szCs w:val="24"/>
          <w:lang w:eastAsia="ru-RU"/>
        </w:rPr>
        <w:t>Форма подачи предложений о цене имущества</w:t>
      </w:r>
      <w:r w:rsidRPr="00302115">
        <w:rPr>
          <w:rFonts w:ascii="Times New Roman" w:hAnsi="Times New Roman" w:cs="Times New Roman"/>
          <w:sz w:val="24"/>
          <w:szCs w:val="24"/>
          <w:lang w:eastAsia="ru-RU"/>
        </w:rPr>
        <w:t xml:space="preserve"> – электронная</w:t>
      </w:r>
    </w:p>
    <w:p w:rsidR="00BA0052" w:rsidRPr="008E3DD6" w:rsidRDefault="00BA0052" w:rsidP="001F69E7">
      <w:pPr>
        <w:pStyle w:val="a6"/>
        <w:numPr>
          <w:ilvl w:val="0"/>
          <w:numId w:val="6"/>
        </w:numPr>
        <w:tabs>
          <w:tab w:val="left" w:pos="142"/>
          <w:tab w:val="left" w:pos="284"/>
          <w:tab w:val="left" w:pos="851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2A4896">
        <w:rPr>
          <w:rFonts w:ascii="Times New Roman" w:hAnsi="Times New Roman" w:cs="Times New Roman"/>
          <w:sz w:val="24"/>
          <w:szCs w:val="24"/>
          <w:lang w:eastAsia="ru-RU"/>
        </w:rPr>
        <w:t>Место, дата и время начала и окончания подачи заявок</w:t>
      </w:r>
      <w:r w:rsidR="00BA13DF" w:rsidRPr="002A4896">
        <w:rPr>
          <w:rFonts w:ascii="Times New Roman" w:hAnsi="Times New Roman" w:cs="Times New Roman"/>
          <w:sz w:val="24"/>
          <w:szCs w:val="24"/>
          <w:lang w:eastAsia="ru-RU"/>
        </w:rPr>
        <w:t>: сайт</w:t>
      </w:r>
      <w:r w:rsidR="00BA13DF" w:rsidRPr="002A4896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hyperlink r:id="rId7" w:history="1">
        <w:r w:rsidR="00BA13DF" w:rsidRPr="008E3DD6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BA13DF" w:rsidRPr="008E3DD6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r w:rsidR="00BA13DF" w:rsidRPr="008E3DD6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lot</w:t>
        </w:r>
        <w:r w:rsidR="00BA13DF" w:rsidRPr="008E3DD6">
          <w:rPr>
            <w:rStyle w:val="a7"/>
            <w:rFonts w:ascii="Times New Roman" w:hAnsi="Times New Roman"/>
            <w:color w:val="auto"/>
            <w:sz w:val="24"/>
            <w:szCs w:val="24"/>
          </w:rPr>
          <w:t>-</w:t>
        </w:r>
        <w:r w:rsidR="00BA13DF" w:rsidRPr="008E3DD6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online</w:t>
        </w:r>
        <w:r w:rsidR="00BA13DF" w:rsidRPr="008E3DD6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BA13DF" w:rsidRPr="008E3DD6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BA13DF" w:rsidRPr="008E3DD6">
        <w:rPr>
          <w:rFonts w:ascii="Times New Roman" w:hAnsi="Times New Roman" w:cs="Times New Roman"/>
          <w:sz w:val="24"/>
          <w:szCs w:val="24"/>
        </w:rPr>
        <w:t xml:space="preserve"> </w:t>
      </w:r>
      <w:r w:rsidR="00906604" w:rsidRPr="006536FB">
        <w:rPr>
          <w:rFonts w:ascii="Times New Roman" w:hAnsi="Times New Roman"/>
          <w:sz w:val="24"/>
          <w:szCs w:val="24"/>
        </w:rPr>
        <w:t xml:space="preserve">с 9-00 </w:t>
      </w:r>
      <w:r w:rsidR="00906604" w:rsidRPr="006C4A79">
        <w:rPr>
          <w:rFonts w:ascii="Times New Roman" w:hAnsi="Times New Roman"/>
          <w:sz w:val="24"/>
          <w:szCs w:val="24"/>
        </w:rPr>
        <w:t>18.04.2014г. до 18-00 03.06.2014г</w:t>
      </w:r>
    </w:p>
    <w:p w:rsidR="00C5284A" w:rsidRPr="008E3DD6" w:rsidRDefault="00C5284A" w:rsidP="001F69E7">
      <w:pPr>
        <w:pStyle w:val="a6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709"/>
          <w:tab w:val="left" w:pos="851"/>
          <w:tab w:val="left" w:leader="underscore" w:pos="5467"/>
        </w:tabs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DD6">
        <w:rPr>
          <w:rFonts w:ascii="Times New Roman" w:hAnsi="Times New Roman" w:cs="Times New Roman"/>
          <w:sz w:val="24"/>
          <w:szCs w:val="24"/>
        </w:rPr>
        <w:t>Предоставляемые участниками документы: ознакомиться с  перечнем документов, подлежащим предоставлению</w:t>
      </w:r>
      <w:r w:rsidR="002A4896" w:rsidRPr="008E3DD6">
        <w:rPr>
          <w:rFonts w:ascii="Times New Roman" w:hAnsi="Times New Roman" w:cs="Times New Roman"/>
          <w:sz w:val="24"/>
          <w:szCs w:val="24"/>
        </w:rPr>
        <w:t>,</w:t>
      </w:r>
      <w:r w:rsidRPr="008E3DD6">
        <w:rPr>
          <w:rFonts w:ascii="Times New Roman" w:hAnsi="Times New Roman" w:cs="Times New Roman"/>
          <w:sz w:val="24"/>
          <w:szCs w:val="24"/>
        </w:rPr>
        <w:t xml:space="preserve"> можно на сайте: </w:t>
      </w:r>
      <w:hyperlink r:id="rId8" w:history="1">
        <w:r w:rsidRPr="008E3DD6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8E3DD6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r w:rsidRPr="008E3DD6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lot</w:t>
        </w:r>
        <w:r w:rsidRPr="008E3DD6">
          <w:rPr>
            <w:rStyle w:val="a7"/>
            <w:rFonts w:ascii="Times New Roman" w:hAnsi="Times New Roman"/>
            <w:color w:val="auto"/>
            <w:sz w:val="24"/>
            <w:szCs w:val="24"/>
          </w:rPr>
          <w:t>-</w:t>
        </w:r>
        <w:r w:rsidRPr="008E3DD6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online</w:t>
        </w:r>
        <w:r w:rsidRPr="008E3DD6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8E3DD6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8E3DD6">
        <w:rPr>
          <w:rFonts w:ascii="Times New Roman" w:hAnsi="Times New Roman" w:cs="Times New Roman"/>
          <w:sz w:val="24"/>
          <w:szCs w:val="24"/>
        </w:rPr>
        <w:t>, а также с 1</w:t>
      </w:r>
      <w:r w:rsidR="004F0575">
        <w:rPr>
          <w:rFonts w:ascii="Times New Roman" w:hAnsi="Times New Roman" w:cs="Times New Roman"/>
          <w:sz w:val="24"/>
          <w:szCs w:val="24"/>
        </w:rPr>
        <w:t>8</w:t>
      </w:r>
      <w:r w:rsidRPr="008E3DD6">
        <w:rPr>
          <w:rFonts w:ascii="Times New Roman" w:hAnsi="Times New Roman" w:cs="Times New Roman"/>
          <w:sz w:val="24"/>
          <w:szCs w:val="24"/>
        </w:rPr>
        <w:t>.0</w:t>
      </w:r>
      <w:r w:rsidR="004F0575">
        <w:rPr>
          <w:rFonts w:ascii="Times New Roman" w:hAnsi="Times New Roman" w:cs="Times New Roman"/>
          <w:sz w:val="24"/>
          <w:szCs w:val="24"/>
        </w:rPr>
        <w:t>4</w:t>
      </w:r>
      <w:r w:rsidRPr="008E3DD6">
        <w:rPr>
          <w:rFonts w:ascii="Times New Roman" w:hAnsi="Times New Roman" w:cs="Times New Roman"/>
          <w:sz w:val="24"/>
          <w:szCs w:val="24"/>
        </w:rPr>
        <w:t xml:space="preserve">.2014г.  по </w:t>
      </w:r>
      <w:r w:rsidR="004F0575">
        <w:rPr>
          <w:rFonts w:ascii="Times New Roman" w:hAnsi="Times New Roman" w:cs="Times New Roman"/>
          <w:sz w:val="24"/>
          <w:szCs w:val="24"/>
        </w:rPr>
        <w:t>03</w:t>
      </w:r>
      <w:r w:rsidRPr="008E3DD6">
        <w:rPr>
          <w:rFonts w:ascii="Times New Roman" w:hAnsi="Times New Roman" w:cs="Times New Roman"/>
          <w:sz w:val="24"/>
          <w:szCs w:val="24"/>
        </w:rPr>
        <w:t>.0</w:t>
      </w:r>
      <w:r w:rsidR="004F0575">
        <w:rPr>
          <w:rFonts w:ascii="Times New Roman" w:hAnsi="Times New Roman" w:cs="Times New Roman"/>
          <w:sz w:val="24"/>
          <w:szCs w:val="24"/>
        </w:rPr>
        <w:t>6</w:t>
      </w:r>
      <w:r w:rsidRPr="008E3DD6">
        <w:rPr>
          <w:rFonts w:ascii="Times New Roman" w:hAnsi="Times New Roman" w:cs="Times New Roman"/>
          <w:sz w:val="24"/>
          <w:szCs w:val="24"/>
        </w:rPr>
        <w:t xml:space="preserve">.2014г. по адресам Организатора аукциона и </w:t>
      </w:r>
      <w:r w:rsidRPr="008E3DD6">
        <w:rPr>
          <w:rFonts w:ascii="Times New Roman" w:hAnsi="Times New Roman" w:cs="Times New Roman"/>
          <w:bCs/>
          <w:spacing w:val="-1"/>
          <w:sz w:val="24"/>
          <w:szCs w:val="24"/>
        </w:rPr>
        <w:t>Собственника недвижимого имущества</w:t>
      </w:r>
      <w:r w:rsidRPr="008E3DD6">
        <w:rPr>
          <w:rFonts w:ascii="Times New Roman" w:hAnsi="Times New Roman" w:cs="Times New Roman"/>
          <w:sz w:val="24"/>
          <w:szCs w:val="24"/>
        </w:rPr>
        <w:t>.</w:t>
      </w:r>
    </w:p>
    <w:p w:rsidR="00AA264F" w:rsidRPr="008E3DD6" w:rsidRDefault="00AA264F" w:rsidP="001F69E7">
      <w:pPr>
        <w:pStyle w:val="a6"/>
        <w:numPr>
          <w:ilvl w:val="0"/>
          <w:numId w:val="6"/>
        </w:numPr>
        <w:tabs>
          <w:tab w:val="left" w:pos="142"/>
          <w:tab w:val="left" w:pos="284"/>
          <w:tab w:val="left" w:pos="851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DD6">
        <w:rPr>
          <w:rFonts w:ascii="Times New Roman" w:hAnsi="Times New Roman" w:cs="Times New Roman"/>
          <w:sz w:val="24"/>
          <w:szCs w:val="24"/>
          <w:lang w:eastAsia="ru-RU"/>
        </w:rPr>
        <w:t>Место, дата и время рассмотрения заявок: сайт</w:t>
      </w:r>
      <w:r w:rsidRPr="008E3DD6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hyperlink r:id="rId9" w:history="1">
        <w:r w:rsidRPr="008E3DD6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8E3DD6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r w:rsidRPr="008E3DD6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lot</w:t>
        </w:r>
        <w:r w:rsidRPr="008E3DD6">
          <w:rPr>
            <w:rStyle w:val="a7"/>
            <w:rFonts w:ascii="Times New Roman" w:hAnsi="Times New Roman"/>
            <w:color w:val="auto"/>
            <w:sz w:val="24"/>
            <w:szCs w:val="24"/>
          </w:rPr>
          <w:t>-</w:t>
        </w:r>
        <w:r w:rsidRPr="008E3DD6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online</w:t>
        </w:r>
        <w:r w:rsidRPr="008E3DD6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8E3DD6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8E3DD6">
        <w:rPr>
          <w:rFonts w:ascii="Times New Roman" w:hAnsi="Times New Roman" w:cs="Times New Roman"/>
          <w:sz w:val="24"/>
          <w:szCs w:val="24"/>
        </w:rPr>
        <w:t xml:space="preserve"> с 9-00  </w:t>
      </w:r>
      <w:r w:rsidR="004F0575">
        <w:rPr>
          <w:rFonts w:ascii="Times New Roman" w:hAnsi="Times New Roman" w:cs="Times New Roman"/>
          <w:sz w:val="24"/>
          <w:szCs w:val="24"/>
        </w:rPr>
        <w:t xml:space="preserve">04.06.2014г. </w:t>
      </w:r>
      <w:r w:rsidRPr="008E3DD6">
        <w:rPr>
          <w:rFonts w:ascii="Times New Roman" w:hAnsi="Times New Roman" w:cs="Times New Roman"/>
          <w:sz w:val="24"/>
          <w:szCs w:val="24"/>
        </w:rPr>
        <w:t>до 18-00 0</w:t>
      </w:r>
      <w:r w:rsidR="004F0575">
        <w:rPr>
          <w:rFonts w:ascii="Times New Roman" w:hAnsi="Times New Roman" w:cs="Times New Roman"/>
          <w:sz w:val="24"/>
          <w:szCs w:val="24"/>
        </w:rPr>
        <w:t>5</w:t>
      </w:r>
      <w:r w:rsidRPr="008E3DD6">
        <w:rPr>
          <w:rFonts w:ascii="Times New Roman" w:hAnsi="Times New Roman" w:cs="Times New Roman"/>
          <w:sz w:val="24"/>
          <w:szCs w:val="24"/>
        </w:rPr>
        <w:t>.0</w:t>
      </w:r>
      <w:r w:rsidR="004F0575">
        <w:rPr>
          <w:rFonts w:ascii="Times New Roman" w:hAnsi="Times New Roman" w:cs="Times New Roman"/>
          <w:sz w:val="24"/>
          <w:szCs w:val="24"/>
        </w:rPr>
        <w:t>6</w:t>
      </w:r>
      <w:r w:rsidRPr="008E3DD6">
        <w:rPr>
          <w:rFonts w:ascii="Times New Roman" w:hAnsi="Times New Roman" w:cs="Times New Roman"/>
          <w:sz w:val="24"/>
          <w:szCs w:val="24"/>
        </w:rPr>
        <w:t>.2014г.</w:t>
      </w:r>
    </w:p>
    <w:p w:rsidR="00AA264F" w:rsidRPr="008E3DD6" w:rsidRDefault="00AA264F" w:rsidP="001F69E7">
      <w:pPr>
        <w:pStyle w:val="a6"/>
        <w:numPr>
          <w:ilvl w:val="0"/>
          <w:numId w:val="6"/>
        </w:numPr>
        <w:tabs>
          <w:tab w:val="left" w:pos="142"/>
          <w:tab w:val="left" w:pos="284"/>
          <w:tab w:val="left" w:pos="851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DD6">
        <w:rPr>
          <w:rFonts w:ascii="Times New Roman" w:hAnsi="Times New Roman" w:cs="Times New Roman"/>
          <w:sz w:val="24"/>
          <w:szCs w:val="24"/>
          <w:lang w:eastAsia="ru-RU"/>
        </w:rPr>
        <w:t>Место, дата и время проведения аукциона: сайт</w:t>
      </w:r>
      <w:r w:rsidRPr="008E3DD6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hyperlink r:id="rId10" w:history="1">
        <w:r w:rsidRPr="008E3DD6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8E3DD6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r w:rsidRPr="008E3DD6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lot</w:t>
        </w:r>
        <w:r w:rsidRPr="008E3DD6">
          <w:rPr>
            <w:rStyle w:val="a7"/>
            <w:rFonts w:ascii="Times New Roman" w:hAnsi="Times New Roman"/>
            <w:color w:val="auto"/>
            <w:sz w:val="24"/>
            <w:szCs w:val="24"/>
          </w:rPr>
          <w:t>-</w:t>
        </w:r>
        <w:r w:rsidRPr="008E3DD6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online</w:t>
        </w:r>
        <w:r w:rsidRPr="008E3DD6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8E3DD6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8E3DD6">
        <w:rPr>
          <w:rFonts w:ascii="Times New Roman" w:hAnsi="Times New Roman" w:cs="Times New Roman"/>
          <w:sz w:val="24"/>
          <w:szCs w:val="24"/>
        </w:rPr>
        <w:t xml:space="preserve"> </w:t>
      </w:r>
      <w:r w:rsidR="004F0575">
        <w:rPr>
          <w:rFonts w:ascii="Times New Roman" w:hAnsi="Times New Roman" w:cs="Times New Roman"/>
          <w:sz w:val="24"/>
          <w:szCs w:val="24"/>
        </w:rPr>
        <w:t>с 9-00 06.06.2014г. по 18-00 09.06.2014г.</w:t>
      </w:r>
    </w:p>
    <w:p w:rsidR="00BD24E3" w:rsidRPr="008E3DD6" w:rsidRDefault="00BD24E3" w:rsidP="001F69E7">
      <w:pPr>
        <w:pStyle w:val="a6"/>
        <w:numPr>
          <w:ilvl w:val="0"/>
          <w:numId w:val="6"/>
        </w:numPr>
        <w:tabs>
          <w:tab w:val="left" w:pos="142"/>
          <w:tab w:val="left" w:pos="284"/>
          <w:tab w:val="left" w:pos="851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8E3DD6">
        <w:rPr>
          <w:rFonts w:ascii="Times New Roman" w:hAnsi="Times New Roman" w:cs="Times New Roman"/>
          <w:sz w:val="24"/>
          <w:szCs w:val="24"/>
          <w:lang w:eastAsia="ru-RU"/>
        </w:rPr>
        <w:t>Место, дата и время подведения итогов аукциона: сайт</w:t>
      </w:r>
      <w:r w:rsidRPr="008E3DD6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hyperlink r:id="rId11" w:history="1">
        <w:r w:rsidRPr="008E3DD6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8E3DD6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r w:rsidRPr="008E3DD6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lot</w:t>
        </w:r>
        <w:r w:rsidRPr="008E3DD6">
          <w:rPr>
            <w:rStyle w:val="a7"/>
            <w:rFonts w:ascii="Times New Roman" w:hAnsi="Times New Roman"/>
            <w:color w:val="auto"/>
            <w:sz w:val="24"/>
            <w:szCs w:val="24"/>
          </w:rPr>
          <w:t>-</w:t>
        </w:r>
        <w:r w:rsidRPr="008E3DD6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online</w:t>
        </w:r>
        <w:r w:rsidRPr="008E3DD6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r w:rsidRPr="008E3DD6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8E3DD6">
        <w:rPr>
          <w:rFonts w:ascii="Times New Roman" w:hAnsi="Times New Roman" w:cs="Times New Roman"/>
          <w:sz w:val="24"/>
          <w:szCs w:val="24"/>
        </w:rPr>
        <w:t xml:space="preserve"> с 9-00  до 18-00 1</w:t>
      </w:r>
      <w:r w:rsidR="004F0575">
        <w:rPr>
          <w:rFonts w:ascii="Times New Roman" w:hAnsi="Times New Roman" w:cs="Times New Roman"/>
          <w:sz w:val="24"/>
          <w:szCs w:val="24"/>
        </w:rPr>
        <w:t>0.06</w:t>
      </w:r>
      <w:r w:rsidRPr="008E3DD6">
        <w:rPr>
          <w:rFonts w:ascii="Times New Roman" w:hAnsi="Times New Roman" w:cs="Times New Roman"/>
          <w:sz w:val="24"/>
          <w:szCs w:val="24"/>
        </w:rPr>
        <w:t>.2014г.</w:t>
      </w:r>
    </w:p>
    <w:p w:rsidR="002A4896" w:rsidRPr="002C4686" w:rsidRDefault="002A4896" w:rsidP="001F69E7">
      <w:pPr>
        <w:pStyle w:val="1"/>
        <w:numPr>
          <w:ilvl w:val="0"/>
          <w:numId w:val="6"/>
        </w:numPr>
        <w:shd w:val="clear" w:color="auto" w:fill="FFFFFF"/>
        <w:tabs>
          <w:tab w:val="left" w:pos="142"/>
          <w:tab w:val="left" w:pos="851"/>
          <w:tab w:val="left" w:leader="underscore" w:pos="5467"/>
        </w:tabs>
        <w:ind w:left="0" w:firstLine="426"/>
        <w:rPr>
          <w:sz w:val="24"/>
          <w:szCs w:val="24"/>
        </w:rPr>
      </w:pPr>
      <w:r w:rsidRPr="008E3DD6">
        <w:rPr>
          <w:sz w:val="24"/>
          <w:szCs w:val="24"/>
        </w:rPr>
        <w:t xml:space="preserve">Срок заключения договора купли-продажи: договор заключается в течение 20 </w:t>
      </w:r>
      <w:r w:rsidRPr="002C4686">
        <w:rPr>
          <w:sz w:val="24"/>
          <w:szCs w:val="24"/>
        </w:rPr>
        <w:t>(двадцати) дней, но не ранее 10 (десяти) дней со дня опубликования протокола об итогах аукциона.</w:t>
      </w:r>
    </w:p>
    <w:p w:rsidR="00AA264F" w:rsidRPr="00302115" w:rsidRDefault="00BD24E3" w:rsidP="001F69E7">
      <w:pPr>
        <w:pStyle w:val="1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851"/>
          <w:tab w:val="left" w:leader="underscore" w:pos="5467"/>
        </w:tabs>
        <w:ind w:left="0" w:firstLine="426"/>
        <w:rPr>
          <w:sz w:val="24"/>
          <w:szCs w:val="24"/>
        </w:rPr>
      </w:pPr>
      <w:r w:rsidRPr="009409BA">
        <w:rPr>
          <w:sz w:val="24"/>
          <w:szCs w:val="24"/>
        </w:rPr>
        <w:t xml:space="preserve">Порядок определения победителей: </w:t>
      </w:r>
      <w:r w:rsidR="00AA264F" w:rsidRPr="009409BA">
        <w:rPr>
          <w:sz w:val="24"/>
          <w:szCs w:val="24"/>
        </w:rPr>
        <w:t>Победителем аукциона признается лицо, предложившее наиболее высокую цену в соответствии</w:t>
      </w:r>
      <w:r w:rsidR="00AA264F" w:rsidRPr="00302115">
        <w:rPr>
          <w:sz w:val="24"/>
          <w:szCs w:val="24"/>
        </w:rPr>
        <w:t xml:space="preserve"> с п.</w:t>
      </w:r>
      <w:fldSimple w:instr=" REF _Ref347924920 \r \h  \* MERGEFORMAT ">
        <w:r w:rsidR="00AA264F" w:rsidRPr="00302115">
          <w:rPr>
            <w:sz w:val="24"/>
            <w:szCs w:val="24"/>
          </w:rPr>
          <w:t>3</w:t>
        </w:r>
      </w:fldSimple>
      <w:r w:rsidR="00AA264F" w:rsidRPr="00302115">
        <w:rPr>
          <w:sz w:val="24"/>
          <w:szCs w:val="24"/>
        </w:rPr>
        <w:t xml:space="preserve"> Документации об аукционе.</w:t>
      </w:r>
    </w:p>
    <w:p w:rsidR="009136B9" w:rsidRPr="00302115" w:rsidRDefault="009136B9" w:rsidP="001F69E7">
      <w:pPr>
        <w:pStyle w:val="1"/>
        <w:numPr>
          <w:ilvl w:val="0"/>
          <w:numId w:val="6"/>
        </w:numPr>
        <w:shd w:val="clear" w:color="auto" w:fill="FFFFFF"/>
        <w:tabs>
          <w:tab w:val="left" w:pos="142"/>
          <w:tab w:val="left" w:pos="851"/>
          <w:tab w:val="left" w:leader="underscore" w:pos="5467"/>
        </w:tabs>
        <w:ind w:left="0" w:firstLine="426"/>
        <w:rPr>
          <w:sz w:val="24"/>
          <w:szCs w:val="24"/>
        </w:rPr>
      </w:pPr>
      <w:r w:rsidRPr="009409BA">
        <w:rPr>
          <w:sz w:val="24"/>
          <w:szCs w:val="24"/>
        </w:rPr>
        <w:t>Порядок обжалования условий проведения аукциона и его результатов: Любой Претендент, участник аукциона</w:t>
      </w:r>
      <w:r w:rsidRPr="00302115">
        <w:rPr>
          <w:sz w:val="24"/>
          <w:szCs w:val="24"/>
        </w:rPr>
        <w:t xml:space="preserve"> имеет право обжаловать действия (бездействие) организатора аукциона, продавца, комиссии в Центральный арбитражный комитет </w:t>
      </w:r>
      <w:proofErr w:type="spellStart"/>
      <w:r w:rsidRPr="00302115">
        <w:rPr>
          <w:sz w:val="24"/>
          <w:szCs w:val="24"/>
        </w:rPr>
        <w:t>Госкорпорации</w:t>
      </w:r>
      <w:proofErr w:type="spellEnd"/>
      <w:r w:rsidRPr="00302115">
        <w:rPr>
          <w:sz w:val="24"/>
          <w:szCs w:val="24"/>
        </w:rPr>
        <w:t xml:space="preserve"> «</w:t>
      </w:r>
      <w:proofErr w:type="spellStart"/>
      <w:r w:rsidRPr="00302115">
        <w:rPr>
          <w:sz w:val="24"/>
          <w:szCs w:val="24"/>
        </w:rPr>
        <w:t>Росатом</w:t>
      </w:r>
      <w:proofErr w:type="spellEnd"/>
      <w:r w:rsidRPr="00302115">
        <w:rPr>
          <w:sz w:val="24"/>
          <w:szCs w:val="24"/>
        </w:rPr>
        <w:t xml:space="preserve">», если такие действия (бездействие) нарушают его права и законные интересы. Жалоба направляется в Центральный арбитражный комитет </w:t>
      </w:r>
      <w:proofErr w:type="spellStart"/>
      <w:r w:rsidRPr="00302115">
        <w:rPr>
          <w:sz w:val="24"/>
          <w:szCs w:val="24"/>
        </w:rPr>
        <w:t>Госкорпорации</w:t>
      </w:r>
      <w:proofErr w:type="spellEnd"/>
      <w:r w:rsidRPr="00302115">
        <w:rPr>
          <w:sz w:val="24"/>
          <w:szCs w:val="24"/>
        </w:rPr>
        <w:t xml:space="preserve"> «</w:t>
      </w:r>
      <w:proofErr w:type="spellStart"/>
      <w:r w:rsidRPr="00302115">
        <w:rPr>
          <w:sz w:val="24"/>
          <w:szCs w:val="24"/>
        </w:rPr>
        <w:t>Росатом</w:t>
      </w:r>
      <w:proofErr w:type="spellEnd"/>
      <w:r w:rsidRPr="00302115">
        <w:rPr>
          <w:sz w:val="24"/>
          <w:szCs w:val="24"/>
        </w:rPr>
        <w:t>» по адресу электронной почты: arbitration@rosatom.ru или почтовому адресу: 119017, г. Москва, ул. Б. Ордынка, д. 24, в соответствии с п. 5 Документации об аукционе.</w:t>
      </w:r>
    </w:p>
    <w:p w:rsidR="00C5284A" w:rsidRPr="001C55D3" w:rsidRDefault="009136B9" w:rsidP="001F69E7">
      <w:pPr>
        <w:pStyle w:val="1"/>
        <w:numPr>
          <w:ilvl w:val="0"/>
          <w:numId w:val="6"/>
        </w:numPr>
        <w:shd w:val="clear" w:color="auto" w:fill="FFFFFF"/>
        <w:tabs>
          <w:tab w:val="left" w:pos="142"/>
          <w:tab w:val="left" w:pos="851"/>
          <w:tab w:val="left" w:leader="underscore" w:pos="5467"/>
        </w:tabs>
        <w:ind w:left="0" w:firstLine="426"/>
        <w:rPr>
          <w:sz w:val="24"/>
          <w:szCs w:val="24"/>
        </w:rPr>
      </w:pPr>
      <w:r w:rsidRPr="009409BA">
        <w:rPr>
          <w:sz w:val="24"/>
          <w:szCs w:val="24"/>
        </w:rPr>
        <w:lastRenderedPageBreak/>
        <w:t>Иные необходимые для продажи имущества сведения: Остальные и более подробные условия аукциона содержатся</w:t>
      </w:r>
      <w:r w:rsidRPr="00302115">
        <w:rPr>
          <w:sz w:val="24"/>
          <w:szCs w:val="24"/>
        </w:rPr>
        <w:t xml:space="preserve"> в документац</w:t>
      </w:r>
      <w:proofErr w:type="gramStart"/>
      <w:r w:rsidRPr="00302115">
        <w:rPr>
          <w:sz w:val="24"/>
          <w:szCs w:val="24"/>
        </w:rPr>
        <w:t>ии ау</w:t>
      </w:r>
      <w:proofErr w:type="gramEnd"/>
      <w:r w:rsidRPr="00302115">
        <w:rPr>
          <w:sz w:val="24"/>
          <w:szCs w:val="24"/>
        </w:rPr>
        <w:t xml:space="preserve">кциона, являющейся неотъемлемым приложением к данному извещению. Документация об аукционе размещена на </w:t>
      </w:r>
      <w:r w:rsidRPr="001C55D3">
        <w:rPr>
          <w:sz w:val="24"/>
          <w:szCs w:val="24"/>
        </w:rPr>
        <w:t>сайт</w:t>
      </w:r>
      <w:r w:rsidR="001C55D3" w:rsidRPr="001C55D3">
        <w:rPr>
          <w:sz w:val="24"/>
          <w:szCs w:val="24"/>
        </w:rPr>
        <w:t>е</w:t>
      </w:r>
      <w:r w:rsidRPr="001C55D3">
        <w:rPr>
          <w:sz w:val="24"/>
          <w:szCs w:val="24"/>
        </w:rPr>
        <w:t xml:space="preserve"> </w:t>
      </w:r>
      <w:hyperlink r:id="rId12" w:history="1">
        <w:r w:rsidRPr="001C55D3">
          <w:rPr>
            <w:rStyle w:val="a7"/>
            <w:color w:val="auto"/>
            <w:sz w:val="24"/>
            <w:szCs w:val="24"/>
            <w:lang w:val="en-US"/>
          </w:rPr>
          <w:t>www</w:t>
        </w:r>
        <w:r w:rsidRPr="001C55D3">
          <w:rPr>
            <w:rStyle w:val="a7"/>
            <w:color w:val="auto"/>
            <w:sz w:val="24"/>
            <w:szCs w:val="24"/>
          </w:rPr>
          <w:t>.</w:t>
        </w:r>
        <w:r w:rsidRPr="001C55D3">
          <w:rPr>
            <w:rStyle w:val="a7"/>
            <w:color w:val="auto"/>
            <w:sz w:val="24"/>
            <w:szCs w:val="24"/>
            <w:lang w:val="en-US"/>
          </w:rPr>
          <w:t>lot</w:t>
        </w:r>
        <w:r w:rsidRPr="001C55D3">
          <w:rPr>
            <w:rStyle w:val="a7"/>
            <w:color w:val="auto"/>
            <w:sz w:val="24"/>
            <w:szCs w:val="24"/>
          </w:rPr>
          <w:t>-</w:t>
        </w:r>
        <w:r w:rsidRPr="001C55D3">
          <w:rPr>
            <w:rStyle w:val="a7"/>
            <w:color w:val="auto"/>
            <w:sz w:val="24"/>
            <w:szCs w:val="24"/>
            <w:lang w:val="en-US"/>
          </w:rPr>
          <w:t>online</w:t>
        </w:r>
        <w:r w:rsidRPr="001C55D3">
          <w:rPr>
            <w:rStyle w:val="a7"/>
            <w:color w:val="auto"/>
            <w:sz w:val="24"/>
            <w:szCs w:val="24"/>
          </w:rPr>
          <w:t>.</w:t>
        </w:r>
        <w:proofErr w:type="spellStart"/>
        <w:r w:rsidRPr="001C55D3">
          <w:rPr>
            <w:rStyle w:val="a7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1C55D3">
        <w:rPr>
          <w:sz w:val="24"/>
          <w:szCs w:val="24"/>
        </w:rPr>
        <w:t>.</w:t>
      </w:r>
    </w:p>
    <w:p w:rsidR="0075168B" w:rsidRPr="001C55D3" w:rsidRDefault="0075168B" w:rsidP="001F69E7">
      <w:pPr>
        <w:tabs>
          <w:tab w:val="left" w:pos="142"/>
          <w:tab w:val="left" w:pos="284"/>
          <w:tab w:val="num" w:pos="720"/>
          <w:tab w:val="left" w:pos="851"/>
        </w:tabs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6D44" w:rsidRPr="00B87A4B" w:rsidRDefault="001B6D44" w:rsidP="001F69E7">
      <w:pPr>
        <w:pStyle w:val="a6"/>
        <w:tabs>
          <w:tab w:val="left" w:pos="142"/>
          <w:tab w:val="left" w:pos="851"/>
        </w:tabs>
        <w:ind w:left="0" w:firstLine="426"/>
        <w:rPr>
          <w:sz w:val="28"/>
          <w:szCs w:val="28"/>
        </w:rPr>
      </w:pPr>
      <w:r w:rsidRPr="00B87A4B">
        <w:rPr>
          <w:i/>
          <w:sz w:val="28"/>
          <w:szCs w:val="28"/>
        </w:rPr>
        <w:t xml:space="preserve">                   </w:t>
      </w:r>
    </w:p>
    <w:sectPr w:rsidR="001B6D44" w:rsidRPr="00B87A4B" w:rsidSect="00DC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124"/>
    <w:multiLevelType w:val="multilevel"/>
    <w:tmpl w:val="6D107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26F070B8"/>
    <w:multiLevelType w:val="hybridMultilevel"/>
    <w:tmpl w:val="48E00598"/>
    <w:lvl w:ilvl="0" w:tplc="F6B64680">
      <w:start w:val="3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22371"/>
    <w:multiLevelType w:val="hybridMultilevel"/>
    <w:tmpl w:val="DC58AD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F309F"/>
    <w:multiLevelType w:val="multilevel"/>
    <w:tmpl w:val="E78ECF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4">
    <w:nsid w:val="42626545"/>
    <w:multiLevelType w:val="hybridMultilevel"/>
    <w:tmpl w:val="99F6EEC0"/>
    <w:lvl w:ilvl="0" w:tplc="F432B6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442D4109"/>
    <w:multiLevelType w:val="hybridMultilevel"/>
    <w:tmpl w:val="30D47E3A"/>
    <w:lvl w:ilvl="0" w:tplc="562EB2E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810F6"/>
    <w:multiLevelType w:val="hybridMultilevel"/>
    <w:tmpl w:val="82243CD2"/>
    <w:lvl w:ilvl="0" w:tplc="F7F63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7F760D"/>
    <w:multiLevelType w:val="hybridMultilevel"/>
    <w:tmpl w:val="67E052CC"/>
    <w:lvl w:ilvl="0" w:tplc="4C3620E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40005B2"/>
    <w:multiLevelType w:val="hybridMultilevel"/>
    <w:tmpl w:val="C7A48ED0"/>
    <w:lvl w:ilvl="0" w:tplc="5928AAFE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53A8F"/>
    <w:rsid w:val="00102024"/>
    <w:rsid w:val="00153A8F"/>
    <w:rsid w:val="001B6D44"/>
    <w:rsid w:val="001C55D3"/>
    <w:rsid w:val="001F69E7"/>
    <w:rsid w:val="002A4896"/>
    <w:rsid w:val="002B43EC"/>
    <w:rsid w:val="002C4686"/>
    <w:rsid w:val="00302115"/>
    <w:rsid w:val="004F0575"/>
    <w:rsid w:val="004F6256"/>
    <w:rsid w:val="0053670E"/>
    <w:rsid w:val="005A6635"/>
    <w:rsid w:val="006E0D49"/>
    <w:rsid w:val="0070161F"/>
    <w:rsid w:val="00722D79"/>
    <w:rsid w:val="0075168B"/>
    <w:rsid w:val="0077720B"/>
    <w:rsid w:val="007A182D"/>
    <w:rsid w:val="008215A4"/>
    <w:rsid w:val="0083287F"/>
    <w:rsid w:val="008827F8"/>
    <w:rsid w:val="008E3DD6"/>
    <w:rsid w:val="00906604"/>
    <w:rsid w:val="009136B9"/>
    <w:rsid w:val="009409BA"/>
    <w:rsid w:val="00A046C9"/>
    <w:rsid w:val="00AA264F"/>
    <w:rsid w:val="00B87A4B"/>
    <w:rsid w:val="00BA0052"/>
    <w:rsid w:val="00BA13DF"/>
    <w:rsid w:val="00BD24E3"/>
    <w:rsid w:val="00BD2C45"/>
    <w:rsid w:val="00BE139A"/>
    <w:rsid w:val="00C11EFB"/>
    <w:rsid w:val="00C5284A"/>
    <w:rsid w:val="00CA6F22"/>
    <w:rsid w:val="00CD6588"/>
    <w:rsid w:val="00D2383D"/>
    <w:rsid w:val="00D66FC1"/>
    <w:rsid w:val="00DB3582"/>
    <w:rsid w:val="00DC2B4A"/>
    <w:rsid w:val="00DD238D"/>
    <w:rsid w:val="00F056BE"/>
    <w:rsid w:val="00FD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A8F"/>
    <w:pPr>
      <w:spacing w:after="60" w:line="240" w:lineRule="auto"/>
      <w:jc w:val="both"/>
    </w:pPr>
    <w:rPr>
      <w:rFonts w:eastAsiaTheme="minorEastAsia"/>
      <w:sz w:val="20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53A8F"/>
    <w:rPr>
      <w:rFonts w:asciiTheme="minorHAnsi" w:eastAsiaTheme="minorEastAsia" w:hAnsiTheme="minorHAnsi" w:cstheme="minorBidi"/>
      <w:b/>
      <w:bCs/>
      <w:iCs w:val="0"/>
      <w:color w:val="244061" w:themeColor="accent1" w:themeShade="80"/>
      <w:szCs w:val="23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53A8F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A8F"/>
    <w:rPr>
      <w:rFonts w:ascii="Tahoma" w:eastAsiaTheme="minorEastAsi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7A4B"/>
    <w:pPr>
      <w:ind w:left="720"/>
      <w:contextualSpacing/>
    </w:pPr>
  </w:style>
  <w:style w:type="character" w:customStyle="1" w:styleId="6">
    <w:name w:val="Основной текст + 6"/>
    <w:aliases w:val="5 pt,Интервал 0 pt"/>
    <w:uiPriority w:val="99"/>
    <w:rsid w:val="00B87A4B"/>
    <w:rPr>
      <w:rFonts w:ascii="Times New Roman" w:hAnsi="Times New Roman"/>
      <w:color w:val="000000"/>
      <w:spacing w:val="0"/>
      <w:w w:val="100"/>
      <w:position w:val="0"/>
      <w:sz w:val="13"/>
      <w:u w:val="none"/>
      <w:lang w:val="ru-RU" w:eastAsia="ru-RU"/>
    </w:rPr>
  </w:style>
  <w:style w:type="paragraph" w:customStyle="1" w:styleId="1">
    <w:name w:val="Абзац списка1"/>
    <w:basedOn w:val="a"/>
    <w:rsid w:val="008215A4"/>
    <w:pPr>
      <w:spacing w:after="0"/>
      <w:ind w:left="720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rsid w:val="00BA13DF"/>
    <w:rPr>
      <w:rFonts w:cs="Times New Roman"/>
      <w:color w:val="0000FF"/>
      <w:u w:val="single"/>
    </w:rPr>
  </w:style>
  <w:style w:type="character" w:customStyle="1" w:styleId="61">
    <w:name w:val="Основной текст + 61"/>
    <w:aliases w:val="5 pt1,Интервал 0 pt1"/>
    <w:uiPriority w:val="99"/>
    <w:rsid w:val="00906604"/>
    <w:rPr>
      <w:rFonts w:ascii="Times New Roman" w:hAnsi="Times New Roman"/>
      <w:color w:val="000000"/>
      <w:spacing w:val="0"/>
      <w:w w:val="100"/>
      <w:position w:val="0"/>
      <w:sz w:val="13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t-online.ru" TargetMode="Externa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C3678A1E83E895913BAF38827CAC2CB05FFD6EABA77E14DF3B91497911158FE2E88D5CA603914D5SDE3I" TargetMode="Externa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J2eZsddWw9STIxEpjuZquUQ18ZCRFwvpGJoKXCJnQAs=</DigestValue>
    </Reference>
    <Reference URI="#idOfficeObject" Type="http://www.w3.org/2000/09/xmldsig#Object">
      <DigestMethod Algorithm="urn:ietf:params:xml:ns:cpxmlsec:algorithms:gostr3411"/>
      <DigestValue>gTNU2g3VOJtQ1jzTs9yAD1WqGXEW3ihiMYvvA9pwkmI=</DigestValue>
    </Reference>
  </SignedInfo>
  <SignatureValue>JY2gu/wt/7h1vXug14SUtK5SG+VPZQDJzMsGtAh7k6+QmtBs0Fp2iguSxGKzX17K
GARPw9hvfm5zbX5UvTaUxw==</SignatureValue>
  <KeyInfo>
    <X509Data>
      <X509Certificate>MIIJGTCCCMigAwIBAgIKHFBw3AABAAAvxTAIBgYqhQMCAgMwggETMRgwFgYFKoUD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2"/>
            <mdssi:RelationshipReference SourceId="rId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qH2CeySkh7bGjdwb5XK0jFih7tk=</DigestValue>
      </Reference>
      <Reference URI="/word/document.xml?ContentType=application/vnd.openxmlformats-officedocument.wordprocessingml.document.main+xml">
        <DigestMethod Algorithm="http://www.w3.org/2000/09/xmldsig#sha1"/>
        <DigestValue>yb9l1M9bsjk4ByZZkB9T94m2MQM=</DigestValue>
      </Reference>
      <Reference URI="/word/fontTable.xml?ContentType=application/vnd.openxmlformats-officedocument.wordprocessingml.fontTable+xml">
        <DigestMethod Algorithm="http://www.w3.org/2000/09/xmldsig#sha1"/>
        <DigestValue>cw9Boj6vPu306lmZJDb0GA86vvo=</DigestValue>
      </Reference>
      <Reference URI="/word/numbering.xml?ContentType=application/vnd.openxmlformats-officedocument.wordprocessingml.numbering+xml">
        <DigestMethod Algorithm="http://www.w3.org/2000/09/xmldsig#sha1"/>
        <DigestValue>sqExfhIYnCZPkHIzjTc4Ytb4uR8=</DigestValue>
      </Reference>
      <Reference URI="/word/settings.xml?ContentType=application/vnd.openxmlformats-officedocument.wordprocessingml.settings+xml">
        <DigestMethod Algorithm="http://www.w3.org/2000/09/xmldsig#sha1"/>
        <DigestValue>Fra3FjUSKUmjljr/rtszFpthlxE=</DigestValue>
      </Reference>
      <Reference URI="/word/styles.xml?ContentType=application/vnd.openxmlformats-officedocument.wordprocessingml.styles+xml">
        <DigestMethod Algorithm="http://www.w3.org/2000/09/xmldsig#sha1"/>
        <DigestValue>+sXGlbbHOmxsF293fU+X8NAx/Nc=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2014-05-14T08:17:34Z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B0818-E454-413E-AAF3-B8F0A4A5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YUPIX</Company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gneusheva</dc:creator>
  <cp:keywords/>
  <dc:description/>
  <cp:lastModifiedBy>gneusheva</cp:lastModifiedBy>
  <cp:revision>2</cp:revision>
  <dcterms:created xsi:type="dcterms:W3CDTF">2014-04-17T09:42:00Z</dcterms:created>
  <dcterms:modified xsi:type="dcterms:W3CDTF">2014-04-17T09:42:00Z</dcterms:modified>
</cp:coreProperties>
</file>