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4" w:rsidRPr="004B4B0C" w:rsidRDefault="003F5844" w:rsidP="003F5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0C">
        <w:rPr>
          <w:rFonts w:ascii="Times New Roman" w:hAnsi="Times New Roman"/>
          <w:b/>
          <w:sz w:val="24"/>
          <w:szCs w:val="24"/>
        </w:rPr>
        <w:t>Проект договора купли-продажи.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г. Киров                                                                                           «___» __________ 201_ года.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89D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F0489D">
        <w:rPr>
          <w:rFonts w:ascii="Times New Roman" w:hAnsi="Times New Roman"/>
          <w:sz w:val="24"/>
          <w:szCs w:val="24"/>
        </w:rPr>
        <w:t xml:space="preserve"> Елена Евгеньевна конкурсный управляющий ИП </w:t>
      </w:r>
      <w:r w:rsidR="00F20576">
        <w:rPr>
          <w:rFonts w:ascii="Times New Roman" w:hAnsi="Times New Roman"/>
          <w:sz w:val="24"/>
          <w:szCs w:val="24"/>
        </w:rPr>
        <w:t>Семёнова О.С.</w:t>
      </w:r>
      <w:r w:rsidRPr="00F0489D">
        <w:rPr>
          <w:rFonts w:ascii="Times New Roman" w:hAnsi="Times New Roman"/>
          <w:sz w:val="24"/>
          <w:szCs w:val="24"/>
        </w:rPr>
        <w:t>, именуемая в дальнейшем «Конкурсный управляющий», действующ</w:t>
      </w:r>
      <w:r>
        <w:rPr>
          <w:rFonts w:ascii="Times New Roman" w:hAnsi="Times New Roman"/>
          <w:sz w:val="24"/>
          <w:szCs w:val="24"/>
        </w:rPr>
        <w:t>ая</w:t>
      </w:r>
      <w:r w:rsidRPr="00F0489D">
        <w:rPr>
          <w:rFonts w:ascii="Times New Roman" w:hAnsi="Times New Roman"/>
          <w:sz w:val="24"/>
          <w:szCs w:val="24"/>
        </w:rPr>
        <w:t xml:space="preserve"> на основании Решения Арбитражн</w:t>
      </w:r>
      <w:r w:rsidR="00F20576">
        <w:rPr>
          <w:rFonts w:ascii="Times New Roman" w:hAnsi="Times New Roman"/>
          <w:sz w:val="24"/>
          <w:szCs w:val="24"/>
        </w:rPr>
        <w:t>ого суда Кировской области от 27.05.2013</w:t>
      </w:r>
      <w:r w:rsidRPr="00F0489D">
        <w:rPr>
          <w:rFonts w:ascii="Times New Roman" w:hAnsi="Times New Roman"/>
          <w:sz w:val="24"/>
          <w:szCs w:val="24"/>
        </w:rPr>
        <w:t xml:space="preserve"> года по делу №А28-</w:t>
      </w:r>
      <w:r w:rsidR="00F20576">
        <w:rPr>
          <w:rFonts w:ascii="Times New Roman" w:hAnsi="Times New Roman"/>
          <w:sz w:val="24"/>
          <w:szCs w:val="24"/>
        </w:rPr>
        <w:t>3917/2012-87/14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489D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F0489D" w:rsidRPr="00F0489D" w:rsidRDefault="00F0489D" w:rsidP="00F04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89D">
        <w:rPr>
          <w:rFonts w:ascii="Times New Roman" w:hAnsi="Times New Roman"/>
          <w:sz w:val="24"/>
          <w:szCs w:val="24"/>
        </w:rPr>
        <w:t>и _______________________________________</w:t>
      </w:r>
      <w:r w:rsidR="00D35E8E">
        <w:rPr>
          <w:rFonts w:ascii="Times New Roman" w:hAnsi="Times New Roman"/>
          <w:sz w:val="24"/>
          <w:szCs w:val="24"/>
        </w:rPr>
        <w:t>_______________________________</w:t>
      </w:r>
      <w:r w:rsidRPr="00F0489D">
        <w:rPr>
          <w:rFonts w:ascii="Times New Roman" w:hAnsi="Times New Roman"/>
          <w:sz w:val="24"/>
          <w:szCs w:val="24"/>
        </w:rPr>
        <w:t xml:space="preserve"> в лице _______________________________________________________, действующего (-ей) на основании 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0489D">
        <w:rPr>
          <w:rFonts w:ascii="Times New Roman" w:hAnsi="Times New Roman"/>
          <w:sz w:val="24"/>
          <w:szCs w:val="24"/>
        </w:rPr>
        <w:t>_, именуемое (-</w:t>
      </w:r>
      <w:proofErr w:type="spellStart"/>
      <w:r w:rsidRPr="00F0489D">
        <w:rPr>
          <w:rFonts w:ascii="Times New Roman" w:hAnsi="Times New Roman"/>
          <w:sz w:val="24"/>
          <w:szCs w:val="24"/>
        </w:rPr>
        <w:t>ый</w:t>
      </w:r>
      <w:proofErr w:type="spellEnd"/>
      <w:r w:rsidRPr="00F0489D">
        <w:rPr>
          <w:rFonts w:ascii="Times New Roman" w:hAnsi="Times New Roman"/>
          <w:sz w:val="24"/>
          <w:szCs w:val="24"/>
        </w:rPr>
        <w:t>)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F0489D">
        <w:rPr>
          <w:rFonts w:ascii="Times New Roman" w:hAnsi="Times New Roman"/>
          <w:sz w:val="24"/>
          <w:szCs w:val="24"/>
        </w:rPr>
        <w:t xml:space="preserve">», с другой стороны, </w:t>
      </w:r>
      <w:proofErr w:type="gramEnd"/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:rsidR="003F5844" w:rsidRPr="001E7838" w:rsidRDefault="003F5844" w:rsidP="00F048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1.Предмет и общие условия Договора</w:t>
      </w:r>
    </w:p>
    <w:p w:rsidR="00D35E8E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5200B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наст</w:t>
      </w:r>
      <w:r w:rsidR="00F0489D">
        <w:rPr>
          <w:rFonts w:ascii="Times New Roman" w:hAnsi="Times New Roman"/>
          <w:sz w:val="24"/>
          <w:szCs w:val="24"/>
        </w:rPr>
        <w:t>оящего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5200B">
        <w:rPr>
          <w:rFonts w:ascii="Times New Roman" w:hAnsi="Times New Roman"/>
          <w:sz w:val="24"/>
          <w:szCs w:val="24"/>
        </w:rPr>
        <w:t xml:space="preserve">оговора является продажа </w:t>
      </w:r>
      <w:r>
        <w:rPr>
          <w:rFonts w:ascii="Times New Roman" w:hAnsi="Times New Roman"/>
          <w:sz w:val="24"/>
          <w:szCs w:val="24"/>
        </w:rPr>
        <w:t xml:space="preserve">лота </w:t>
      </w:r>
      <w:r w:rsidR="005935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35200B">
        <w:rPr>
          <w:rFonts w:ascii="Times New Roman" w:hAnsi="Times New Roman"/>
          <w:sz w:val="24"/>
          <w:szCs w:val="24"/>
        </w:rPr>
        <w:t xml:space="preserve">, принадлежащего </w:t>
      </w:r>
      <w:r w:rsidRPr="001E7838">
        <w:rPr>
          <w:rFonts w:ascii="Times New Roman" w:hAnsi="Times New Roman"/>
          <w:sz w:val="24"/>
          <w:szCs w:val="24"/>
        </w:rPr>
        <w:t>продавцу</w:t>
      </w:r>
      <w:r w:rsidRPr="00F20576">
        <w:rPr>
          <w:rFonts w:ascii="Times New Roman" w:hAnsi="Times New Roman"/>
          <w:sz w:val="24"/>
          <w:szCs w:val="24"/>
        </w:rPr>
        <w:t xml:space="preserve"> </w:t>
      </w:r>
      <w:r w:rsidRPr="0035200B">
        <w:rPr>
          <w:rFonts w:ascii="Times New Roman" w:hAnsi="Times New Roman"/>
          <w:sz w:val="24"/>
          <w:szCs w:val="24"/>
        </w:rPr>
        <w:t xml:space="preserve">на праве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35200B">
        <w:rPr>
          <w:rFonts w:ascii="Times New Roman" w:hAnsi="Times New Roman"/>
          <w:sz w:val="24"/>
          <w:szCs w:val="24"/>
        </w:rPr>
        <w:t xml:space="preserve">, в соответствии с ФЗ «О несостоятельности (банкротстве)», и регулируется им. 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F5844" w:rsidRPr="0035200B">
        <w:rPr>
          <w:rFonts w:ascii="Times New Roman" w:hAnsi="Times New Roman"/>
          <w:sz w:val="24"/>
          <w:szCs w:val="24"/>
        </w:rPr>
        <w:t xml:space="preserve">В соответствии с Протоколом </w:t>
      </w:r>
      <w:r w:rsidR="003F5844">
        <w:rPr>
          <w:rFonts w:ascii="Times New Roman" w:hAnsi="Times New Roman"/>
          <w:sz w:val="24"/>
          <w:szCs w:val="24"/>
        </w:rPr>
        <w:t>«</w:t>
      </w:r>
      <w:r w:rsidR="00F0489D">
        <w:rPr>
          <w:rFonts w:ascii="Times New Roman" w:hAnsi="Times New Roman"/>
          <w:sz w:val="24"/>
          <w:szCs w:val="24"/>
        </w:rPr>
        <w:t>___</w:t>
      </w:r>
      <w:r w:rsidR="003F5844">
        <w:rPr>
          <w:rFonts w:ascii="Times New Roman" w:hAnsi="Times New Roman"/>
          <w:sz w:val="24"/>
          <w:szCs w:val="24"/>
        </w:rPr>
        <w:t>»</w:t>
      </w:r>
      <w:r w:rsidR="00F0489D">
        <w:rPr>
          <w:rFonts w:ascii="Times New Roman" w:hAnsi="Times New Roman"/>
          <w:sz w:val="24"/>
          <w:szCs w:val="24"/>
        </w:rPr>
        <w:t xml:space="preserve"> ______________ </w:t>
      </w:r>
      <w:r w:rsidR="003F5844">
        <w:rPr>
          <w:rFonts w:ascii="Times New Roman" w:hAnsi="Times New Roman"/>
          <w:sz w:val="24"/>
          <w:szCs w:val="24"/>
        </w:rPr>
        <w:t>20</w:t>
      </w:r>
      <w:r w:rsidR="00F20576">
        <w:rPr>
          <w:rFonts w:ascii="Times New Roman" w:hAnsi="Times New Roman"/>
          <w:sz w:val="24"/>
          <w:szCs w:val="24"/>
        </w:rPr>
        <w:t>13</w:t>
      </w:r>
      <w:r w:rsidR="00F0489D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г. об итогах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 xml:space="preserve"> </w:t>
      </w:r>
      <w:r w:rsidR="003F5844" w:rsidRPr="001E7838">
        <w:rPr>
          <w:rFonts w:ascii="Times New Roman" w:hAnsi="Times New Roman"/>
          <w:sz w:val="24"/>
          <w:szCs w:val="24"/>
        </w:rPr>
        <w:t>продавец</w:t>
      </w:r>
      <w:r w:rsidR="003F5844" w:rsidRPr="0035200B">
        <w:rPr>
          <w:rFonts w:ascii="Times New Roman" w:hAnsi="Times New Roman"/>
          <w:sz w:val="24"/>
          <w:szCs w:val="24"/>
        </w:rPr>
        <w:t xml:space="preserve"> продает имущество </w:t>
      </w:r>
      <w:r w:rsidR="005935AF">
        <w:rPr>
          <w:rFonts w:ascii="Times New Roman" w:hAnsi="Times New Roman"/>
          <w:sz w:val="24"/>
          <w:szCs w:val="24"/>
        </w:rPr>
        <w:t>лот № ___</w:t>
      </w:r>
      <w:r w:rsidR="003F5844" w:rsidRPr="003520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3F5844" w:rsidRPr="001E7838">
        <w:rPr>
          <w:rFonts w:ascii="Times New Roman" w:hAnsi="Times New Roman"/>
          <w:sz w:val="24"/>
          <w:szCs w:val="24"/>
        </w:rPr>
        <w:t>покупатель</w:t>
      </w:r>
      <w:r w:rsidR="003F5844" w:rsidRPr="0035200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ринимает </w:t>
      </w:r>
      <w:r w:rsidR="003F5844" w:rsidRPr="0035200B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, установленной </w:t>
      </w:r>
      <w:r w:rsidR="003F5844" w:rsidRPr="0035200B">
        <w:rPr>
          <w:rFonts w:ascii="Times New Roman" w:hAnsi="Times New Roman"/>
          <w:sz w:val="24"/>
          <w:szCs w:val="24"/>
        </w:rPr>
        <w:t xml:space="preserve">итогами проведенных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>.</w:t>
      </w:r>
    </w:p>
    <w:p w:rsidR="003F5844" w:rsidRPr="0035200B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3</w:t>
      </w:r>
      <w:r w:rsidRPr="001E7838">
        <w:rPr>
          <w:rFonts w:ascii="Times New Roman" w:hAnsi="Times New Roman"/>
          <w:sz w:val="24"/>
          <w:szCs w:val="24"/>
        </w:rPr>
        <w:t xml:space="preserve"> Продавец</w:t>
      </w:r>
      <w:r w:rsidRPr="0035200B">
        <w:rPr>
          <w:rFonts w:ascii="Times New Roman" w:hAnsi="Times New Roman"/>
          <w:sz w:val="24"/>
          <w:szCs w:val="24"/>
        </w:rPr>
        <w:t xml:space="preserve"> гарантирует, что на момент заключения Договора имущество не заложено, не находится под арестом и не является предметом исков третьих лиц.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3F5844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Сумма, вырученная от продажи имущества, включается в состав конкурсной массы </w:t>
      </w:r>
      <w:r w:rsidR="003F5844" w:rsidRPr="001E7838">
        <w:rPr>
          <w:rFonts w:ascii="Times New Roman" w:hAnsi="Times New Roman"/>
          <w:sz w:val="24"/>
          <w:szCs w:val="24"/>
        </w:rPr>
        <w:t xml:space="preserve">продавца </w:t>
      </w:r>
      <w:r w:rsidR="003F5844" w:rsidRPr="0035200B">
        <w:rPr>
          <w:rFonts w:ascii="Times New Roman" w:hAnsi="Times New Roman"/>
          <w:sz w:val="24"/>
          <w:szCs w:val="24"/>
        </w:rPr>
        <w:t>в соответствии с ФЗ РФ «О несостоятельности (банкротстве)».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0489D">
        <w:rPr>
          <w:rFonts w:ascii="Times New Roman" w:hAnsi="Times New Roman"/>
          <w:sz w:val="24"/>
          <w:szCs w:val="24"/>
        </w:rPr>
        <w:t>. Проданное Имущество является конкурсной массой, возврату не подлежит. Продавец не несет ответственности за качество проданного Имущества.</w:t>
      </w:r>
    </w:p>
    <w:p w:rsidR="00F0489D" w:rsidRPr="00F0489D" w:rsidRDefault="00F0489D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окупная цена, уплата</w:t>
      </w:r>
      <w:r w:rsidRPr="00F0489D">
        <w:rPr>
          <w:rFonts w:ascii="Times New Roman" w:hAnsi="Times New Roman"/>
          <w:sz w:val="24"/>
          <w:szCs w:val="24"/>
        </w:rPr>
        <w:t>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2.1. Цена Имущества составляет</w:t>
      </w:r>
      <w:r w:rsidR="005935A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F048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учетом оплаченного задатка оплате подлежит </w:t>
      </w:r>
      <w:r w:rsidR="005935A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рублей. </w:t>
      </w:r>
      <w:r w:rsidRPr="00F0489D">
        <w:rPr>
          <w:rFonts w:ascii="Times New Roman" w:hAnsi="Times New Roman"/>
          <w:sz w:val="24"/>
          <w:szCs w:val="24"/>
        </w:rPr>
        <w:t>Оплата цены Имущества осуществляется Покупателем в течение 30 дней с даты подписания настоящего договора.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2.2. В случае невыполнения Покупателем обязательств по оплате Имущества в установленный срок, настоящий договор расторгается в одностороннем порядке, о чем стороны договариваются путем подписания настоящего договора, дополнительного соглашения не требуется.</w:t>
      </w:r>
    </w:p>
    <w:p w:rsidR="003F5844" w:rsidRPr="001E7838" w:rsidRDefault="003F5844" w:rsidP="00F048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3. Передача имущества</w:t>
      </w:r>
    </w:p>
    <w:p w:rsidR="003F5844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0489D">
        <w:rPr>
          <w:rFonts w:ascii="Times New Roman" w:hAnsi="Times New Roman"/>
          <w:sz w:val="24"/>
          <w:szCs w:val="24"/>
        </w:rPr>
        <w:t>П</w:t>
      </w:r>
      <w:r w:rsidRPr="001E7838">
        <w:rPr>
          <w:rFonts w:ascii="Times New Roman" w:hAnsi="Times New Roman"/>
          <w:sz w:val="24"/>
          <w:szCs w:val="24"/>
        </w:rPr>
        <w:t xml:space="preserve">родавец </w:t>
      </w:r>
      <w:r w:rsidRPr="0035200B">
        <w:rPr>
          <w:rFonts w:ascii="Times New Roman" w:hAnsi="Times New Roman"/>
          <w:sz w:val="24"/>
          <w:szCs w:val="24"/>
        </w:rPr>
        <w:t xml:space="preserve">обязуется в 5-дневный срок с момента поступления всей суммы передать </w:t>
      </w:r>
      <w:r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продаваемое имущество по Акту приема-передачи.</w:t>
      </w:r>
    </w:p>
    <w:p w:rsid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5200B">
        <w:rPr>
          <w:rFonts w:ascii="Times New Roman" w:hAnsi="Times New Roman"/>
          <w:sz w:val="24"/>
          <w:szCs w:val="24"/>
        </w:rPr>
        <w:t xml:space="preserve">Право собственности на имущество, переходит от </w:t>
      </w:r>
      <w:r w:rsidRPr="001E7838">
        <w:rPr>
          <w:rFonts w:ascii="Times New Roman" w:hAnsi="Times New Roman"/>
          <w:sz w:val="24"/>
          <w:szCs w:val="24"/>
        </w:rPr>
        <w:t xml:space="preserve">продавца </w:t>
      </w:r>
      <w:r w:rsidRPr="0035200B">
        <w:rPr>
          <w:rFonts w:ascii="Times New Roman" w:hAnsi="Times New Roman"/>
          <w:sz w:val="24"/>
          <w:szCs w:val="24"/>
        </w:rPr>
        <w:t xml:space="preserve">к </w:t>
      </w:r>
      <w:r w:rsidRPr="001E7838"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непосредственно после передачи имущес</w:t>
      </w:r>
      <w:r>
        <w:rPr>
          <w:rFonts w:ascii="Times New Roman" w:hAnsi="Times New Roman"/>
          <w:sz w:val="24"/>
          <w:szCs w:val="24"/>
        </w:rPr>
        <w:t>тва</w:t>
      </w:r>
      <w:r w:rsidRPr="00352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0489D">
        <w:rPr>
          <w:rFonts w:ascii="Times New Roman" w:hAnsi="Times New Roman"/>
          <w:sz w:val="24"/>
          <w:szCs w:val="24"/>
        </w:rPr>
        <w:t xml:space="preserve">. Продавец передает Покупателю все необходимые документы и принадлежности, относящиеся к имуществу, </w:t>
      </w:r>
      <w:r>
        <w:rPr>
          <w:rFonts w:ascii="Times New Roman" w:hAnsi="Times New Roman"/>
          <w:sz w:val="24"/>
          <w:szCs w:val="24"/>
        </w:rPr>
        <w:t xml:space="preserve">одновременно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передачей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</w:t>
      </w:r>
      <w:r w:rsidRPr="00F0489D">
        <w:rPr>
          <w:rFonts w:ascii="Times New Roman" w:hAnsi="Times New Roman"/>
          <w:sz w:val="24"/>
          <w:szCs w:val="24"/>
        </w:rPr>
        <w:t xml:space="preserve">. </w:t>
      </w:r>
    </w:p>
    <w:p w:rsidR="003F5844" w:rsidRPr="001E7838" w:rsidRDefault="003F5844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F5844" w:rsidRDefault="003F5844" w:rsidP="003F5844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4.1</w:t>
      </w: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 З</w:t>
      </w:r>
      <w:proofErr w:type="gramEnd"/>
      <w:r w:rsidRPr="001E7838">
        <w:rPr>
          <w:rStyle w:val="paragraph"/>
          <w:rFonts w:ascii="Times New Roman" w:hAnsi="Times New Roman"/>
          <w:sz w:val="24"/>
          <w:szCs w:val="24"/>
        </w:rPr>
        <w:t>а невыпол</w:t>
      </w:r>
      <w:r>
        <w:rPr>
          <w:rStyle w:val="paragraph"/>
          <w:rFonts w:ascii="Times New Roman" w:hAnsi="Times New Roman"/>
          <w:sz w:val="24"/>
          <w:szCs w:val="24"/>
        </w:rPr>
        <w:t>нение обязательств по наст</w:t>
      </w:r>
      <w:r w:rsidR="00F0489D">
        <w:rPr>
          <w:rStyle w:val="paragraph"/>
          <w:rFonts w:ascii="Times New Roman" w:hAnsi="Times New Roman"/>
          <w:sz w:val="24"/>
          <w:szCs w:val="24"/>
        </w:rPr>
        <w:t>оящему</w:t>
      </w:r>
      <w:r>
        <w:rPr>
          <w:rStyle w:val="paragraph"/>
          <w:rFonts w:ascii="Times New Roman" w:hAnsi="Times New Roman"/>
          <w:sz w:val="24"/>
          <w:szCs w:val="24"/>
        </w:rPr>
        <w:t xml:space="preserve"> договору</w:t>
      </w:r>
      <w:r w:rsidRPr="001E7838">
        <w:rPr>
          <w:rStyle w:val="paragraph"/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F0489D" w:rsidRPr="00F0489D" w:rsidRDefault="00D35E8E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89D" w:rsidRPr="00F0489D">
        <w:rPr>
          <w:rFonts w:ascii="Times New Roman" w:hAnsi="Times New Roman"/>
          <w:sz w:val="24"/>
          <w:szCs w:val="24"/>
        </w:rPr>
        <w:t>. П</w:t>
      </w:r>
      <w:r w:rsidR="00F0489D">
        <w:rPr>
          <w:rFonts w:ascii="Times New Roman" w:hAnsi="Times New Roman"/>
          <w:sz w:val="24"/>
          <w:szCs w:val="24"/>
        </w:rPr>
        <w:t>рочие условия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.1. Настоящий договор вступает в силу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с даты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его подписания сторонами и прекращает свое действие по исполнении сторонами обязательств, предусмотренных настоящим договором.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lastRenderedPageBreak/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.2. В случае расторжения настоящего договора по основаниям, предусмотренным в п.2.2. Продавец освобождается от исполнения своих обязательств по настоящему договору. </w:t>
      </w:r>
    </w:p>
    <w:p w:rsidR="00D35E8E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5.3.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Спорные вопросы решаются, по возможности, соглашением сторон,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при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</w:t>
      </w:r>
      <w:r w:rsidR="00F20576">
        <w:rPr>
          <w:rStyle w:val="paragraph"/>
          <w:rFonts w:ascii="Times New Roman" w:hAnsi="Times New Roman"/>
          <w:sz w:val="24"/>
          <w:szCs w:val="24"/>
        </w:rPr>
        <w:t>е</w:t>
      </w:r>
      <w:r w:rsidR="006E431A">
        <w:rPr>
          <w:rStyle w:val="paragraph"/>
          <w:rFonts w:ascii="Times New Roman" w:hAnsi="Times New Roman"/>
          <w:sz w:val="24"/>
          <w:szCs w:val="24"/>
        </w:rPr>
        <w:t xml:space="preserve"> достижения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согласия - в судебном порядке.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5.4.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Настоящий договор составлен и подписан в </w:t>
      </w:r>
      <w:r>
        <w:rPr>
          <w:rStyle w:val="paragraph"/>
          <w:rFonts w:ascii="Times New Roman" w:hAnsi="Times New Roman"/>
          <w:sz w:val="24"/>
          <w:szCs w:val="24"/>
        </w:rPr>
        <w:t>двух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экземплярах, имеющих равную юридическую силу; по экземпляру Продавцу</w:t>
      </w:r>
      <w:r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Покупателю</w:t>
      </w:r>
      <w:r>
        <w:rPr>
          <w:rStyle w:val="paragraph"/>
          <w:rFonts w:ascii="Times New Roman" w:hAnsi="Times New Roman"/>
          <w:sz w:val="24"/>
          <w:szCs w:val="24"/>
        </w:rPr>
        <w:t>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ПОДПИСИ СТОРОН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ПРОДАВЕЦ</w:t>
      </w:r>
    </w:p>
    <w:p w:rsidR="00F20576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35E8E"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</w:t>
      </w:r>
      <w:r w:rsidR="00F20576">
        <w:rPr>
          <w:rStyle w:val="paragraph"/>
          <w:rFonts w:ascii="Times New Roman" w:hAnsi="Times New Roman"/>
          <w:sz w:val="24"/>
          <w:szCs w:val="24"/>
        </w:rPr>
        <w:t>Семёнова О.С.: 610002</w:t>
      </w:r>
      <w:r w:rsidRPr="00D35E8E">
        <w:rPr>
          <w:rStyle w:val="paragraph"/>
          <w:rFonts w:ascii="Times New Roman" w:hAnsi="Times New Roman"/>
          <w:sz w:val="24"/>
          <w:szCs w:val="24"/>
        </w:rPr>
        <w:t>, г</w:t>
      </w:r>
      <w:r w:rsidR="00F20576">
        <w:rPr>
          <w:rStyle w:val="paragraph"/>
          <w:rFonts w:ascii="Times New Roman" w:hAnsi="Times New Roman"/>
          <w:sz w:val="24"/>
          <w:szCs w:val="24"/>
        </w:rPr>
        <w:t>. Киров, ул. Герцена, д.21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, тел/факс </w:t>
      </w:r>
      <w:r w:rsidR="00F20576">
        <w:rPr>
          <w:rStyle w:val="paragraph"/>
          <w:rFonts w:ascii="Times New Roman" w:hAnsi="Times New Roman"/>
          <w:sz w:val="24"/>
          <w:szCs w:val="24"/>
        </w:rPr>
        <w:t xml:space="preserve">46-07-28. </w:t>
      </w:r>
    </w:p>
    <w:p w:rsidR="00F20576" w:rsidRPr="007102BF" w:rsidRDefault="00F20576" w:rsidP="00F20576">
      <w:pPr>
        <w:spacing w:after="0" w:line="240" w:lineRule="auto"/>
        <w:rPr>
          <w:rStyle w:val="paragraph"/>
        </w:rPr>
      </w:pPr>
      <w:r w:rsidRPr="00F20576">
        <w:rPr>
          <w:rStyle w:val="paragraph"/>
          <w:rFonts w:ascii="Times New Roman" w:hAnsi="Times New Roman"/>
          <w:sz w:val="24"/>
          <w:szCs w:val="24"/>
        </w:rPr>
        <w:t xml:space="preserve">ИП Семёнова О.С., ИНН 431300009800, </w:t>
      </w:r>
      <w:proofErr w:type="spellStart"/>
      <w:proofErr w:type="gramStart"/>
      <w:r w:rsidRPr="00F20576">
        <w:rPr>
          <w:rStyle w:val="paragraph"/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20576">
        <w:rPr>
          <w:rStyle w:val="paragraph"/>
          <w:rFonts w:ascii="Times New Roman" w:hAnsi="Times New Roman"/>
          <w:sz w:val="24"/>
          <w:szCs w:val="24"/>
        </w:rPr>
        <w:t>/с №40802810827290100300 в отделении №8612 Сбербанк России, к/с 30101810500000000609, БИК 043304609.</w:t>
      </w:r>
      <w:r>
        <w:rPr>
          <w:rStyle w:val="paragraph"/>
          <w:sz w:val="20"/>
          <w:szCs w:val="20"/>
        </w:rPr>
        <w:t xml:space="preserve"> </w:t>
      </w:r>
      <w:r w:rsidRPr="007102BF">
        <w:rPr>
          <w:rStyle w:val="paragraph"/>
          <w:sz w:val="20"/>
          <w:szCs w:val="20"/>
        </w:rPr>
        <w:br/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ИП </w:t>
      </w:r>
      <w:r w:rsidR="00D64B0D">
        <w:rPr>
          <w:rStyle w:val="paragraph"/>
          <w:rFonts w:ascii="Times New Roman" w:hAnsi="Times New Roman"/>
          <w:sz w:val="24"/>
          <w:szCs w:val="24"/>
        </w:rPr>
        <w:t>Семёновой О.С.</w:t>
      </w:r>
      <w:r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__________________     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Е.Е.Семакова</w:t>
      </w:r>
      <w:proofErr w:type="spellEnd"/>
      <w:r w:rsidRPr="00D35E8E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Покупатель</w:t>
      </w:r>
      <w:r w:rsidRPr="00D35E8E">
        <w:rPr>
          <w:rStyle w:val="paragraph"/>
          <w:rFonts w:ascii="Times New Roman" w:hAnsi="Times New Roman"/>
          <w:sz w:val="24"/>
          <w:szCs w:val="24"/>
        </w:rPr>
        <w:t>:_____________________________________</w:t>
      </w: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4526"/>
      </w:tblGrid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 xml:space="preserve">акс, </w:t>
            </w:r>
            <w:proofErr w:type="spellStart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  <w:tr w:rsidR="00D35E8E" w:rsidRPr="00D35E8E" w:rsidTr="0098291D">
        <w:tc>
          <w:tcPr>
            <w:tcW w:w="4525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  <w:r w:rsidRPr="00D35E8E">
              <w:rPr>
                <w:rStyle w:val="paragraph"/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26" w:type="dxa"/>
            <w:shd w:val="clear" w:color="auto" w:fill="auto"/>
          </w:tcPr>
          <w:p w:rsidR="00D35E8E" w:rsidRPr="00D35E8E" w:rsidRDefault="00D35E8E" w:rsidP="00D35E8E">
            <w:pPr>
              <w:spacing w:after="0" w:line="240" w:lineRule="auto"/>
              <w:jc w:val="both"/>
              <w:rPr>
                <w:rStyle w:val="paragraph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________________________/</w:t>
      </w:r>
      <w:r w:rsidR="00D35E8E">
        <w:rPr>
          <w:rStyle w:val="paragraph"/>
          <w:rFonts w:ascii="Times New Roman" w:hAnsi="Times New Roman"/>
          <w:sz w:val="24"/>
          <w:szCs w:val="24"/>
        </w:rPr>
        <w:t>____________________</w:t>
      </w:r>
      <w:r w:rsidRPr="00F0489D">
        <w:rPr>
          <w:rStyle w:val="paragraph"/>
          <w:rFonts w:ascii="Times New Roman" w:hAnsi="Times New Roman"/>
          <w:sz w:val="24"/>
          <w:szCs w:val="24"/>
        </w:rPr>
        <w:t>/</w:t>
      </w:r>
    </w:p>
    <w:p w:rsidR="00C33FE3" w:rsidRPr="00F0489D" w:rsidRDefault="00C33FE3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sectPr w:rsidR="00C33FE3" w:rsidRPr="00F0489D" w:rsidSect="008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1BEF"/>
    <w:multiLevelType w:val="hybridMultilevel"/>
    <w:tmpl w:val="4BBAB4F4"/>
    <w:lvl w:ilvl="0" w:tplc="7E7E31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3F5844"/>
    <w:rsid w:val="000C0025"/>
    <w:rsid w:val="00301B4B"/>
    <w:rsid w:val="003F5844"/>
    <w:rsid w:val="0052087A"/>
    <w:rsid w:val="00556056"/>
    <w:rsid w:val="005935AF"/>
    <w:rsid w:val="005C2B04"/>
    <w:rsid w:val="005E4CF0"/>
    <w:rsid w:val="006E431A"/>
    <w:rsid w:val="008275DE"/>
    <w:rsid w:val="00A40D6F"/>
    <w:rsid w:val="00B2406B"/>
    <w:rsid w:val="00B2517F"/>
    <w:rsid w:val="00C33FE3"/>
    <w:rsid w:val="00D35E8E"/>
    <w:rsid w:val="00D64B0D"/>
    <w:rsid w:val="00F0489D"/>
    <w:rsid w:val="00F15ABE"/>
    <w:rsid w:val="00F2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axfOHbOzDJNMH0070mqZybCnH7b544RmVNOIfzYU07k=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GUYZiJ7mXRkkOW5j0DmSMK7aqa7NYj0BwdTIdqaGWWipx75fJ9KQXCEPdOvqFmwFg4OHE7bA
    LNdA5oFZ89qDXQ==
  </SignatureValue>
  <KeyInfo>
    <KeyValue>
      <RSAKeyValue>
        <Modulus>
            aHgP2gQS1452uWzDd86I2kip3E8OyMenmEI1yZ4KHDbPYeC9JsMewFVh4/G3PqruAR4CAgOF
            KgcGACQCAgOFKg==
          </Modulus>
        <Exponent>BwYSMA==</Exponent>
      </RSAKeyValue>
    </KeyValue>
    <X509Data>
      <X509Certificate>
          MIIJZTCCCRSgAwIBAgIKYZPgFgAAAA0CLzAIBgYqhQMCAgMwggFjMRgwFgYFKoUDZAESDTEw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BgNVBAMTCVRFTlNPUkNBMzAeFw0xNDAxMjExMDE5NDVaFw0xNTAxMjExMDE5NDVaMIIBhzEx
          MC8GA1UECB4oADQAMwAgBBoEOARABD4EMgRBBDoEMARPACAEPgQxBDsEMARBBEIETDEWMBQG
          BSqFA2QDEgswNjAxNzM3NzQzOTEzMDEGA1UECR4qBCEEQwRABDgEOgQ+BDIEMAAsACAENAAu
          ADMAMQAsACAEOgQyAC4ANgA1MRMwEQYDVQQHHgoEGgQ4BEAEPgQyMSMwIQYJKoZIhvcNAQkB
          FhRlbHNlbWFrb3ZhQHlhbmRleC5ydTEZMBcGA1UEBB4QBCEENQQ8BDAEOgQ+BDIEMDEpMCcG
          A1UEKh4gBBUEOwQ1BD0EMAAgBBUEMgQzBDUEPQRMBDUEMgQ9BDAxOzA5BgNVBAMeMgQhBDUE
          PAQwBDoEPgQyBDAAIAQVBDsENQQ9BDAAIAQVBDIEMwQ1BD0ETAQ1BDIEPQQwMRowGAYIKoUD
          A4EDAQESDDQzMDIwMDIyNjUyNzEfMB0GCSqGSIb3DQEJAhMQSU5OPTQzMDIwMDIyNjUyNzEL
          MAkGA1UEBhMCUlUwYzAcBgYqhQMCAhMwEgYHKoUDAgIkAAYHKoUDAgIeAQNDAARA7qo+t/Hj
          YVXAHsMmveBhzzYcCp7JNUKYp8fIDk/cqUjaiM53w2y5do7XEgTaD3hoHxt1mkYdLlgPC1OU
          F2FDAqOCBX4wggV6MA4GA1UdDwEB/wQEAwIE8DAZBgkqhkiG9w0BCQ8EDDAKMAgGBiqFAwIC
          FTAdBgNVHQ4EFgQU2BMSwh+j1e3LildOUfUc+0ZNWKgwgYIGA1UdJQR7MHkGByqFAwICIhkG
          CCqFAwM6AgECBgcqhQMFAzABBgcqhQMCAiIaBggqhQMDOgIBBAYHKoUDAgIiBgYIKoUDBwIV
          AQIGBiqFAwNZGAYHKoUDBQMoAQYIKwYBBQUHAwIGCCqFAwMpAQMEBggrBgEFBQcDBAYGKoUD
          AhcDMB0GA1UdIAQWMBQwCAYGKoUDZHECMAgGBiqFA2RxATCCAaQGA1UdIwSCAZswggGXgBT6
          MRbojDA4Trnep1UdnoNJg54NCqGCAWukggFnMIIBYzEYMBYGBSqFA2QBEg0xMDI3NjAwNzg3
          OTk0MRowGAYIKoUDA4EDAQESDDAwNzYwNTAxNjAzMDE0MDIGA1UECQwr0JzQvtGB0LrQvtCy
          0YHQutC40Lkg0L/RgNC+0YHQv9C10LrRgiDQtC4xMjEjMCEGCSqGSIb3DQEJARYUcm9vdEBu
          YWxvZy50ZW5zb3IucnUxCzAJBgNVBAYTAlJVMTEwLwYDVQQIDCg3NiDQr9GA0L7RgdC70LDQ
          stGB0LrQsNGPINC+0LHQu9Cw0YHRgtGMMRswGQYDVQQHDBLQr9GA0L7RgdC70LDQstC70Ywx
          LTArBgNVBAoMJNCe0J7QniDQmtC+0LzQv9Cw0L3QuNGPINCi0LXQvdC30L7RgDEwMC4GA1UE
          Cwwn0KPQtNC+0YHRgtC+0LLQtdGA0Y/RjtGJ0LjQuSDRhtC10L3RgtGAMRIwEAYDVQQDEwlU
          RU5TT1JDQTOCEGecCYbGEAunTcTyVIIpUsswaAYDVR0fBGEwXzA0oDKgMIYuaHR0cDovL3Rh
          eDQudGVuc29yLnJ1L2NlcnRlbnJvbGwvdGVuc29yY2EzLmNybDAnoCWgI4YhaHR0cDovL3Rl
          bnNvci5ydS9jYS90ZW5zb3JjYTMuY3JsMIHbBggrBgEFBQcBAQSBzjCByzA6BggrBgEFBQcw
          AoYuaHR0cDovL3RheDQudGVuc29yLnJ1L2NlcnRlbnJvbGwvdGVuc29yY2EzLmNydDAtBggr
          BgEFBQcwAoYhaHR0cDovL3RheDQudGVuc29yLnJ1L3RzcC90c3Auc3JmMC8GCCsGAQUFBzAB
          hiNodHRwOi8vdGF4NC50ZW5zb3IucnUvb2NzcC9vY3NwLnNyZjAtBggrBgEFBQcwAoYhaHR0
          cDovL3RlbnNvci5ydS9jYS90ZW5zb3JjYTMuY3J0MCsGA1UdEAQkMCKADzIwMTQwMTIxMTAy
          OTAwWoEPMjAxNTA0MjExMDI5MDBaMDYGBSqFA2RvBC0MKyLQmtGA0LjQv9GC0L7Qn9GA0L4g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uNGPIOKEliDQodCkLzEyMS0xODU5INC+0YIgMTcuMDYuMjAxMgxP0KHQtdGA0YLQuNGE0LjQ
          utCw0YIg0YHQvtC+0YLQstC10YLRgdGC0LLQuNGPIOKEliDQodCkLzEyOC0xODIyINC+0YIg
          MDEuMDYuMjAxMjAIBgYqhQMCAgMDQQBTupil5nAkPxV5IvAWSJWjmX1MJi3j3QbCRXpU87wP
          Gi6EuPOrzXS8LkuuGXYZydQ/OlkwjSQXix+geTBZugiF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UboDPtiMpXGs+6T8Fo5zKCjL0NQ=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5UQLWYTT/Svb9dOfxh/5MISk8CA=</DigestValue>
      </Reference>
      <Reference URI="/word/settings.xml?ContentType=application/vnd.openxmlformats-officedocument.wordprocessingml.settings+xml">
        <DigestMethod Algorithm="http://www.w3.org/2000/09/xmldsig#sha1"/>
        <DigestValue>fIP8NOVaMJXPzJGtgkKIKnbKIRo=</DigestValue>
      </Reference>
      <Reference URI="/word/styles.xml?ContentType=application/vnd.openxmlformats-officedocument.wordprocessingml.styles+xml">
        <DigestMethod Algorithm="http://www.w3.org/2000/09/xmldsig#sha1"/>
        <DigestValue>/0Bq67Ea6n5/LUU5CHha3V3tkB8=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2014-05-15T13:54:22Z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2014-05-15T13:54:00Z</dcterms:created>
  <dcterms:modified xsi:type="dcterms:W3CDTF">2014-05-15T13:54:00Z</dcterms:modified>
</cp:coreProperties>
</file>