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F" w:rsidRPr="00C239CD" w:rsidRDefault="00E2644F" w:rsidP="00462CAA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b/>
          <w:sz w:val="18"/>
          <w:szCs w:val="18"/>
        </w:rPr>
        <w:t>Договор №______ купли-продажи</w:t>
      </w:r>
      <w:r>
        <w:rPr>
          <w:rFonts w:ascii="Times New Roman" w:hAnsi="Times New Roman"/>
          <w:b/>
          <w:sz w:val="18"/>
          <w:szCs w:val="18"/>
        </w:rPr>
        <w:br/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горо</w:t>
      </w:r>
      <w:r w:rsidR="002E2D01">
        <w:rPr>
          <w:rFonts w:ascii="Times New Roman" w:hAnsi="Times New Roman"/>
          <w:sz w:val="18"/>
          <w:szCs w:val="18"/>
        </w:rPr>
        <w:t>д Хабаровск "__" __________ 2014</w:t>
      </w:r>
      <w:r w:rsidRPr="00C239CD">
        <w:rPr>
          <w:rFonts w:ascii="Times New Roman" w:hAnsi="Times New Roman"/>
          <w:sz w:val="18"/>
          <w:szCs w:val="18"/>
        </w:rPr>
        <w:t> года</w:t>
      </w:r>
      <w:r w:rsidRPr="00C239CD">
        <w:rPr>
          <w:rFonts w:ascii="Times New Roman" w:hAnsi="Times New Roman"/>
          <w:sz w:val="18"/>
          <w:szCs w:val="18"/>
        </w:rPr>
        <w:br/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b/>
          <w:sz w:val="18"/>
          <w:szCs w:val="18"/>
        </w:rPr>
        <w:t>Общество с огра</w:t>
      </w:r>
      <w:r w:rsidR="00462CAA">
        <w:rPr>
          <w:rFonts w:ascii="Times New Roman" w:hAnsi="Times New Roman"/>
          <w:b/>
          <w:sz w:val="18"/>
          <w:szCs w:val="18"/>
        </w:rPr>
        <w:t>ниченной ответственностью "Конком</w:t>
      </w:r>
      <w:r w:rsidRPr="00C239CD">
        <w:rPr>
          <w:rFonts w:ascii="Times New Roman" w:hAnsi="Times New Roman"/>
          <w:b/>
          <w:sz w:val="18"/>
          <w:szCs w:val="18"/>
        </w:rPr>
        <w:t>"</w:t>
      </w:r>
      <w:r w:rsidRPr="00C239CD">
        <w:rPr>
          <w:rFonts w:ascii="Times New Roman" w:hAnsi="Times New Roman"/>
          <w:sz w:val="18"/>
          <w:szCs w:val="18"/>
        </w:rPr>
        <w:t xml:space="preserve"> в лице конкурсного управляющего </w:t>
      </w:r>
      <w:r w:rsidR="00462CAA">
        <w:rPr>
          <w:rFonts w:ascii="Times New Roman" w:hAnsi="Times New Roman"/>
          <w:sz w:val="18"/>
          <w:szCs w:val="18"/>
        </w:rPr>
        <w:t>Шеховцовой Юлии Александровны</w:t>
      </w:r>
      <w:r w:rsidRPr="00C239CD">
        <w:rPr>
          <w:rFonts w:ascii="Times New Roman" w:hAnsi="Times New Roman"/>
          <w:sz w:val="18"/>
          <w:szCs w:val="18"/>
        </w:rPr>
        <w:t>, действующего на основании решения Арб</w:t>
      </w:r>
      <w:r w:rsidR="00462CAA">
        <w:rPr>
          <w:rFonts w:ascii="Times New Roman" w:hAnsi="Times New Roman"/>
          <w:sz w:val="18"/>
          <w:szCs w:val="18"/>
        </w:rPr>
        <w:t>итражного суда Хабаровского края от 19</w:t>
      </w:r>
      <w:r w:rsidRPr="00C239CD">
        <w:rPr>
          <w:rFonts w:ascii="Times New Roman" w:hAnsi="Times New Roman"/>
          <w:sz w:val="18"/>
          <w:szCs w:val="18"/>
        </w:rPr>
        <w:t xml:space="preserve"> октября 2</w:t>
      </w:r>
      <w:r w:rsidR="00462CAA">
        <w:rPr>
          <w:rFonts w:ascii="Times New Roman" w:hAnsi="Times New Roman"/>
          <w:sz w:val="18"/>
          <w:szCs w:val="18"/>
        </w:rPr>
        <w:t>011 года по делу №А73-10453/2011</w:t>
      </w:r>
      <w:r w:rsidRPr="00C239CD">
        <w:rPr>
          <w:rFonts w:ascii="Times New Roman" w:hAnsi="Times New Roman"/>
          <w:sz w:val="18"/>
          <w:szCs w:val="18"/>
        </w:rPr>
        <w:t xml:space="preserve"> Арбитражного суда Хабаровского края, именуемое в дальнейшем "Продавец", с одной стороны, и ____________ в лице ____________, действующего на основании ____________, именуем__ в дальнейшем "Покупатель", с другой стороны, заключили настоящий договор о следующем: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1. Продавец обязуется передать</w:t>
      </w:r>
      <w:r>
        <w:rPr>
          <w:rFonts w:ascii="Times New Roman" w:hAnsi="Times New Roman"/>
          <w:sz w:val="18"/>
          <w:szCs w:val="18"/>
        </w:rPr>
        <w:t xml:space="preserve"> покупателю в собственность (хозяйственной ведение, оперативное управление)</w:t>
      </w:r>
      <w:r>
        <w:rPr>
          <w:rStyle w:val="a5"/>
          <w:rFonts w:ascii="Times New Roman" w:hAnsi="Times New Roman"/>
          <w:sz w:val="18"/>
          <w:szCs w:val="18"/>
        </w:rPr>
        <w:endnoteReference w:id="1"/>
      </w:r>
      <w:r w:rsidRPr="00C239CD">
        <w:rPr>
          <w:rFonts w:ascii="Times New Roman" w:hAnsi="Times New Roman"/>
          <w:sz w:val="18"/>
          <w:szCs w:val="18"/>
        </w:rPr>
        <w:t>, а покупатель – принять и оплатить имущество, указанное в пункте 2 настоящего договора</w:t>
      </w:r>
      <w:r>
        <w:rPr>
          <w:rFonts w:ascii="Times New Roman" w:hAnsi="Times New Roman"/>
          <w:sz w:val="18"/>
          <w:szCs w:val="18"/>
        </w:rPr>
        <w:t xml:space="preserve"> (далее – договор)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2. Предметом договора является следующее имущество: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_________________________________.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3. Имущество</w:t>
      </w:r>
      <w:r>
        <w:rPr>
          <w:rFonts w:ascii="Times New Roman" w:hAnsi="Times New Roman"/>
          <w:sz w:val="18"/>
          <w:szCs w:val="18"/>
        </w:rPr>
        <w:t>, указанное в пункте 2 договора (далее – имущество),</w:t>
      </w:r>
      <w:r w:rsidRPr="00C239CD">
        <w:rPr>
          <w:rFonts w:ascii="Times New Roman" w:hAnsi="Times New Roman"/>
          <w:sz w:val="18"/>
          <w:szCs w:val="18"/>
        </w:rPr>
        <w:t xml:space="preserve"> продается в том состоянии, в котором оно находится в момент заключения договора. Покупатель подтверждает, что к моменту заключения договора он осмотрел имущество и проверил его качество; претензий к имуществу по качеству не имеет. Гарантийный срок в отношении имущества не устанавливается, претензии по качеству имущества не принимаются.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4. Обременения в отношении имущества, указанного в пункте 2 настоящего договора (далее – имущество), не установлены.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5. Цена имущества составляет ____________ рублей (__________ рублей __ копеек), включая НДС – ____________ рублей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2"/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Сумма задатка на участие в торгах по продаже имущества в сумме __________ рублей (__________ рублей __ копеек) без НДС, уплаченная покупателем платежным поручением от "__" ________ 201_ года №___, засчитывается в счет оплаты цены имущества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3"/>
      </w:r>
      <w:r w:rsidRPr="004906D5">
        <w:rPr>
          <w:rFonts w:ascii="Times New Roman" w:hAnsi="Times New Roman"/>
          <w:sz w:val="18"/>
          <w:szCs w:val="18"/>
        </w:rPr>
        <w:t>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Покупатель обязан уплатить цену имущества не позднее тридцати дней с момента заключения договора. Датой оплаты имущества признается дата зачисления денежных средств на расчетный счет продавца.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6. Передача имущества производится по передаточному акту, подписываемому обеими сторонами, в сроки, установленные подпунктом "б" пункта 7 настоящего договора.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7. Покупатель обязан: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уплатить цену имущества в порядке и в сроки, определенные пунктом 5 договора;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определить расчетным путем, удержать из цены имущества и перечислить в федеральный бюджет сумму НДС в порядке и в сроки, установленные законодательством о налогах и сборах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4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б) произвести приемку имущества, которая должна быть осуществлена в месте его нахождения не позднее пяти рабочих дней с момента полного исполнения покупателем обязанностей, установленных подпунктами "а",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" настоящего пункта, а также своими силами и за свой счет обеспечить вывоз имущества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5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в) с момента исполнения обязанности, установленной подпунктом "б" настоящего пункта нести риск случайной гибели (случайного повреждения) имущества и обязанности по содержанию имущества (включая обязанность по уплате эксплуатационных и иных платежей);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г) в случае уклонения от приемки имущества в соответствии с подпунктом "б" настоящего пункта возместить продавцу расходы по содержанию имущества (включая эксплуатационные и иные платежи) за период с момента, с которого приемка имущества должна быть произведена в соответствии с подпунктом "б" настоящего пункта, до момента фактической приемки имущества, а в случае расторжения договора по основаниям, предусмотренным 8 договора либо вследствие иных обстоятельств, за которые отвечает покупатель, – до момента, указанного в абзаце 4 подпункта "в" пункта 10 настоящего договора;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д) нести все расходы, связанные с постановкой имущества на учет в контрольных органах и с совершением иных регистрационных действий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6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е) нести иные обязанности, установленные договором и законодательством Российской Федерации.</w:t>
      </w:r>
    </w:p>
    <w:p w:rsidR="00E2644F" w:rsidRPr="004906D5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8. Продавец вправе в одностороннем порядке отказаться от исполнения договора в случае существенного нарушения его условий покупателем. Существенным нарушением условий договора со стороны покупателя признаются: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а) просрочка уплаты цены имущества в случае, если такая просрочка составляет более десяти календарных дней и неуплаченная сумма составляет десять и более процентов от цены имущества;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б) просрочка уплаты цены имущества в случае, если такая просрочка составляет более тридцати календарных дней и неуплаченная сумма составляет менее десяти процентов от цены имущества;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б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) неисполнение либо ненадлежащее исполнение обязанности, установленной подпунктом "а</w:t>
      </w:r>
      <w:r w:rsidRPr="004906D5">
        <w:rPr>
          <w:rFonts w:ascii="Times New Roman" w:hAnsi="Times New Roman"/>
          <w:sz w:val="18"/>
          <w:szCs w:val="18"/>
          <w:vertAlign w:val="superscript"/>
        </w:rPr>
        <w:t>1</w:t>
      </w:r>
      <w:r w:rsidRPr="004906D5">
        <w:rPr>
          <w:rFonts w:ascii="Times New Roman" w:hAnsi="Times New Roman"/>
          <w:sz w:val="18"/>
          <w:szCs w:val="18"/>
        </w:rPr>
        <w:t>" пункта 7 настоящего договора</w:t>
      </w:r>
      <w:r w:rsidRPr="004906D5">
        <w:rPr>
          <w:rStyle w:val="a5"/>
          <w:rFonts w:ascii="Times New Roman" w:hAnsi="Times New Roman"/>
          <w:sz w:val="18"/>
          <w:szCs w:val="18"/>
        </w:rPr>
        <w:endnoteReference w:id="7"/>
      </w:r>
      <w:r w:rsidRPr="004906D5">
        <w:rPr>
          <w:rFonts w:ascii="Times New Roman" w:hAnsi="Times New Roman"/>
          <w:sz w:val="18"/>
          <w:szCs w:val="18"/>
        </w:rPr>
        <w:t>;</w:t>
      </w:r>
    </w:p>
    <w:p w:rsidR="00E2644F" w:rsidRPr="004906D5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в) просрочка в приемке имущества составляет более пятнадцати календарных дней против установленной подпунктом б" пункта 7 договора даты.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906D5">
        <w:rPr>
          <w:rFonts w:ascii="Times New Roman" w:hAnsi="Times New Roman"/>
          <w:sz w:val="18"/>
          <w:szCs w:val="18"/>
        </w:rPr>
        <w:t>9. При наличии обстоятельств, предусмотренных пунктом 8 настоящего договора, продавец направляет в адрес покупателя уведомление об отказе от дальнейшего исполнения договора (регистрируемым почтовым отправлением с уведомлением о вручении, телеграммой с уведомлением о вручении, по факсимильной связи, по электронной почте или иным способом, обеспечивающим получение уведомления и фиксацию такого получения). Договор считается расторгнутым с момента получения покупателем уведомления об отказе от исполнения договора, а при уклонении покупателя от получения уведомления – с момента, в который покупатель должен был и мог его получить.</w:t>
      </w:r>
    </w:p>
    <w:p w:rsidR="00E2644F" w:rsidRPr="00C239CD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10. В случае расторжения договора по основаниям, предусмотренным пунктом 8 настоящего договора, а также вследствие иных обстоятельств, за которые отвечает покупатель:</w:t>
      </w:r>
    </w:p>
    <w:p w:rsidR="00E2644F" w:rsidRPr="00C239CD" w:rsidRDefault="00E2644F" w:rsidP="00E2644F">
      <w:pPr>
        <w:spacing w:line="264" w:lineRule="auto"/>
        <w:ind w:firstLine="567"/>
        <w:jc w:val="both"/>
        <w:outlineLvl w:val="1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а) уплаченная покупателем в целях участия в торгах по продаже имущества сумма задатка ему не возвращается и поступает в доход продавца. В случае если к моменту заключения договора сумма задатка возвращена покупател</w:t>
      </w:r>
      <w:r>
        <w:rPr>
          <w:rFonts w:ascii="Times New Roman" w:hAnsi="Times New Roman"/>
          <w:sz w:val="18"/>
          <w:szCs w:val="18"/>
        </w:rPr>
        <w:t>ю</w:t>
      </w:r>
      <w:r w:rsidRPr="00C239CD">
        <w:rPr>
          <w:rFonts w:ascii="Times New Roman" w:hAnsi="Times New Roman"/>
          <w:sz w:val="18"/>
          <w:szCs w:val="18"/>
        </w:rPr>
        <w:t>, покупатель обязан уплатить сумму задатку в доход продавца;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б) покупатель обязан уплатить неустойку в сумме пять процентов от цены имущества, определенной пунктом 5 настоящего договора (без учета НДС), которая признается штрафной и уплачивается сверх суммы удерживаемого задатка и подлежащих возмещению продавцу убытков;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lastRenderedPageBreak/>
        <w:t>в) покупатель обязан возместить продавцу сверх удержанного задатка и причитающейся продавцу неустойки причиненные убытки, размер которых складывается из: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суммы расходов, которые продавец должен понести в целях проведения очередных торгов по продаже имущества и (или) заключения договора купли-продажи имущества с иным лицом;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- разницы между ценой имущества, указанной в пункте 5 договора, и ценой имущества, указанной во вновь заключаемом договоре купли-продажи имущества с иным лицом;</w:t>
      </w:r>
    </w:p>
    <w:p w:rsidR="00E2644F" w:rsidRPr="007C5341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C5341">
        <w:rPr>
          <w:rFonts w:ascii="Times New Roman" w:hAnsi="Times New Roman"/>
          <w:sz w:val="18"/>
          <w:szCs w:val="18"/>
        </w:rPr>
        <w:t>- суммы расходов по содержанию имущества (включая эксплуатационные и иные платежи), которые продавец должен понести с момента расторжения договора до момента, в который договор купли-продажи имущества должен быть заключен с иным лицо</w:t>
      </w:r>
      <w:r w:rsidR="00462CAA">
        <w:rPr>
          <w:rFonts w:ascii="Times New Roman" w:hAnsi="Times New Roman"/>
          <w:sz w:val="18"/>
          <w:szCs w:val="18"/>
        </w:rPr>
        <w:t>м в соответствии с положением №1</w:t>
      </w:r>
      <w:r w:rsidRPr="007C5341">
        <w:rPr>
          <w:rFonts w:ascii="Times New Roman" w:hAnsi="Times New Roman"/>
          <w:sz w:val="18"/>
          <w:szCs w:val="18"/>
        </w:rPr>
        <w:t xml:space="preserve"> о порядке, условиях и сроках продажи имущества балансовой стоимостью более ста тысяч рублей, а также имущественных прав общества с огра</w:t>
      </w:r>
      <w:r w:rsidR="00462CAA">
        <w:rPr>
          <w:rFonts w:ascii="Times New Roman" w:hAnsi="Times New Roman"/>
          <w:sz w:val="18"/>
          <w:szCs w:val="18"/>
        </w:rPr>
        <w:t>ниченной ответственностью "Конком" (утв. решением собранием</w:t>
      </w:r>
      <w:r w:rsidRPr="007C5341">
        <w:rPr>
          <w:rFonts w:ascii="Times New Roman" w:hAnsi="Times New Roman"/>
          <w:sz w:val="18"/>
          <w:szCs w:val="18"/>
        </w:rPr>
        <w:t xml:space="preserve"> кредитор</w:t>
      </w:r>
      <w:r w:rsidR="00462CAA">
        <w:rPr>
          <w:rFonts w:ascii="Times New Roman" w:hAnsi="Times New Roman"/>
          <w:sz w:val="18"/>
          <w:szCs w:val="18"/>
        </w:rPr>
        <w:t>ов принципала от 10 июля 2013 года протокол №</w:t>
      </w:r>
      <w:r w:rsidRPr="007C5341">
        <w:rPr>
          <w:rFonts w:ascii="Times New Roman" w:hAnsi="Times New Roman"/>
          <w:sz w:val="18"/>
          <w:szCs w:val="18"/>
        </w:rPr>
        <w:t>5).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11. В случае расторжения договора по любым основаниям каждая из сторон обязана возвратить другой стороне все полученное по договору. При этом в случае расторжения договора по основаниям, предусмотренным пунктом 8 договора, а также вследствие иных обстоятельств, за которые отвечает покупатель, из суммы денежных средств, возвращаемых покупателю, вычитаются суммы, указанные в подпункте "г" пункта 7, пункте 10 договора.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12. Расторжение настоящего договора не является основанием для прекращения обязательств, предусмотренных подпунктом "г" пункта 7, пунктами 10, 11 договора.</w:t>
      </w:r>
    </w:p>
    <w:p w:rsidR="00E2644F" w:rsidRDefault="00E2644F" w:rsidP="00E2644F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13. Договор вступает в силу с момента его подписания</w:t>
      </w:r>
      <w:r>
        <w:rPr>
          <w:rStyle w:val="a5"/>
          <w:rFonts w:ascii="Times New Roman" w:hAnsi="Times New Roman"/>
          <w:sz w:val="18"/>
          <w:szCs w:val="18"/>
        </w:rPr>
        <w:endnoteReference w:id="8"/>
      </w:r>
      <w:r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4</w:t>
      </w:r>
      <w:r w:rsidRPr="00C239CD">
        <w:rPr>
          <w:rFonts w:ascii="Times New Roman" w:hAnsi="Times New Roman"/>
          <w:sz w:val="18"/>
          <w:szCs w:val="18"/>
        </w:rPr>
        <w:t>. Все споры и разногласия, вытекающие из договора, рассматриваются в постоянно действующем Третейском суде при НП "</w:t>
      </w:r>
      <w:r w:rsidR="00462CAA">
        <w:rPr>
          <w:rFonts w:ascii="Times New Roman" w:hAnsi="Times New Roman"/>
          <w:sz w:val="18"/>
          <w:szCs w:val="18"/>
        </w:rPr>
        <w:t>Сибирская межрегиональная с</w:t>
      </w:r>
      <w:r w:rsidRPr="00C239CD">
        <w:rPr>
          <w:rFonts w:ascii="Times New Roman" w:hAnsi="Times New Roman"/>
          <w:sz w:val="18"/>
          <w:szCs w:val="18"/>
        </w:rPr>
        <w:t>аморегулируемая орга</w:t>
      </w:r>
      <w:r w:rsidR="00462CAA">
        <w:rPr>
          <w:rFonts w:ascii="Times New Roman" w:hAnsi="Times New Roman"/>
          <w:sz w:val="18"/>
          <w:szCs w:val="18"/>
        </w:rPr>
        <w:t>низация арбитражных управляющих" (город Омск</w:t>
      </w:r>
      <w:r w:rsidRPr="00C239CD">
        <w:rPr>
          <w:rFonts w:ascii="Times New Roman" w:hAnsi="Times New Roman"/>
          <w:sz w:val="18"/>
          <w:szCs w:val="18"/>
        </w:rPr>
        <w:t>)</w:t>
      </w:r>
      <w:r w:rsidRPr="00C239CD">
        <w:rPr>
          <w:rStyle w:val="a5"/>
          <w:rFonts w:ascii="Times New Roman" w:hAnsi="Times New Roman"/>
          <w:sz w:val="18"/>
          <w:szCs w:val="18"/>
        </w:rPr>
        <w:endnoteReference w:id="9"/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5</w:t>
      </w:r>
      <w:r w:rsidRPr="00C239CD">
        <w:rPr>
          <w:rFonts w:ascii="Times New Roman" w:hAnsi="Times New Roman"/>
          <w:sz w:val="18"/>
          <w:szCs w:val="18"/>
        </w:rPr>
        <w:t>. </w:t>
      </w:r>
      <w:r w:rsidRPr="008D5821">
        <w:rPr>
          <w:rFonts w:ascii="Times New Roman" w:hAnsi="Times New Roman"/>
          <w:spacing w:val="-2"/>
          <w:sz w:val="18"/>
          <w:szCs w:val="18"/>
        </w:rPr>
        <w:t>В части, не урегулированной настоящим договором, стороны руководствуются законодательством Российской Федерации</w:t>
      </w:r>
      <w:r w:rsidRPr="00C239CD">
        <w:rPr>
          <w:rFonts w:ascii="Times New Roman" w:hAnsi="Times New Roman"/>
          <w:sz w:val="18"/>
          <w:szCs w:val="18"/>
        </w:rPr>
        <w:t>.</w:t>
      </w: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239CD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6</w:t>
      </w:r>
      <w:r w:rsidRPr="00C239CD">
        <w:rPr>
          <w:rFonts w:ascii="Times New Roman" w:hAnsi="Times New Roman"/>
          <w:sz w:val="18"/>
          <w:szCs w:val="18"/>
        </w:rPr>
        <w:t>. Настоящий договор составлен в трех экземплярах, тождественных друг другу по содержанию. Один экземпляр договора передается продавцу, два – покупателю. В целях постановки имущества на учет в контрольных органах и совершения иных регистрационных действий используется один экземпляр договора, переданный покупателю.</w:t>
      </w:r>
    </w:p>
    <w:p w:rsidR="00E2644F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200" w:type="dxa"/>
        <w:tblInd w:w="108" w:type="dxa"/>
        <w:tblLook w:val="00E0"/>
      </w:tblPr>
      <w:tblGrid>
        <w:gridCol w:w="5100"/>
        <w:gridCol w:w="5100"/>
      </w:tblGrid>
      <w:tr w:rsidR="00E2644F" w:rsidRPr="00C239CD" w:rsidTr="00D679CD">
        <w:tc>
          <w:tcPr>
            <w:tcW w:w="5100" w:type="dxa"/>
          </w:tcPr>
          <w:p w:rsidR="00E2644F" w:rsidRPr="00C239CD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b/>
                <w:sz w:val="18"/>
                <w:szCs w:val="18"/>
              </w:rPr>
              <w:t>Продавец</w:t>
            </w:r>
            <w:r w:rsidRPr="00C239C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"Конком"</w:t>
            </w: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>680030, г.Хабаровск, пер.Облачный, д.62А, оф.26</w:t>
            </w:r>
          </w:p>
          <w:p w:rsidR="00462CAA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>ИНН/КПП 2727019537/270</w:t>
            </w:r>
            <w:r w:rsidR="002E2D01">
              <w:rPr>
                <w:rFonts w:ascii="Times New Roman" w:hAnsi="Times New Roman"/>
                <w:sz w:val="18"/>
                <w:szCs w:val="18"/>
              </w:rPr>
              <w:t>301001, р/с 40702810401110000652</w:t>
            </w:r>
            <w:r w:rsidRPr="00F81D1F">
              <w:rPr>
                <w:rFonts w:ascii="Times New Roman" w:hAnsi="Times New Roman"/>
                <w:sz w:val="18"/>
                <w:szCs w:val="18"/>
              </w:rPr>
              <w:t xml:space="preserve"> в ОАО «Азиатско-Тихоокеанский банк» филиал в г.Хабаровске, к/с 30101810600000000899, БИК 040813899</w:t>
            </w:r>
          </w:p>
          <w:p w:rsidR="00462CAA" w:rsidRPr="00462CAA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Email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462C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Pr="001A613E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Shekhovtcova</w:t>
              </w:r>
              <w:r w:rsidRPr="00462CAA">
                <w:rPr>
                  <w:rStyle w:val="a6"/>
                  <w:rFonts w:ascii="Times New Roman" w:hAnsi="Times New Roman"/>
                  <w:sz w:val="18"/>
                  <w:szCs w:val="18"/>
                </w:rPr>
                <w:t>@</w:t>
              </w:r>
              <w:r w:rsidRPr="001A613E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462CAA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1A613E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462CA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>Конкурсный управляющий</w:t>
            </w: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62CAA" w:rsidRPr="00F81D1F" w:rsidRDefault="00462CAA" w:rsidP="00462CA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Pr="00C239CD" w:rsidRDefault="00462CAA" w:rsidP="00462C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D1F">
              <w:rPr>
                <w:rFonts w:ascii="Times New Roman" w:hAnsi="Times New Roman"/>
                <w:sz w:val="18"/>
                <w:szCs w:val="18"/>
              </w:rPr>
              <w:t xml:space="preserve">_______________________ </w:t>
            </w:r>
            <w:r w:rsidRPr="00F81D1F">
              <w:rPr>
                <w:rFonts w:ascii="Times New Roman" w:hAnsi="Times New Roman"/>
                <w:b/>
                <w:sz w:val="18"/>
                <w:szCs w:val="18"/>
              </w:rPr>
              <w:t>Шеховцова Ю.А.</w:t>
            </w:r>
          </w:p>
        </w:tc>
        <w:tc>
          <w:tcPr>
            <w:tcW w:w="5100" w:type="dxa"/>
          </w:tcPr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559A">
              <w:rPr>
                <w:rFonts w:ascii="Times New Roman" w:hAnsi="Times New Roman"/>
                <w:b/>
                <w:sz w:val="18"/>
                <w:szCs w:val="18"/>
              </w:rPr>
              <w:t>Покупатель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юридический адрес: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тел./факс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2644F" w:rsidRPr="00C239CD" w:rsidRDefault="00E2644F" w:rsidP="00D679CD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39CD">
              <w:rPr>
                <w:rFonts w:ascii="Times New Roman" w:hAnsi="Times New Roman"/>
                <w:sz w:val="18"/>
                <w:szCs w:val="18"/>
              </w:rPr>
              <w:t xml:space="preserve">______________________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</w:tc>
      </w:tr>
    </w:tbl>
    <w:p w:rsidR="00E2644F" w:rsidRPr="00C239CD" w:rsidRDefault="00E2644F" w:rsidP="00E2644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"/>
          <w:szCs w:val="2"/>
        </w:rPr>
      </w:pPr>
    </w:p>
    <w:p w:rsidR="00E85287" w:rsidRDefault="00E85287"/>
    <w:sectPr w:rsidR="00E85287" w:rsidSect="00C239CD">
      <w:footnotePr>
        <w:pos w:val="beneathText"/>
      </w:footnotePr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23" w:rsidRDefault="00627E23" w:rsidP="00E2644F">
      <w:r>
        <w:separator/>
      </w:r>
    </w:p>
  </w:endnote>
  <w:endnote w:type="continuationSeparator" w:id="0">
    <w:p w:rsidR="00627E23" w:rsidRDefault="00627E23" w:rsidP="00E2644F">
      <w:r>
        <w:continuationSeparator/>
      </w:r>
    </w:p>
  </w:endnote>
  <w:endnote w:id="1">
    <w:p w:rsidR="00E2644F" w:rsidRDefault="00E2644F" w:rsidP="00E2644F">
      <w:pPr>
        <w:pStyle w:val="a3"/>
        <w:widowControl w:val="0"/>
      </w:pPr>
      <w:r w:rsidRPr="007E0416">
        <w:rPr>
          <w:rStyle w:val="a5"/>
          <w:rFonts w:ascii="Times New Roman" w:hAnsi="Times New Roman"/>
          <w:sz w:val="16"/>
          <w:szCs w:val="16"/>
        </w:rPr>
        <w:endnoteRef/>
      </w:r>
      <w:r w:rsidRPr="007E0416">
        <w:rPr>
          <w:rFonts w:ascii="Times New Roman" w:hAnsi="Times New Roman"/>
          <w:sz w:val="16"/>
          <w:szCs w:val="16"/>
        </w:rPr>
        <w:t> Указывается вещное право, которое покупатель получает на имущество.</w:t>
      </w:r>
    </w:p>
  </w:endnote>
  <w:endnote w:id="2">
    <w:p w:rsidR="00E2644F" w:rsidRDefault="00E2644F" w:rsidP="00E2644F">
      <w:pPr>
        <w:widowControl w:val="0"/>
        <w:autoSpaceDE w:val="0"/>
        <w:autoSpaceDN w:val="0"/>
        <w:adjustRightInd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Условие о выделении суммы НДС включается в пункт 5 договора в случае,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НДС.</w:t>
      </w:r>
    </w:p>
  </w:endnote>
  <w:endnote w:id="3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Абзац не включается в случае заключения договора с лицом, которому к моменту заключения договора задаток возвращен.</w:t>
      </w:r>
    </w:p>
  </w:endnote>
  <w:endnote w:id="4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2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5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При отсутствии оснований для включения в договор купли-продажи подпункта "а</w:t>
      </w:r>
      <w:r w:rsidRPr="009845C3">
        <w:rPr>
          <w:rFonts w:ascii="Times New Roman" w:hAnsi="Times New Roman"/>
          <w:sz w:val="16"/>
          <w:szCs w:val="16"/>
          <w:vertAlign w:val="superscript"/>
        </w:rPr>
        <w:t>1</w:t>
      </w:r>
      <w:r w:rsidRPr="009845C3">
        <w:rPr>
          <w:rFonts w:ascii="Times New Roman" w:hAnsi="Times New Roman"/>
          <w:sz w:val="16"/>
          <w:szCs w:val="16"/>
        </w:rPr>
        <w:t>" ссылка на данный подпункт не приводится.</w:t>
      </w:r>
    </w:p>
  </w:endnote>
  <w:endnote w:id="6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Подпункт включается в договор купли-продажи имущества, выставляемого на торги лотами №1, 2, 4.</w:t>
      </w:r>
    </w:p>
  </w:endnote>
  <w:endnote w:id="7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pacing w:val="-4"/>
          <w:sz w:val="16"/>
          <w:szCs w:val="16"/>
        </w:rPr>
        <w:t>Подпункт включается в договор купли-продажи, заключаемый с организацией либо индивидуальным предпринимателем, в случае если в соответствии с сообщением о проведении торгов и законодательством о налогах и сборах операция по реализации имущества будет признана облагаемой НДС</w:t>
      </w:r>
      <w:r w:rsidRPr="009845C3">
        <w:rPr>
          <w:rFonts w:ascii="Times New Roman" w:hAnsi="Times New Roman"/>
          <w:sz w:val="16"/>
          <w:szCs w:val="16"/>
        </w:rPr>
        <w:t>.</w:t>
      </w:r>
    </w:p>
  </w:endnote>
  <w:endnote w:id="8">
    <w:p w:rsidR="00E2644F" w:rsidRDefault="00E2644F" w:rsidP="00E2644F">
      <w:pPr>
        <w:pStyle w:val="a3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> </w:t>
      </w:r>
      <w:r w:rsidRPr="009845C3">
        <w:rPr>
          <w:rFonts w:ascii="Times New Roman" w:hAnsi="Times New Roman"/>
          <w:sz w:val="16"/>
          <w:szCs w:val="16"/>
        </w:rPr>
        <w:t xml:space="preserve">В случае если покупатель является лицом, заинтересованным по отношению к продавцу, кредиторам и (или) конкурсному управляющему продавца, пункт излагается в следующей редакции: "13. Договор считается совершенным под отлагательным условием и вступает в силу с момента его согласования (одобрения) собранием (комитетом) кредиторов продавца. Продавец обязан организовать собрание (заседание комитета) </w:t>
      </w:r>
      <w:r>
        <w:rPr>
          <w:rFonts w:ascii="Times New Roman" w:hAnsi="Times New Roman"/>
          <w:sz w:val="16"/>
          <w:szCs w:val="16"/>
        </w:rPr>
        <w:t xml:space="preserve">кредиторов </w:t>
      </w:r>
      <w:r w:rsidRPr="009845C3">
        <w:rPr>
          <w:rFonts w:ascii="Times New Roman" w:hAnsi="Times New Roman"/>
          <w:sz w:val="16"/>
          <w:szCs w:val="16"/>
        </w:rPr>
        <w:t>не позднее четырнадцати дней с момента передачи конкурсному управляющему продавца протокола о подведении результатов торгов, в соответствии с которым покупатель признан победителем торгов по продаже имущества и за покупателем признано право на заключение настоящего договора. В случае если собранием (комитетом) кредиторов принято решение об отказе в согласовании договора, договор считается незаключенным и не порождает правовых последствий".</w:t>
      </w:r>
    </w:p>
  </w:endnote>
  <w:endnote w:id="9">
    <w:p w:rsidR="00E2644F" w:rsidRDefault="00E2644F" w:rsidP="00E2644F">
      <w:pPr>
        <w:pStyle w:val="a3"/>
        <w:widowControl w:val="0"/>
        <w:jc w:val="both"/>
      </w:pPr>
      <w:r w:rsidRPr="009845C3">
        <w:rPr>
          <w:rStyle w:val="a5"/>
          <w:rFonts w:ascii="Times New Roman" w:hAnsi="Times New Roman"/>
          <w:sz w:val="16"/>
          <w:szCs w:val="16"/>
        </w:rPr>
        <w:endnoteRef/>
      </w:r>
      <w:r w:rsidRPr="009845C3">
        <w:rPr>
          <w:rFonts w:ascii="Times New Roman" w:hAnsi="Times New Roman"/>
          <w:sz w:val="16"/>
          <w:szCs w:val="16"/>
        </w:rPr>
        <w:t> По согласованию.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23" w:rsidRDefault="00627E23" w:rsidP="00E2644F">
      <w:r>
        <w:separator/>
      </w:r>
    </w:p>
  </w:footnote>
  <w:footnote w:type="continuationSeparator" w:id="0">
    <w:p w:rsidR="00627E23" w:rsidRDefault="00627E23" w:rsidP="00E26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E2644F"/>
    <w:rsid w:val="000006AF"/>
    <w:rsid w:val="000028C7"/>
    <w:rsid w:val="00002D6A"/>
    <w:rsid w:val="00003653"/>
    <w:rsid w:val="00005AC8"/>
    <w:rsid w:val="00005DB3"/>
    <w:rsid w:val="00010260"/>
    <w:rsid w:val="00011093"/>
    <w:rsid w:val="0001250F"/>
    <w:rsid w:val="000129B6"/>
    <w:rsid w:val="000135B0"/>
    <w:rsid w:val="00014D37"/>
    <w:rsid w:val="00014F49"/>
    <w:rsid w:val="00015919"/>
    <w:rsid w:val="00016028"/>
    <w:rsid w:val="000160F6"/>
    <w:rsid w:val="00016F4D"/>
    <w:rsid w:val="000203AE"/>
    <w:rsid w:val="00020580"/>
    <w:rsid w:val="000209DF"/>
    <w:rsid w:val="00020D26"/>
    <w:rsid w:val="000213E1"/>
    <w:rsid w:val="000214C5"/>
    <w:rsid w:val="000229D2"/>
    <w:rsid w:val="000239D7"/>
    <w:rsid w:val="00024456"/>
    <w:rsid w:val="00024B12"/>
    <w:rsid w:val="0002532C"/>
    <w:rsid w:val="00026ADC"/>
    <w:rsid w:val="00027216"/>
    <w:rsid w:val="00027481"/>
    <w:rsid w:val="000278B3"/>
    <w:rsid w:val="0003289A"/>
    <w:rsid w:val="00032C6E"/>
    <w:rsid w:val="00032DB1"/>
    <w:rsid w:val="00033531"/>
    <w:rsid w:val="000339B8"/>
    <w:rsid w:val="00035B18"/>
    <w:rsid w:val="00037236"/>
    <w:rsid w:val="000375E4"/>
    <w:rsid w:val="00041F49"/>
    <w:rsid w:val="000422C9"/>
    <w:rsid w:val="000425F9"/>
    <w:rsid w:val="00044EF0"/>
    <w:rsid w:val="000461A7"/>
    <w:rsid w:val="000463BB"/>
    <w:rsid w:val="000463D0"/>
    <w:rsid w:val="000469F8"/>
    <w:rsid w:val="00047318"/>
    <w:rsid w:val="00047513"/>
    <w:rsid w:val="000476B9"/>
    <w:rsid w:val="00047734"/>
    <w:rsid w:val="0004776A"/>
    <w:rsid w:val="00047D1C"/>
    <w:rsid w:val="00047DEC"/>
    <w:rsid w:val="00050E21"/>
    <w:rsid w:val="000512FD"/>
    <w:rsid w:val="00051372"/>
    <w:rsid w:val="000513EC"/>
    <w:rsid w:val="000516F8"/>
    <w:rsid w:val="000525B0"/>
    <w:rsid w:val="0005326E"/>
    <w:rsid w:val="00054A2F"/>
    <w:rsid w:val="00055B95"/>
    <w:rsid w:val="00055EBB"/>
    <w:rsid w:val="00056C36"/>
    <w:rsid w:val="00057A28"/>
    <w:rsid w:val="00060634"/>
    <w:rsid w:val="000634A6"/>
    <w:rsid w:val="00064182"/>
    <w:rsid w:val="000641D3"/>
    <w:rsid w:val="00064392"/>
    <w:rsid w:val="000654AB"/>
    <w:rsid w:val="00066F93"/>
    <w:rsid w:val="0007056D"/>
    <w:rsid w:val="000735CB"/>
    <w:rsid w:val="00073957"/>
    <w:rsid w:val="00074553"/>
    <w:rsid w:val="00074BE5"/>
    <w:rsid w:val="00075672"/>
    <w:rsid w:val="000801C0"/>
    <w:rsid w:val="0008171C"/>
    <w:rsid w:val="00081D4F"/>
    <w:rsid w:val="000829E9"/>
    <w:rsid w:val="00082D9A"/>
    <w:rsid w:val="00083423"/>
    <w:rsid w:val="000835DB"/>
    <w:rsid w:val="000838AF"/>
    <w:rsid w:val="00085F20"/>
    <w:rsid w:val="00085F78"/>
    <w:rsid w:val="00086273"/>
    <w:rsid w:val="00086B56"/>
    <w:rsid w:val="00087036"/>
    <w:rsid w:val="000871F2"/>
    <w:rsid w:val="0008785C"/>
    <w:rsid w:val="000900FD"/>
    <w:rsid w:val="00091059"/>
    <w:rsid w:val="000910D9"/>
    <w:rsid w:val="0009127D"/>
    <w:rsid w:val="00091A29"/>
    <w:rsid w:val="000935F5"/>
    <w:rsid w:val="0009371C"/>
    <w:rsid w:val="00094C2D"/>
    <w:rsid w:val="00097FE2"/>
    <w:rsid w:val="000A000D"/>
    <w:rsid w:val="000A0ECA"/>
    <w:rsid w:val="000A10BB"/>
    <w:rsid w:val="000A1663"/>
    <w:rsid w:val="000A1A02"/>
    <w:rsid w:val="000A3137"/>
    <w:rsid w:val="000A5BF7"/>
    <w:rsid w:val="000A697C"/>
    <w:rsid w:val="000B0268"/>
    <w:rsid w:val="000B089E"/>
    <w:rsid w:val="000B3245"/>
    <w:rsid w:val="000B3D6B"/>
    <w:rsid w:val="000B41E6"/>
    <w:rsid w:val="000B49BA"/>
    <w:rsid w:val="000B4A71"/>
    <w:rsid w:val="000B5435"/>
    <w:rsid w:val="000B6A16"/>
    <w:rsid w:val="000B6E60"/>
    <w:rsid w:val="000B70E8"/>
    <w:rsid w:val="000C00B3"/>
    <w:rsid w:val="000C171C"/>
    <w:rsid w:val="000C1E64"/>
    <w:rsid w:val="000C2B35"/>
    <w:rsid w:val="000C2B4E"/>
    <w:rsid w:val="000C2D34"/>
    <w:rsid w:val="000C3493"/>
    <w:rsid w:val="000C3831"/>
    <w:rsid w:val="000C3C5B"/>
    <w:rsid w:val="000C3DB1"/>
    <w:rsid w:val="000C5225"/>
    <w:rsid w:val="000C678F"/>
    <w:rsid w:val="000C6D64"/>
    <w:rsid w:val="000C7FDA"/>
    <w:rsid w:val="000D03E4"/>
    <w:rsid w:val="000D0B02"/>
    <w:rsid w:val="000D1906"/>
    <w:rsid w:val="000D1955"/>
    <w:rsid w:val="000D3242"/>
    <w:rsid w:val="000D34A0"/>
    <w:rsid w:val="000D4AC5"/>
    <w:rsid w:val="000D630B"/>
    <w:rsid w:val="000D6D09"/>
    <w:rsid w:val="000D6D83"/>
    <w:rsid w:val="000D6DF2"/>
    <w:rsid w:val="000D7BAC"/>
    <w:rsid w:val="000D7FA2"/>
    <w:rsid w:val="000E0719"/>
    <w:rsid w:val="000E19CA"/>
    <w:rsid w:val="000E1AB7"/>
    <w:rsid w:val="000E1E7E"/>
    <w:rsid w:val="000E1EBC"/>
    <w:rsid w:val="000E2036"/>
    <w:rsid w:val="000E25E1"/>
    <w:rsid w:val="000E3CE1"/>
    <w:rsid w:val="000E3D7C"/>
    <w:rsid w:val="000E3E0D"/>
    <w:rsid w:val="000E3E6B"/>
    <w:rsid w:val="000E43A1"/>
    <w:rsid w:val="000E486B"/>
    <w:rsid w:val="000E48FC"/>
    <w:rsid w:val="000E51AE"/>
    <w:rsid w:val="000E555C"/>
    <w:rsid w:val="000E6167"/>
    <w:rsid w:val="000E74F0"/>
    <w:rsid w:val="000F0ACF"/>
    <w:rsid w:val="000F0FE9"/>
    <w:rsid w:val="000F1372"/>
    <w:rsid w:val="000F18D4"/>
    <w:rsid w:val="000F1DC1"/>
    <w:rsid w:val="000F2AF9"/>
    <w:rsid w:val="000F2F0B"/>
    <w:rsid w:val="000F329B"/>
    <w:rsid w:val="000F35B1"/>
    <w:rsid w:val="000F41DC"/>
    <w:rsid w:val="000F458D"/>
    <w:rsid w:val="000F523D"/>
    <w:rsid w:val="000F6E4F"/>
    <w:rsid w:val="000F7271"/>
    <w:rsid w:val="000F7660"/>
    <w:rsid w:val="00100340"/>
    <w:rsid w:val="00101175"/>
    <w:rsid w:val="001020B9"/>
    <w:rsid w:val="00102A13"/>
    <w:rsid w:val="001035C6"/>
    <w:rsid w:val="00103630"/>
    <w:rsid w:val="001040A2"/>
    <w:rsid w:val="0010562E"/>
    <w:rsid w:val="0010575E"/>
    <w:rsid w:val="001058F5"/>
    <w:rsid w:val="00105FD6"/>
    <w:rsid w:val="001061EB"/>
    <w:rsid w:val="00106D74"/>
    <w:rsid w:val="00107EEC"/>
    <w:rsid w:val="001109FD"/>
    <w:rsid w:val="001116F9"/>
    <w:rsid w:val="00111C9C"/>
    <w:rsid w:val="00112529"/>
    <w:rsid w:val="00113B86"/>
    <w:rsid w:val="00114768"/>
    <w:rsid w:val="00114C6A"/>
    <w:rsid w:val="00114E7A"/>
    <w:rsid w:val="00115967"/>
    <w:rsid w:val="001159AD"/>
    <w:rsid w:val="001159B4"/>
    <w:rsid w:val="00116C51"/>
    <w:rsid w:val="00116E17"/>
    <w:rsid w:val="00117226"/>
    <w:rsid w:val="0011733D"/>
    <w:rsid w:val="001239E7"/>
    <w:rsid w:val="00123D30"/>
    <w:rsid w:val="00123DE7"/>
    <w:rsid w:val="0012451D"/>
    <w:rsid w:val="00125C69"/>
    <w:rsid w:val="001274C7"/>
    <w:rsid w:val="001309F5"/>
    <w:rsid w:val="00130EA2"/>
    <w:rsid w:val="0013171F"/>
    <w:rsid w:val="001318FB"/>
    <w:rsid w:val="001330DA"/>
    <w:rsid w:val="0013357D"/>
    <w:rsid w:val="001345B4"/>
    <w:rsid w:val="00134D14"/>
    <w:rsid w:val="00135951"/>
    <w:rsid w:val="00135D0B"/>
    <w:rsid w:val="00140763"/>
    <w:rsid w:val="001415F4"/>
    <w:rsid w:val="0014394F"/>
    <w:rsid w:val="001443C4"/>
    <w:rsid w:val="00146527"/>
    <w:rsid w:val="00147702"/>
    <w:rsid w:val="00150041"/>
    <w:rsid w:val="00150D0E"/>
    <w:rsid w:val="0015193B"/>
    <w:rsid w:val="001519E1"/>
    <w:rsid w:val="0015208B"/>
    <w:rsid w:val="001528F7"/>
    <w:rsid w:val="00152A34"/>
    <w:rsid w:val="00155B8F"/>
    <w:rsid w:val="00155E72"/>
    <w:rsid w:val="00155ED0"/>
    <w:rsid w:val="001565F3"/>
    <w:rsid w:val="00157A76"/>
    <w:rsid w:val="00161CAB"/>
    <w:rsid w:val="0016230E"/>
    <w:rsid w:val="00162970"/>
    <w:rsid w:val="001636A0"/>
    <w:rsid w:val="00163E80"/>
    <w:rsid w:val="001648B6"/>
    <w:rsid w:val="00164A2C"/>
    <w:rsid w:val="00165235"/>
    <w:rsid w:val="00165513"/>
    <w:rsid w:val="001662A3"/>
    <w:rsid w:val="001665C3"/>
    <w:rsid w:val="00170AB8"/>
    <w:rsid w:val="00172A2B"/>
    <w:rsid w:val="00172AB4"/>
    <w:rsid w:val="001747F9"/>
    <w:rsid w:val="0017546B"/>
    <w:rsid w:val="00175689"/>
    <w:rsid w:val="00175898"/>
    <w:rsid w:val="00175B09"/>
    <w:rsid w:val="001768E5"/>
    <w:rsid w:val="00176962"/>
    <w:rsid w:val="001769EE"/>
    <w:rsid w:val="00176C3B"/>
    <w:rsid w:val="00177200"/>
    <w:rsid w:val="0018001B"/>
    <w:rsid w:val="001800C9"/>
    <w:rsid w:val="00180DAF"/>
    <w:rsid w:val="00181344"/>
    <w:rsid w:val="001818DE"/>
    <w:rsid w:val="00181B32"/>
    <w:rsid w:val="001822FA"/>
    <w:rsid w:val="00182BFC"/>
    <w:rsid w:val="00182E23"/>
    <w:rsid w:val="00183A33"/>
    <w:rsid w:val="00184141"/>
    <w:rsid w:val="0018540A"/>
    <w:rsid w:val="0018542D"/>
    <w:rsid w:val="001858FB"/>
    <w:rsid w:val="00186484"/>
    <w:rsid w:val="00186CA7"/>
    <w:rsid w:val="001909B9"/>
    <w:rsid w:val="00191E69"/>
    <w:rsid w:val="001926A8"/>
    <w:rsid w:val="0019377D"/>
    <w:rsid w:val="00195AD7"/>
    <w:rsid w:val="00195DE8"/>
    <w:rsid w:val="00197362"/>
    <w:rsid w:val="001978D7"/>
    <w:rsid w:val="001A0A57"/>
    <w:rsid w:val="001A0B28"/>
    <w:rsid w:val="001A18B7"/>
    <w:rsid w:val="001A28A4"/>
    <w:rsid w:val="001A3803"/>
    <w:rsid w:val="001A387F"/>
    <w:rsid w:val="001A392D"/>
    <w:rsid w:val="001A3B5F"/>
    <w:rsid w:val="001A3E4D"/>
    <w:rsid w:val="001A4DC5"/>
    <w:rsid w:val="001A53ED"/>
    <w:rsid w:val="001A5BFB"/>
    <w:rsid w:val="001A6266"/>
    <w:rsid w:val="001A671B"/>
    <w:rsid w:val="001A7382"/>
    <w:rsid w:val="001A7777"/>
    <w:rsid w:val="001B060F"/>
    <w:rsid w:val="001B0E8F"/>
    <w:rsid w:val="001B1B54"/>
    <w:rsid w:val="001B2AC7"/>
    <w:rsid w:val="001B5601"/>
    <w:rsid w:val="001B567F"/>
    <w:rsid w:val="001B7838"/>
    <w:rsid w:val="001B7840"/>
    <w:rsid w:val="001C0A0F"/>
    <w:rsid w:val="001C0E56"/>
    <w:rsid w:val="001C1BD7"/>
    <w:rsid w:val="001C2473"/>
    <w:rsid w:val="001C2A04"/>
    <w:rsid w:val="001C2EC0"/>
    <w:rsid w:val="001C400F"/>
    <w:rsid w:val="001C4326"/>
    <w:rsid w:val="001C5B31"/>
    <w:rsid w:val="001C5D4C"/>
    <w:rsid w:val="001C75F5"/>
    <w:rsid w:val="001C7873"/>
    <w:rsid w:val="001C7FF3"/>
    <w:rsid w:val="001D0475"/>
    <w:rsid w:val="001D35CF"/>
    <w:rsid w:val="001D4459"/>
    <w:rsid w:val="001D67BA"/>
    <w:rsid w:val="001D6929"/>
    <w:rsid w:val="001D75CD"/>
    <w:rsid w:val="001D7BCE"/>
    <w:rsid w:val="001E212A"/>
    <w:rsid w:val="001E22DA"/>
    <w:rsid w:val="001E3202"/>
    <w:rsid w:val="001E3D0E"/>
    <w:rsid w:val="001E3FEE"/>
    <w:rsid w:val="001E4B0A"/>
    <w:rsid w:val="001E5D78"/>
    <w:rsid w:val="001E61F2"/>
    <w:rsid w:val="001E64A6"/>
    <w:rsid w:val="001E7387"/>
    <w:rsid w:val="001F00F2"/>
    <w:rsid w:val="001F09FB"/>
    <w:rsid w:val="001F1315"/>
    <w:rsid w:val="001F143D"/>
    <w:rsid w:val="001F18F8"/>
    <w:rsid w:val="001F1E2E"/>
    <w:rsid w:val="001F2E95"/>
    <w:rsid w:val="001F3045"/>
    <w:rsid w:val="001F35B4"/>
    <w:rsid w:val="001F37D7"/>
    <w:rsid w:val="001F4CEE"/>
    <w:rsid w:val="001F5738"/>
    <w:rsid w:val="001F5A73"/>
    <w:rsid w:val="001F72AE"/>
    <w:rsid w:val="002009A2"/>
    <w:rsid w:val="00200A6D"/>
    <w:rsid w:val="00200C6D"/>
    <w:rsid w:val="00201026"/>
    <w:rsid w:val="00201AB1"/>
    <w:rsid w:val="00201CBC"/>
    <w:rsid w:val="002022C6"/>
    <w:rsid w:val="002024FD"/>
    <w:rsid w:val="00203037"/>
    <w:rsid w:val="00203FF3"/>
    <w:rsid w:val="00206222"/>
    <w:rsid w:val="00207906"/>
    <w:rsid w:val="0021062A"/>
    <w:rsid w:val="00210B2F"/>
    <w:rsid w:val="00210C03"/>
    <w:rsid w:val="00211094"/>
    <w:rsid w:val="002110AA"/>
    <w:rsid w:val="00211251"/>
    <w:rsid w:val="002126A0"/>
    <w:rsid w:val="002133CE"/>
    <w:rsid w:val="002151EC"/>
    <w:rsid w:val="00215FC4"/>
    <w:rsid w:val="00216265"/>
    <w:rsid w:val="002165C1"/>
    <w:rsid w:val="0021785F"/>
    <w:rsid w:val="00217A61"/>
    <w:rsid w:val="00220248"/>
    <w:rsid w:val="0022056F"/>
    <w:rsid w:val="0022137C"/>
    <w:rsid w:val="00222191"/>
    <w:rsid w:val="00222210"/>
    <w:rsid w:val="0022226B"/>
    <w:rsid w:val="00225815"/>
    <w:rsid w:val="00225E25"/>
    <w:rsid w:val="0022707B"/>
    <w:rsid w:val="00227B8F"/>
    <w:rsid w:val="002302D3"/>
    <w:rsid w:val="0023093A"/>
    <w:rsid w:val="002313BE"/>
    <w:rsid w:val="0023181F"/>
    <w:rsid w:val="00233A40"/>
    <w:rsid w:val="00233D13"/>
    <w:rsid w:val="002360E0"/>
    <w:rsid w:val="00240BD4"/>
    <w:rsid w:val="00242846"/>
    <w:rsid w:val="00243300"/>
    <w:rsid w:val="00243303"/>
    <w:rsid w:val="00243A52"/>
    <w:rsid w:val="0024454D"/>
    <w:rsid w:val="002451E3"/>
    <w:rsid w:val="00245583"/>
    <w:rsid w:val="0024559E"/>
    <w:rsid w:val="00245A3C"/>
    <w:rsid w:val="002506BE"/>
    <w:rsid w:val="00250783"/>
    <w:rsid w:val="002512E1"/>
    <w:rsid w:val="00252FA7"/>
    <w:rsid w:val="00253CF2"/>
    <w:rsid w:val="00255062"/>
    <w:rsid w:val="00256998"/>
    <w:rsid w:val="002579D7"/>
    <w:rsid w:val="002611C1"/>
    <w:rsid w:val="002613EF"/>
    <w:rsid w:val="00261D9B"/>
    <w:rsid w:val="002640AA"/>
    <w:rsid w:val="00265876"/>
    <w:rsid w:val="00266ABA"/>
    <w:rsid w:val="0026704B"/>
    <w:rsid w:val="002675FD"/>
    <w:rsid w:val="00271570"/>
    <w:rsid w:val="00271A06"/>
    <w:rsid w:val="00271D54"/>
    <w:rsid w:val="00271E82"/>
    <w:rsid w:val="002724A3"/>
    <w:rsid w:val="002729CE"/>
    <w:rsid w:val="00272C51"/>
    <w:rsid w:val="00272FC5"/>
    <w:rsid w:val="00274265"/>
    <w:rsid w:val="0027754E"/>
    <w:rsid w:val="002777F9"/>
    <w:rsid w:val="00277913"/>
    <w:rsid w:val="00280AA3"/>
    <w:rsid w:val="002840DE"/>
    <w:rsid w:val="0028414F"/>
    <w:rsid w:val="0028708B"/>
    <w:rsid w:val="002873CC"/>
    <w:rsid w:val="00287DBE"/>
    <w:rsid w:val="00287EB1"/>
    <w:rsid w:val="00287FAA"/>
    <w:rsid w:val="00290082"/>
    <w:rsid w:val="00291465"/>
    <w:rsid w:val="0029166A"/>
    <w:rsid w:val="00291864"/>
    <w:rsid w:val="002926B3"/>
    <w:rsid w:val="00292780"/>
    <w:rsid w:val="00292AC8"/>
    <w:rsid w:val="00294A1A"/>
    <w:rsid w:val="00295126"/>
    <w:rsid w:val="0029521D"/>
    <w:rsid w:val="00295604"/>
    <w:rsid w:val="00295F3A"/>
    <w:rsid w:val="00297649"/>
    <w:rsid w:val="002A0207"/>
    <w:rsid w:val="002A13CD"/>
    <w:rsid w:val="002A27F3"/>
    <w:rsid w:val="002A316A"/>
    <w:rsid w:val="002A4287"/>
    <w:rsid w:val="002A4A41"/>
    <w:rsid w:val="002A5928"/>
    <w:rsid w:val="002A6B3F"/>
    <w:rsid w:val="002A6F9C"/>
    <w:rsid w:val="002A728E"/>
    <w:rsid w:val="002B22A0"/>
    <w:rsid w:val="002B271D"/>
    <w:rsid w:val="002B2D39"/>
    <w:rsid w:val="002B4096"/>
    <w:rsid w:val="002B5D14"/>
    <w:rsid w:val="002B7038"/>
    <w:rsid w:val="002B71B5"/>
    <w:rsid w:val="002B74E9"/>
    <w:rsid w:val="002C0D63"/>
    <w:rsid w:val="002C1213"/>
    <w:rsid w:val="002C1970"/>
    <w:rsid w:val="002C2556"/>
    <w:rsid w:val="002C3661"/>
    <w:rsid w:val="002C45A0"/>
    <w:rsid w:val="002C587F"/>
    <w:rsid w:val="002C64A7"/>
    <w:rsid w:val="002C6A1B"/>
    <w:rsid w:val="002C6ECD"/>
    <w:rsid w:val="002C7430"/>
    <w:rsid w:val="002D0253"/>
    <w:rsid w:val="002D13CB"/>
    <w:rsid w:val="002D19D5"/>
    <w:rsid w:val="002D2550"/>
    <w:rsid w:val="002D27AB"/>
    <w:rsid w:val="002D3602"/>
    <w:rsid w:val="002D53FE"/>
    <w:rsid w:val="002D592A"/>
    <w:rsid w:val="002D7382"/>
    <w:rsid w:val="002D766A"/>
    <w:rsid w:val="002D7742"/>
    <w:rsid w:val="002E071F"/>
    <w:rsid w:val="002E09D1"/>
    <w:rsid w:val="002E1E9B"/>
    <w:rsid w:val="002E2D01"/>
    <w:rsid w:val="002E35B5"/>
    <w:rsid w:val="002E4813"/>
    <w:rsid w:val="002E5B52"/>
    <w:rsid w:val="002E5C58"/>
    <w:rsid w:val="002E5FF3"/>
    <w:rsid w:val="002E6141"/>
    <w:rsid w:val="002E799E"/>
    <w:rsid w:val="002E79B9"/>
    <w:rsid w:val="002E7F77"/>
    <w:rsid w:val="002F11BD"/>
    <w:rsid w:val="002F179E"/>
    <w:rsid w:val="002F18B6"/>
    <w:rsid w:val="002F1D43"/>
    <w:rsid w:val="002F4DB2"/>
    <w:rsid w:val="002F4E94"/>
    <w:rsid w:val="002F50FA"/>
    <w:rsid w:val="002F51F3"/>
    <w:rsid w:val="002F5E3F"/>
    <w:rsid w:val="002F60CE"/>
    <w:rsid w:val="002F6293"/>
    <w:rsid w:val="002F6380"/>
    <w:rsid w:val="0030075D"/>
    <w:rsid w:val="003009EB"/>
    <w:rsid w:val="003010CE"/>
    <w:rsid w:val="00302061"/>
    <w:rsid w:val="00302283"/>
    <w:rsid w:val="0030280A"/>
    <w:rsid w:val="00302A69"/>
    <w:rsid w:val="00304B8A"/>
    <w:rsid w:val="00306E7E"/>
    <w:rsid w:val="00307005"/>
    <w:rsid w:val="00307AF1"/>
    <w:rsid w:val="00307B23"/>
    <w:rsid w:val="003100CD"/>
    <w:rsid w:val="00310AD5"/>
    <w:rsid w:val="003110B0"/>
    <w:rsid w:val="00311930"/>
    <w:rsid w:val="00311AB6"/>
    <w:rsid w:val="00312C66"/>
    <w:rsid w:val="00313C55"/>
    <w:rsid w:val="0031542F"/>
    <w:rsid w:val="003176BB"/>
    <w:rsid w:val="00321038"/>
    <w:rsid w:val="0032116E"/>
    <w:rsid w:val="0032241C"/>
    <w:rsid w:val="0032445F"/>
    <w:rsid w:val="00324996"/>
    <w:rsid w:val="00326F77"/>
    <w:rsid w:val="0032720B"/>
    <w:rsid w:val="0032774B"/>
    <w:rsid w:val="0033096E"/>
    <w:rsid w:val="00332513"/>
    <w:rsid w:val="00332C77"/>
    <w:rsid w:val="00332FB3"/>
    <w:rsid w:val="003334A4"/>
    <w:rsid w:val="00333A17"/>
    <w:rsid w:val="00335AAE"/>
    <w:rsid w:val="0033604F"/>
    <w:rsid w:val="003364C0"/>
    <w:rsid w:val="00336B1F"/>
    <w:rsid w:val="00337876"/>
    <w:rsid w:val="00337A4A"/>
    <w:rsid w:val="00337C12"/>
    <w:rsid w:val="0034115E"/>
    <w:rsid w:val="00342F0A"/>
    <w:rsid w:val="003430C4"/>
    <w:rsid w:val="00343D91"/>
    <w:rsid w:val="00344636"/>
    <w:rsid w:val="00345897"/>
    <w:rsid w:val="003458FE"/>
    <w:rsid w:val="0034610F"/>
    <w:rsid w:val="00350C39"/>
    <w:rsid w:val="0035144B"/>
    <w:rsid w:val="003514B6"/>
    <w:rsid w:val="00351F6F"/>
    <w:rsid w:val="00352DF9"/>
    <w:rsid w:val="00353D8B"/>
    <w:rsid w:val="00353E06"/>
    <w:rsid w:val="00354100"/>
    <w:rsid w:val="003546BF"/>
    <w:rsid w:val="00355A53"/>
    <w:rsid w:val="00356148"/>
    <w:rsid w:val="00356240"/>
    <w:rsid w:val="003572C8"/>
    <w:rsid w:val="0036024D"/>
    <w:rsid w:val="003608AF"/>
    <w:rsid w:val="00360CA0"/>
    <w:rsid w:val="0036283C"/>
    <w:rsid w:val="003648C7"/>
    <w:rsid w:val="00364EC3"/>
    <w:rsid w:val="00364F5F"/>
    <w:rsid w:val="0036623B"/>
    <w:rsid w:val="0036683B"/>
    <w:rsid w:val="003668D0"/>
    <w:rsid w:val="00366D70"/>
    <w:rsid w:val="00366E0B"/>
    <w:rsid w:val="00366FBB"/>
    <w:rsid w:val="00367448"/>
    <w:rsid w:val="00371C37"/>
    <w:rsid w:val="00372C26"/>
    <w:rsid w:val="00373502"/>
    <w:rsid w:val="003748C9"/>
    <w:rsid w:val="00374903"/>
    <w:rsid w:val="00376339"/>
    <w:rsid w:val="00376AA8"/>
    <w:rsid w:val="00381B64"/>
    <w:rsid w:val="00382567"/>
    <w:rsid w:val="0038480F"/>
    <w:rsid w:val="00385EAD"/>
    <w:rsid w:val="003860D9"/>
    <w:rsid w:val="0038675E"/>
    <w:rsid w:val="003874D4"/>
    <w:rsid w:val="003877D1"/>
    <w:rsid w:val="0039002F"/>
    <w:rsid w:val="00391A3F"/>
    <w:rsid w:val="003939D2"/>
    <w:rsid w:val="00393EEF"/>
    <w:rsid w:val="003945CC"/>
    <w:rsid w:val="00394B70"/>
    <w:rsid w:val="003961F4"/>
    <w:rsid w:val="0039709A"/>
    <w:rsid w:val="0039798C"/>
    <w:rsid w:val="003A0CD7"/>
    <w:rsid w:val="003A1821"/>
    <w:rsid w:val="003A1C91"/>
    <w:rsid w:val="003A2886"/>
    <w:rsid w:val="003A28AF"/>
    <w:rsid w:val="003A3166"/>
    <w:rsid w:val="003A3630"/>
    <w:rsid w:val="003A38AB"/>
    <w:rsid w:val="003A3F57"/>
    <w:rsid w:val="003A4BC2"/>
    <w:rsid w:val="003A5D9D"/>
    <w:rsid w:val="003A5EA9"/>
    <w:rsid w:val="003A6DA9"/>
    <w:rsid w:val="003A78B9"/>
    <w:rsid w:val="003B1D56"/>
    <w:rsid w:val="003B269F"/>
    <w:rsid w:val="003B2F7E"/>
    <w:rsid w:val="003B31AC"/>
    <w:rsid w:val="003B3790"/>
    <w:rsid w:val="003B3A55"/>
    <w:rsid w:val="003B3D2B"/>
    <w:rsid w:val="003B3E58"/>
    <w:rsid w:val="003B3E7D"/>
    <w:rsid w:val="003B490D"/>
    <w:rsid w:val="003B4B51"/>
    <w:rsid w:val="003B4BD8"/>
    <w:rsid w:val="003B5216"/>
    <w:rsid w:val="003B5379"/>
    <w:rsid w:val="003B5F73"/>
    <w:rsid w:val="003B64E0"/>
    <w:rsid w:val="003B6DEB"/>
    <w:rsid w:val="003B76B9"/>
    <w:rsid w:val="003C003A"/>
    <w:rsid w:val="003C0292"/>
    <w:rsid w:val="003C0718"/>
    <w:rsid w:val="003C19E8"/>
    <w:rsid w:val="003C2C90"/>
    <w:rsid w:val="003C3A7F"/>
    <w:rsid w:val="003C3CEB"/>
    <w:rsid w:val="003C46BD"/>
    <w:rsid w:val="003C57CF"/>
    <w:rsid w:val="003C6842"/>
    <w:rsid w:val="003C737D"/>
    <w:rsid w:val="003C7455"/>
    <w:rsid w:val="003C75E2"/>
    <w:rsid w:val="003D0D2D"/>
    <w:rsid w:val="003D1102"/>
    <w:rsid w:val="003D27CD"/>
    <w:rsid w:val="003D3604"/>
    <w:rsid w:val="003D3681"/>
    <w:rsid w:val="003D36C2"/>
    <w:rsid w:val="003D3FED"/>
    <w:rsid w:val="003D42B9"/>
    <w:rsid w:val="003D4340"/>
    <w:rsid w:val="003D4A0F"/>
    <w:rsid w:val="003D526D"/>
    <w:rsid w:val="003D56FB"/>
    <w:rsid w:val="003D6540"/>
    <w:rsid w:val="003D6F22"/>
    <w:rsid w:val="003D7A97"/>
    <w:rsid w:val="003D7AF5"/>
    <w:rsid w:val="003D7DB9"/>
    <w:rsid w:val="003E034F"/>
    <w:rsid w:val="003E2BAA"/>
    <w:rsid w:val="003E3DF8"/>
    <w:rsid w:val="003E4C82"/>
    <w:rsid w:val="003E4CC0"/>
    <w:rsid w:val="003E5717"/>
    <w:rsid w:val="003E57C9"/>
    <w:rsid w:val="003E5D3F"/>
    <w:rsid w:val="003E5EA0"/>
    <w:rsid w:val="003E649F"/>
    <w:rsid w:val="003E6734"/>
    <w:rsid w:val="003E75D1"/>
    <w:rsid w:val="003F18E1"/>
    <w:rsid w:val="003F1A51"/>
    <w:rsid w:val="003F1EC1"/>
    <w:rsid w:val="003F35D8"/>
    <w:rsid w:val="003F5C94"/>
    <w:rsid w:val="003F6100"/>
    <w:rsid w:val="003F631A"/>
    <w:rsid w:val="003F74C8"/>
    <w:rsid w:val="003F7E61"/>
    <w:rsid w:val="00400374"/>
    <w:rsid w:val="004009E1"/>
    <w:rsid w:val="00401259"/>
    <w:rsid w:val="0040181A"/>
    <w:rsid w:val="004028E0"/>
    <w:rsid w:val="0040506D"/>
    <w:rsid w:val="004052A8"/>
    <w:rsid w:val="004058EE"/>
    <w:rsid w:val="00405A05"/>
    <w:rsid w:val="00405F60"/>
    <w:rsid w:val="0040643B"/>
    <w:rsid w:val="00407A7C"/>
    <w:rsid w:val="00411D0E"/>
    <w:rsid w:val="0041443A"/>
    <w:rsid w:val="00415F8B"/>
    <w:rsid w:val="004206BE"/>
    <w:rsid w:val="00420C32"/>
    <w:rsid w:val="004217E8"/>
    <w:rsid w:val="004244B8"/>
    <w:rsid w:val="004264EC"/>
    <w:rsid w:val="00426F51"/>
    <w:rsid w:val="00430874"/>
    <w:rsid w:val="00430C5A"/>
    <w:rsid w:val="0043191E"/>
    <w:rsid w:val="00432315"/>
    <w:rsid w:val="004324DE"/>
    <w:rsid w:val="004327A6"/>
    <w:rsid w:val="00433286"/>
    <w:rsid w:val="004339C3"/>
    <w:rsid w:val="00433D39"/>
    <w:rsid w:val="004341BC"/>
    <w:rsid w:val="00434809"/>
    <w:rsid w:val="0043511A"/>
    <w:rsid w:val="004355E2"/>
    <w:rsid w:val="00435C72"/>
    <w:rsid w:val="00436A7B"/>
    <w:rsid w:val="004370FD"/>
    <w:rsid w:val="00440ED6"/>
    <w:rsid w:val="0044211D"/>
    <w:rsid w:val="00442731"/>
    <w:rsid w:val="00443532"/>
    <w:rsid w:val="00444224"/>
    <w:rsid w:val="00445249"/>
    <w:rsid w:val="00446877"/>
    <w:rsid w:val="0044773B"/>
    <w:rsid w:val="00447A44"/>
    <w:rsid w:val="00450B0F"/>
    <w:rsid w:val="00450BFB"/>
    <w:rsid w:val="00451424"/>
    <w:rsid w:val="004516F7"/>
    <w:rsid w:val="00451A55"/>
    <w:rsid w:val="00452C80"/>
    <w:rsid w:val="004532E4"/>
    <w:rsid w:val="0045335C"/>
    <w:rsid w:val="0045405E"/>
    <w:rsid w:val="00456551"/>
    <w:rsid w:val="00456D3B"/>
    <w:rsid w:val="00457206"/>
    <w:rsid w:val="00461292"/>
    <w:rsid w:val="00461FF7"/>
    <w:rsid w:val="0046298F"/>
    <w:rsid w:val="00462CAA"/>
    <w:rsid w:val="004638C6"/>
    <w:rsid w:val="0046464D"/>
    <w:rsid w:val="004665FB"/>
    <w:rsid w:val="00466D55"/>
    <w:rsid w:val="00470DB8"/>
    <w:rsid w:val="00470E90"/>
    <w:rsid w:val="0047133F"/>
    <w:rsid w:val="004719A0"/>
    <w:rsid w:val="00471E79"/>
    <w:rsid w:val="00472124"/>
    <w:rsid w:val="0047228D"/>
    <w:rsid w:val="004728B1"/>
    <w:rsid w:val="00472E19"/>
    <w:rsid w:val="00472EC1"/>
    <w:rsid w:val="00473BB4"/>
    <w:rsid w:val="00473E8A"/>
    <w:rsid w:val="00473EAB"/>
    <w:rsid w:val="004741B4"/>
    <w:rsid w:val="00474A72"/>
    <w:rsid w:val="00475A1D"/>
    <w:rsid w:val="0047625A"/>
    <w:rsid w:val="004772AA"/>
    <w:rsid w:val="00480407"/>
    <w:rsid w:val="004805F6"/>
    <w:rsid w:val="00481CE1"/>
    <w:rsid w:val="0048324F"/>
    <w:rsid w:val="004837E3"/>
    <w:rsid w:val="00483D76"/>
    <w:rsid w:val="00484274"/>
    <w:rsid w:val="00484583"/>
    <w:rsid w:val="00485E63"/>
    <w:rsid w:val="00486038"/>
    <w:rsid w:val="004877FD"/>
    <w:rsid w:val="0048789B"/>
    <w:rsid w:val="00490CAD"/>
    <w:rsid w:val="0049101C"/>
    <w:rsid w:val="004915B8"/>
    <w:rsid w:val="00492F6C"/>
    <w:rsid w:val="00493B75"/>
    <w:rsid w:val="00493CB6"/>
    <w:rsid w:val="004942EB"/>
    <w:rsid w:val="004948BA"/>
    <w:rsid w:val="004954A4"/>
    <w:rsid w:val="004972B1"/>
    <w:rsid w:val="00497D17"/>
    <w:rsid w:val="004A01E5"/>
    <w:rsid w:val="004A1134"/>
    <w:rsid w:val="004A2775"/>
    <w:rsid w:val="004A3416"/>
    <w:rsid w:val="004A3A9A"/>
    <w:rsid w:val="004A3EC7"/>
    <w:rsid w:val="004A72DE"/>
    <w:rsid w:val="004A74B1"/>
    <w:rsid w:val="004A7725"/>
    <w:rsid w:val="004A7F53"/>
    <w:rsid w:val="004B0551"/>
    <w:rsid w:val="004B066C"/>
    <w:rsid w:val="004B123B"/>
    <w:rsid w:val="004B2FBA"/>
    <w:rsid w:val="004B44E7"/>
    <w:rsid w:val="004B47EC"/>
    <w:rsid w:val="004B6586"/>
    <w:rsid w:val="004B6DB2"/>
    <w:rsid w:val="004B7CD3"/>
    <w:rsid w:val="004C02CE"/>
    <w:rsid w:val="004C0C45"/>
    <w:rsid w:val="004C0E6C"/>
    <w:rsid w:val="004C23A1"/>
    <w:rsid w:val="004C242F"/>
    <w:rsid w:val="004C4BC2"/>
    <w:rsid w:val="004C56B1"/>
    <w:rsid w:val="004C6271"/>
    <w:rsid w:val="004C6CBB"/>
    <w:rsid w:val="004C712D"/>
    <w:rsid w:val="004C7477"/>
    <w:rsid w:val="004C753C"/>
    <w:rsid w:val="004C76A9"/>
    <w:rsid w:val="004C7B62"/>
    <w:rsid w:val="004D04BE"/>
    <w:rsid w:val="004D22B1"/>
    <w:rsid w:val="004D22F0"/>
    <w:rsid w:val="004D230F"/>
    <w:rsid w:val="004D25C8"/>
    <w:rsid w:val="004D31DD"/>
    <w:rsid w:val="004D3855"/>
    <w:rsid w:val="004D3892"/>
    <w:rsid w:val="004D3C4D"/>
    <w:rsid w:val="004D3E85"/>
    <w:rsid w:val="004D4412"/>
    <w:rsid w:val="004D5145"/>
    <w:rsid w:val="004D5216"/>
    <w:rsid w:val="004D5758"/>
    <w:rsid w:val="004D6081"/>
    <w:rsid w:val="004D6233"/>
    <w:rsid w:val="004D67E7"/>
    <w:rsid w:val="004D7DBA"/>
    <w:rsid w:val="004E02FC"/>
    <w:rsid w:val="004E18E3"/>
    <w:rsid w:val="004E1E5E"/>
    <w:rsid w:val="004E2824"/>
    <w:rsid w:val="004E2BC9"/>
    <w:rsid w:val="004E3869"/>
    <w:rsid w:val="004E3F58"/>
    <w:rsid w:val="004E4F21"/>
    <w:rsid w:val="004E6E3A"/>
    <w:rsid w:val="004F0DEB"/>
    <w:rsid w:val="004F10EF"/>
    <w:rsid w:val="004F1F6C"/>
    <w:rsid w:val="004F53F8"/>
    <w:rsid w:val="004F5869"/>
    <w:rsid w:val="004F73E3"/>
    <w:rsid w:val="004F76D8"/>
    <w:rsid w:val="004F7E30"/>
    <w:rsid w:val="005003C7"/>
    <w:rsid w:val="005007B1"/>
    <w:rsid w:val="00500A61"/>
    <w:rsid w:val="00500D69"/>
    <w:rsid w:val="0050104A"/>
    <w:rsid w:val="0050283E"/>
    <w:rsid w:val="005054B4"/>
    <w:rsid w:val="005056B6"/>
    <w:rsid w:val="00510C95"/>
    <w:rsid w:val="00511184"/>
    <w:rsid w:val="005113F6"/>
    <w:rsid w:val="005138DF"/>
    <w:rsid w:val="00513C2F"/>
    <w:rsid w:val="00513FDC"/>
    <w:rsid w:val="005143EE"/>
    <w:rsid w:val="00515061"/>
    <w:rsid w:val="00515397"/>
    <w:rsid w:val="00515719"/>
    <w:rsid w:val="005157DF"/>
    <w:rsid w:val="005160AD"/>
    <w:rsid w:val="00516108"/>
    <w:rsid w:val="0051654A"/>
    <w:rsid w:val="005174EF"/>
    <w:rsid w:val="00517D45"/>
    <w:rsid w:val="005200E1"/>
    <w:rsid w:val="00521A0A"/>
    <w:rsid w:val="00522E63"/>
    <w:rsid w:val="0052317E"/>
    <w:rsid w:val="005231E5"/>
    <w:rsid w:val="00523A3D"/>
    <w:rsid w:val="00523E7D"/>
    <w:rsid w:val="00524017"/>
    <w:rsid w:val="005249C5"/>
    <w:rsid w:val="00525025"/>
    <w:rsid w:val="005267C4"/>
    <w:rsid w:val="005333E3"/>
    <w:rsid w:val="00533BA4"/>
    <w:rsid w:val="00534060"/>
    <w:rsid w:val="005346D6"/>
    <w:rsid w:val="005353A2"/>
    <w:rsid w:val="00536E6F"/>
    <w:rsid w:val="00536EE5"/>
    <w:rsid w:val="0054013F"/>
    <w:rsid w:val="0054018F"/>
    <w:rsid w:val="0054240B"/>
    <w:rsid w:val="00544711"/>
    <w:rsid w:val="00544C97"/>
    <w:rsid w:val="00545AB4"/>
    <w:rsid w:val="00546098"/>
    <w:rsid w:val="00546822"/>
    <w:rsid w:val="00547599"/>
    <w:rsid w:val="00547D30"/>
    <w:rsid w:val="00551E97"/>
    <w:rsid w:val="0055244E"/>
    <w:rsid w:val="00554773"/>
    <w:rsid w:val="0055478A"/>
    <w:rsid w:val="00555069"/>
    <w:rsid w:val="00556262"/>
    <w:rsid w:val="005565A6"/>
    <w:rsid w:val="00556980"/>
    <w:rsid w:val="00560CF6"/>
    <w:rsid w:val="0056335E"/>
    <w:rsid w:val="00563636"/>
    <w:rsid w:val="00570A9E"/>
    <w:rsid w:val="00570F62"/>
    <w:rsid w:val="00571F1E"/>
    <w:rsid w:val="005729D8"/>
    <w:rsid w:val="00572BCE"/>
    <w:rsid w:val="005739D4"/>
    <w:rsid w:val="00574392"/>
    <w:rsid w:val="00574B1D"/>
    <w:rsid w:val="00574F99"/>
    <w:rsid w:val="005756AC"/>
    <w:rsid w:val="00576DBF"/>
    <w:rsid w:val="0057705D"/>
    <w:rsid w:val="00577073"/>
    <w:rsid w:val="00577116"/>
    <w:rsid w:val="005772CE"/>
    <w:rsid w:val="005778DF"/>
    <w:rsid w:val="005808BF"/>
    <w:rsid w:val="00582280"/>
    <w:rsid w:val="00583B9B"/>
    <w:rsid w:val="00583D55"/>
    <w:rsid w:val="00583ED7"/>
    <w:rsid w:val="00585A1E"/>
    <w:rsid w:val="00585B2A"/>
    <w:rsid w:val="00585D62"/>
    <w:rsid w:val="00585FF5"/>
    <w:rsid w:val="005905C9"/>
    <w:rsid w:val="005916A6"/>
    <w:rsid w:val="00592ACA"/>
    <w:rsid w:val="00593F1E"/>
    <w:rsid w:val="00593F38"/>
    <w:rsid w:val="00595F60"/>
    <w:rsid w:val="00596193"/>
    <w:rsid w:val="005963F4"/>
    <w:rsid w:val="005965A4"/>
    <w:rsid w:val="00596BD9"/>
    <w:rsid w:val="00597427"/>
    <w:rsid w:val="005A0AE3"/>
    <w:rsid w:val="005A0E39"/>
    <w:rsid w:val="005A2CB4"/>
    <w:rsid w:val="005A4BA9"/>
    <w:rsid w:val="005A5091"/>
    <w:rsid w:val="005A520D"/>
    <w:rsid w:val="005B0A05"/>
    <w:rsid w:val="005B124D"/>
    <w:rsid w:val="005B21F3"/>
    <w:rsid w:val="005B3C1D"/>
    <w:rsid w:val="005B44EB"/>
    <w:rsid w:val="005B6166"/>
    <w:rsid w:val="005B6BB3"/>
    <w:rsid w:val="005B7910"/>
    <w:rsid w:val="005C0AA8"/>
    <w:rsid w:val="005C0DAC"/>
    <w:rsid w:val="005C2C10"/>
    <w:rsid w:val="005C2D45"/>
    <w:rsid w:val="005C2D5F"/>
    <w:rsid w:val="005C374B"/>
    <w:rsid w:val="005C37BC"/>
    <w:rsid w:val="005C4151"/>
    <w:rsid w:val="005C4C6C"/>
    <w:rsid w:val="005C517B"/>
    <w:rsid w:val="005C521D"/>
    <w:rsid w:val="005C6FEF"/>
    <w:rsid w:val="005C7381"/>
    <w:rsid w:val="005D0C30"/>
    <w:rsid w:val="005D2029"/>
    <w:rsid w:val="005D3F0A"/>
    <w:rsid w:val="005D4BED"/>
    <w:rsid w:val="005D5976"/>
    <w:rsid w:val="005D6E55"/>
    <w:rsid w:val="005E1A37"/>
    <w:rsid w:val="005E1C19"/>
    <w:rsid w:val="005E1CA6"/>
    <w:rsid w:val="005E2193"/>
    <w:rsid w:val="005E31C0"/>
    <w:rsid w:val="005E3218"/>
    <w:rsid w:val="005E4B72"/>
    <w:rsid w:val="005E588F"/>
    <w:rsid w:val="005E614A"/>
    <w:rsid w:val="005E6A31"/>
    <w:rsid w:val="005E7FA5"/>
    <w:rsid w:val="005F09CF"/>
    <w:rsid w:val="005F1C8C"/>
    <w:rsid w:val="005F21A0"/>
    <w:rsid w:val="005F2412"/>
    <w:rsid w:val="005F29C2"/>
    <w:rsid w:val="005F2A68"/>
    <w:rsid w:val="005F2C38"/>
    <w:rsid w:val="005F3593"/>
    <w:rsid w:val="005F47F3"/>
    <w:rsid w:val="005F5DC5"/>
    <w:rsid w:val="005F73AE"/>
    <w:rsid w:val="005F74F0"/>
    <w:rsid w:val="005F7538"/>
    <w:rsid w:val="006007F3"/>
    <w:rsid w:val="0060112F"/>
    <w:rsid w:val="00601308"/>
    <w:rsid w:val="006014AD"/>
    <w:rsid w:val="006025B0"/>
    <w:rsid w:val="00602C5E"/>
    <w:rsid w:val="006037D4"/>
    <w:rsid w:val="006038C6"/>
    <w:rsid w:val="00604EF1"/>
    <w:rsid w:val="0060560F"/>
    <w:rsid w:val="00605C8B"/>
    <w:rsid w:val="006069D1"/>
    <w:rsid w:val="00606CAD"/>
    <w:rsid w:val="00606F03"/>
    <w:rsid w:val="00607279"/>
    <w:rsid w:val="00607490"/>
    <w:rsid w:val="00607EF7"/>
    <w:rsid w:val="00610EC1"/>
    <w:rsid w:val="00611AB6"/>
    <w:rsid w:val="00611B6E"/>
    <w:rsid w:val="00612524"/>
    <w:rsid w:val="006133C3"/>
    <w:rsid w:val="006139ED"/>
    <w:rsid w:val="00613F4F"/>
    <w:rsid w:val="0061764B"/>
    <w:rsid w:val="00617DD9"/>
    <w:rsid w:val="00620011"/>
    <w:rsid w:val="006201ED"/>
    <w:rsid w:val="006207B7"/>
    <w:rsid w:val="00620F50"/>
    <w:rsid w:val="00622C55"/>
    <w:rsid w:val="006236C1"/>
    <w:rsid w:val="00625F63"/>
    <w:rsid w:val="00626C18"/>
    <w:rsid w:val="00626DDF"/>
    <w:rsid w:val="0062708D"/>
    <w:rsid w:val="00627E23"/>
    <w:rsid w:val="00627E5C"/>
    <w:rsid w:val="00627F3B"/>
    <w:rsid w:val="00627F8D"/>
    <w:rsid w:val="00630CFE"/>
    <w:rsid w:val="00632191"/>
    <w:rsid w:val="00632540"/>
    <w:rsid w:val="006327C5"/>
    <w:rsid w:val="006327C7"/>
    <w:rsid w:val="0063378F"/>
    <w:rsid w:val="006337E5"/>
    <w:rsid w:val="0063437B"/>
    <w:rsid w:val="0063441A"/>
    <w:rsid w:val="0063497B"/>
    <w:rsid w:val="00636D26"/>
    <w:rsid w:val="00640562"/>
    <w:rsid w:val="006406CF"/>
    <w:rsid w:val="00641396"/>
    <w:rsid w:val="00642727"/>
    <w:rsid w:val="00643771"/>
    <w:rsid w:val="00644AF2"/>
    <w:rsid w:val="00644CB8"/>
    <w:rsid w:val="00644FF4"/>
    <w:rsid w:val="00645C83"/>
    <w:rsid w:val="00645CC5"/>
    <w:rsid w:val="006466CA"/>
    <w:rsid w:val="00647DCE"/>
    <w:rsid w:val="006507DA"/>
    <w:rsid w:val="00651BDB"/>
    <w:rsid w:val="006526A6"/>
    <w:rsid w:val="006537B5"/>
    <w:rsid w:val="00653FC7"/>
    <w:rsid w:val="00654D6E"/>
    <w:rsid w:val="00655F5E"/>
    <w:rsid w:val="00655F6F"/>
    <w:rsid w:val="00657EA2"/>
    <w:rsid w:val="006609E9"/>
    <w:rsid w:val="00660BA3"/>
    <w:rsid w:val="00661172"/>
    <w:rsid w:val="006617D2"/>
    <w:rsid w:val="006620BE"/>
    <w:rsid w:val="006621B3"/>
    <w:rsid w:val="00662394"/>
    <w:rsid w:val="00663EA6"/>
    <w:rsid w:val="0066597D"/>
    <w:rsid w:val="006659FD"/>
    <w:rsid w:val="00665D0F"/>
    <w:rsid w:val="0066750E"/>
    <w:rsid w:val="00670207"/>
    <w:rsid w:val="006702D3"/>
    <w:rsid w:val="006726E1"/>
    <w:rsid w:val="006729A3"/>
    <w:rsid w:val="006738A3"/>
    <w:rsid w:val="00673A0D"/>
    <w:rsid w:val="00673FCE"/>
    <w:rsid w:val="006740C3"/>
    <w:rsid w:val="00675251"/>
    <w:rsid w:val="0067534B"/>
    <w:rsid w:val="006761B1"/>
    <w:rsid w:val="0067645D"/>
    <w:rsid w:val="006765CB"/>
    <w:rsid w:val="006815C8"/>
    <w:rsid w:val="00681CB0"/>
    <w:rsid w:val="00682E22"/>
    <w:rsid w:val="00682EE2"/>
    <w:rsid w:val="00683354"/>
    <w:rsid w:val="0068404D"/>
    <w:rsid w:val="00686665"/>
    <w:rsid w:val="00692294"/>
    <w:rsid w:val="006928A0"/>
    <w:rsid w:val="00693CCC"/>
    <w:rsid w:val="006948AF"/>
    <w:rsid w:val="00695E05"/>
    <w:rsid w:val="006962AA"/>
    <w:rsid w:val="0069686A"/>
    <w:rsid w:val="00696995"/>
    <w:rsid w:val="00696F00"/>
    <w:rsid w:val="006972D3"/>
    <w:rsid w:val="00697AA7"/>
    <w:rsid w:val="006A0167"/>
    <w:rsid w:val="006A058B"/>
    <w:rsid w:val="006A0C97"/>
    <w:rsid w:val="006A1378"/>
    <w:rsid w:val="006A2386"/>
    <w:rsid w:val="006A2D18"/>
    <w:rsid w:val="006A37E4"/>
    <w:rsid w:val="006A3D92"/>
    <w:rsid w:val="006A3EBA"/>
    <w:rsid w:val="006A44BF"/>
    <w:rsid w:val="006A5351"/>
    <w:rsid w:val="006A6D42"/>
    <w:rsid w:val="006A6D43"/>
    <w:rsid w:val="006A6DF3"/>
    <w:rsid w:val="006A7020"/>
    <w:rsid w:val="006A796B"/>
    <w:rsid w:val="006B05B9"/>
    <w:rsid w:val="006B0604"/>
    <w:rsid w:val="006B0A91"/>
    <w:rsid w:val="006B48DD"/>
    <w:rsid w:val="006B4F03"/>
    <w:rsid w:val="006B51C7"/>
    <w:rsid w:val="006B5240"/>
    <w:rsid w:val="006B6468"/>
    <w:rsid w:val="006B64E4"/>
    <w:rsid w:val="006B788B"/>
    <w:rsid w:val="006B78F9"/>
    <w:rsid w:val="006C01A1"/>
    <w:rsid w:val="006C01DB"/>
    <w:rsid w:val="006C045E"/>
    <w:rsid w:val="006C1353"/>
    <w:rsid w:val="006C1F56"/>
    <w:rsid w:val="006C2792"/>
    <w:rsid w:val="006C2CE8"/>
    <w:rsid w:val="006C3F0A"/>
    <w:rsid w:val="006C5649"/>
    <w:rsid w:val="006C6877"/>
    <w:rsid w:val="006C7868"/>
    <w:rsid w:val="006C7911"/>
    <w:rsid w:val="006D0D59"/>
    <w:rsid w:val="006D165F"/>
    <w:rsid w:val="006D180F"/>
    <w:rsid w:val="006D2948"/>
    <w:rsid w:val="006D3990"/>
    <w:rsid w:val="006D41F5"/>
    <w:rsid w:val="006D482F"/>
    <w:rsid w:val="006D4A24"/>
    <w:rsid w:val="006D5397"/>
    <w:rsid w:val="006D58A3"/>
    <w:rsid w:val="006D5F34"/>
    <w:rsid w:val="006E00D7"/>
    <w:rsid w:val="006E0913"/>
    <w:rsid w:val="006E13A9"/>
    <w:rsid w:val="006E3B90"/>
    <w:rsid w:val="006E45F4"/>
    <w:rsid w:val="006E7C7B"/>
    <w:rsid w:val="006F063C"/>
    <w:rsid w:val="006F2148"/>
    <w:rsid w:val="006F28C5"/>
    <w:rsid w:val="006F2A2B"/>
    <w:rsid w:val="006F2ACF"/>
    <w:rsid w:val="006F39A0"/>
    <w:rsid w:val="006F3AA3"/>
    <w:rsid w:val="006F5262"/>
    <w:rsid w:val="006F533F"/>
    <w:rsid w:val="006F56E1"/>
    <w:rsid w:val="006F698D"/>
    <w:rsid w:val="006F6E9B"/>
    <w:rsid w:val="00700082"/>
    <w:rsid w:val="007000A7"/>
    <w:rsid w:val="00701839"/>
    <w:rsid w:val="0070198E"/>
    <w:rsid w:val="00701FDD"/>
    <w:rsid w:val="007038B0"/>
    <w:rsid w:val="00703D12"/>
    <w:rsid w:val="00704B71"/>
    <w:rsid w:val="00704FDD"/>
    <w:rsid w:val="00706DCB"/>
    <w:rsid w:val="00707F3F"/>
    <w:rsid w:val="00710329"/>
    <w:rsid w:val="0071038E"/>
    <w:rsid w:val="00710408"/>
    <w:rsid w:val="00710C26"/>
    <w:rsid w:val="00711473"/>
    <w:rsid w:val="00711475"/>
    <w:rsid w:val="007116C5"/>
    <w:rsid w:val="00711B78"/>
    <w:rsid w:val="00711DBD"/>
    <w:rsid w:val="00712325"/>
    <w:rsid w:val="007125B9"/>
    <w:rsid w:val="00712DEE"/>
    <w:rsid w:val="00715EF2"/>
    <w:rsid w:val="00716E16"/>
    <w:rsid w:val="007173CD"/>
    <w:rsid w:val="0071790B"/>
    <w:rsid w:val="00717AD6"/>
    <w:rsid w:val="00717C63"/>
    <w:rsid w:val="00717CCD"/>
    <w:rsid w:val="00717E8E"/>
    <w:rsid w:val="007203B5"/>
    <w:rsid w:val="00720E54"/>
    <w:rsid w:val="00721245"/>
    <w:rsid w:val="0072162B"/>
    <w:rsid w:val="0072349F"/>
    <w:rsid w:val="00723A05"/>
    <w:rsid w:val="00723F3E"/>
    <w:rsid w:val="0072441B"/>
    <w:rsid w:val="007258A6"/>
    <w:rsid w:val="00726245"/>
    <w:rsid w:val="007269AF"/>
    <w:rsid w:val="00727078"/>
    <w:rsid w:val="007271AA"/>
    <w:rsid w:val="007278F4"/>
    <w:rsid w:val="00727B28"/>
    <w:rsid w:val="00727EB9"/>
    <w:rsid w:val="00730BB6"/>
    <w:rsid w:val="00730DE2"/>
    <w:rsid w:val="00732D80"/>
    <w:rsid w:val="00733795"/>
    <w:rsid w:val="0073389E"/>
    <w:rsid w:val="0073428E"/>
    <w:rsid w:val="00734ADC"/>
    <w:rsid w:val="00735251"/>
    <w:rsid w:val="00735C8C"/>
    <w:rsid w:val="007403EE"/>
    <w:rsid w:val="00742B55"/>
    <w:rsid w:val="00745FBD"/>
    <w:rsid w:val="00746381"/>
    <w:rsid w:val="00746C7E"/>
    <w:rsid w:val="00746E6D"/>
    <w:rsid w:val="007478E7"/>
    <w:rsid w:val="007518A1"/>
    <w:rsid w:val="00751C4B"/>
    <w:rsid w:val="00753717"/>
    <w:rsid w:val="007538C3"/>
    <w:rsid w:val="00753C83"/>
    <w:rsid w:val="0075417F"/>
    <w:rsid w:val="00754656"/>
    <w:rsid w:val="007551C0"/>
    <w:rsid w:val="007557AD"/>
    <w:rsid w:val="007606ED"/>
    <w:rsid w:val="007607AA"/>
    <w:rsid w:val="00761DC0"/>
    <w:rsid w:val="00761E05"/>
    <w:rsid w:val="00762B98"/>
    <w:rsid w:val="0076309A"/>
    <w:rsid w:val="00763818"/>
    <w:rsid w:val="00763908"/>
    <w:rsid w:val="00763D39"/>
    <w:rsid w:val="00764EE7"/>
    <w:rsid w:val="007662F1"/>
    <w:rsid w:val="007674AD"/>
    <w:rsid w:val="0077081F"/>
    <w:rsid w:val="00770A52"/>
    <w:rsid w:val="00770E5D"/>
    <w:rsid w:val="00771077"/>
    <w:rsid w:val="00771152"/>
    <w:rsid w:val="00771924"/>
    <w:rsid w:val="007719D8"/>
    <w:rsid w:val="00771CF9"/>
    <w:rsid w:val="007722CC"/>
    <w:rsid w:val="007723B5"/>
    <w:rsid w:val="00772653"/>
    <w:rsid w:val="007732F2"/>
    <w:rsid w:val="007749D4"/>
    <w:rsid w:val="00775A2C"/>
    <w:rsid w:val="00775AFB"/>
    <w:rsid w:val="007760AF"/>
    <w:rsid w:val="00776453"/>
    <w:rsid w:val="007767D8"/>
    <w:rsid w:val="00776995"/>
    <w:rsid w:val="00776BE5"/>
    <w:rsid w:val="0077762F"/>
    <w:rsid w:val="00777AE0"/>
    <w:rsid w:val="00781DFE"/>
    <w:rsid w:val="007836CD"/>
    <w:rsid w:val="0078491E"/>
    <w:rsid w:val="00785337"/>
    <w:rsid w:val="00785D35"/>
    <w:rsid w:val="00790A61"/>
    <w:rsid w:val="007916EC"/>
    <w:rsid w:val="00793FF8"/>
    <w:rsid w:val="007954BE"/>
    <w:rsid w:val="007958CC"/>
    <w:rsid w:val="00795CD1"/>
    <w:rsid w:val="00795FA0"/>
    <w:rsid w:val="00796019"/>
    <w:rsid w:val="007967D7"/>
    <w:rsid w:val="00796F1B"/>
    <w:rsid w:val="00797C88"/>
    <w:rsid w:val="007A0224"/>
    <w:rsid w:val="007A1062"/>
    <w:rsid w:val="007A12A7"/>
    <w:rsid w:val="007A1E41"/>
    <w:rsid w:val="007A2150"/>
    <w:rsid w:val="007A233C"/>
    <w:rsid w:val="007A355B"/>
    <w:rsid w:val="007A3BE0"/>
    <w:rsid w:val="007A5BAB"/>
    <w:rsid w:val="007A5D0E"/>
    <w:rsid w:val="007A5DA4"/>
    <w:rsid w:val="007A6CB1"/>
    <w:rsid w:val="007A7130"/>
    <w:rsid w:val="007A7A3F"/>
    <w:rsid w:val="007B12EF"/>
    <w:rsid w:val="007B147F"/>
    <w:rsid w:val="007B2EC3"/>
    <w:rsid w:val="007B32ED"/>
    <w:rsid w:val="007B3B45"/>
    <w:rsid w:val="007B4FAC"/>
    <w:rsid w:val="007B50A6"/>
    <w:rsid w:val="007B6B05"/>
    <w:rsid w:val="007B73DF"/>
    <w:rsid w:val="007C0386"/>
    <w:rsid w:val="007C15CB"/>
    <w:rsid w:val="007C1B6F"/>
    <w:rsid w:val="007C1F2C"/>
    <w:rsid w:val="007C2F7E"/>
    <w:rsid w:val="007C3540"/>
    <w:rsid w:val="007C3E33"/>
    <w:rsid w:val="007C5C2C"/>
    <w:rsid w:val="007C6AE3"/>
    <w:rsid w:val="007C7519"/>
    <w:rsid w:val="007C75E3"/>
    <w:rsid w:val="007C7865"/>
    <w:rsid w:val="007D208C"/>
    <w:rsid w:val="007D3B6F"/>
    <w:rsid w:val="007D3C48"/>
    <w:rsid w:val="007D3D32"/>
    <w:rsid w:val="007D53AE"/>
    <w:rsid w:val="007D5936"/>
    <w:rsid w:val="007D7207"/>
    <w:rsid w:val="007D75DE"/>
    <w:rsid w:val="007E026A"/>
    <w:rsid w:val="007E0ACF"/>
    <w:rsid w:val="007E0E4D"/>
    <w:rsid w:val="007E1B02"/>
    <w:rsid w:val="007E3E02"/>
    <w:rsid w:val="007E3F1A"/>
    <w:rsid w:val="007E513F"/>
    <w:rsid w:val="007E537B"/>
    <w:rsid w:val="007E55B3"/>
    <w:rsid w:val="007E6E84"/>
    <w:rsid w:val="007E70C4"/>
    <w:rsid w:val="007E76E1"/>
    <w:rsid w:val="007E7C02"/>
    <w:rsid w:val="007F01FD"/>
    <w:rsid w:val="007F0B67"/>
    <w:rsid w:val="007F0EBD"/>
    <w:rsid w:val="007F13B3"/>
    <w:rsid w:val="007F1901"/>
    <w:rsid w:val="007F1BA3"/>
    <w:rsid w:val="007F1C44"/>
    <w:rsid w:val="007F1EDF"/>
    <w:rsid w:val="007F2032"/>
    <w:rsid w:val="007F349A"/>
    <w:rsid w:val="007F3FF0"/>
    <w:rsid w:val="007F4ED8"/>
    <w:rsid w:val="007F618E"/>
    <w:rsid w:val="007F6FA0"/>
    <w:rsid w:val="007F7118"/>
    <w:rsid w:val="007F79AA"/>
    <w:rsid w:val="008010E3"/>
    <w:rsid w:val="00801495"/>
    <w:rsid w:val="008022A7"/>
    <w:rsid w:val="00802BDC"/>
    <w:rsid w:val="00802F7A"/>
    <w:rsid w:val="00804BA5"/>
    <w:rsid w:val="00806387"/>
    <w:rsid w:val="008063E7"/>
    <w:rsid w:val="0081004D"/>
    <w:rsid w:val="00811230"/>
    <w:rsid w:val="00811F86"/>
    <w:rsid w:val="00812511"/>
    <w:rsid w:val="00813616"/>
    <w:rsid w:val="00814584"/>
    <w:rsid w:val="008151FA"/>
    <w:rsid w:val="00815ABF"/>
    <w:rsid w:val="00815C84"/>
    <w:rsid w:val="00816D76"/>
    <w:rsid w:val="008174B8"/>
    <w:rsid w:val="00817534"/>
    <w:rsid w:val="00817E62"/>
    <w:rsid w:val="00820591"/>
    <w:rsid w:val="008208B0"/>
    <w:rsid w:val="00820B09"/>
    <w:rsid w:val="00821354"/>
    <w:rsid w:val="008216DF"/>
    <w:rsid w:val="00821A7A"/>
    <w:rsid w:val="00822722"/>
    <w:rsid w:val="0082367A"/>
    <w:rsid w:val="00823E0C"/>
    <w:rsid w:val="0082420D"/>
    <w:rsid w:val="00824657"/>
    <w:rsid w:val="00824DB3"/>
    <w:rsid w:val="00825925"/>
    <w:rsid w:val="00825B2C"/>
    <w:rsid w:val="008265AF"/>
    <w:rsid w:val="008265B0"/>
    <w:rsid w:val="00826DA1"/>
    <w:rsid w:val="00827567"/>
    <w:rsid w:val="00830889"/>
    <w:rsid w:val="008332B9"/>
    <w:rsid w:val="00833EF4"/>
    <w:rsid w:val="0083521E"/>
    <w:rsid w:val="00835D29"/>
    <w:rsid w:val="00836531"/>
    <w:rsid w:val="00840BBA"/>
    <w:rsid w:val="00840DCC"/>
    <w:rsid w:val="00841E11"/>
    <w:rsid w:val="008421E0"/>
    <w:rsid w:val="0084279D"/>
    <w:rsid w:val="008429E6"/>
    <w:rsid w:val="008445BD"/>
    <w:rsid w:val="00845706"/>
    <w:rsid w:val="0084667C"/>
    <w:rsid w:val="00847F64"/>
    <w:rsid w:val="0085034C"/>
    <w:rsid w:val="0085037B"/>
    <w:rsid w:val="008504DE"/>
    <w:rsid w:val="008519E6"/>
    <w:rsid w:val="00851E69"/>
    <w:rsid w:val="008526D6"/>
    <w:rsid w:val="00853EA5"/>
    <w:rsid w:val="008546CD"/>
    <w:rsid w:val="00854B81"/>
    <w:rsid w:val="00854FF1"/>
    <w:rsid w:val="0085515D"/>
    <w:rsid w:val="008566FE"/>
    <w:rsid w:val="0085797C"/>
    <w:rsid w:val="00861730"/>
    <w:rsid w:val="00861BBC"/>
    <w:rsid w:val="00863AA9"/>
    <w:rsid w:val="008640F9"/>
    <w:rsid w:val="00864146"/>
    <w:rsid w:val="00864332"/>
    <w:rsid w:val="00865707"/>
    <w:rsid w:val="00865CB1"/>
    <w:rsid w:val="0086601F"/>
    <w:rsid w:val="008676ED"/>
    <w:rsid w:val="00871E5B"/>
    <w:rsid w:val="0087275E"/>
    <w:rsid w:val="008731A1"/>
    <w:rsid w:val="0087404F"/>
    <w:rsid w:val="00875C37"/>
    <w:rsid w:val="00875D77"/>
    <w:rsid w:val="0087749E"/>
    <w:rsid w:val="00877635"/>
    <w:rsid w:val="00877E42"/>
    <w:rsid w:val="008805D3"/>
    <w:rsid w:val="00881E6F"/>
    <w:rsid w:val="0088324F"/>
    <w:rsid w:val="00883348"/>
    <w:rsid w:val="00883F9F"/>
    <w:rsid w:val="00884370"/>
    <w:rsid w:val="008853E7"/>
    <w:rsid w:val="008857CC"/>
    <w:rsid w:val="0088642D"/>
    <w:rsid w:val="008875C5"/>
    <w:rsid w:val="00887A46"/>
    <w:rsid w:val="00887CD2"/>
    <w:rsid w:val="00890161"/>
    <w:rsid w:val="00890582"/>
    <w:rsid w:val="008905D2"/>
    <w:rsid w:val="0089080C"/>
    <w:rsid w:val="0089107D"/>
    <w:rsid w:val="00891A2C"/>
    <w:rsid w:val="008936A8"/>
    <w:rsid w:val="008937BD"/>
    <w:rsid w:val="00893E79"/>
    <w:rsid w:val="00894BC8"/>
    <w:rsid w:val="00894D77"/>
    <w:rsid w:val="008963CD"/>
    <w:rsid w:val="008968C8"/>
    <w:rsid w:val="008A0BAA"/>
    <w:rsid w:val="008A0BEF"/>
    <w:rsid w:val="008A0D4F"/>
    <w:rsid w:val="008A146F"/>
    <w:rsid w:val="008A233A"/>
    <w:rsid w:val="008A3BBF"/>
    <w:rsid w:val="008A571C"/>
    <w:rsid w:val="008A5AB1"/>
    <w:rsid w:val="008A6087"/>
    <w:rsid w:val="008A6473"/>
    <w:rsid w:val="008A6E65"/>
    <w:rsid w:val="008A6E8B"/>
    <w:rsid w:val="008A753C"/>
    <w:rsid w:val="008A7DA8"/>
    <w:rsid w:val="008B05A2"/>
    <w:rsid w:val="008B08C6"/>
    <w:rsid w:val="008B14D2"/>
    <w:rsid w:val="008B1C0A"/>
    <w:rsid w:val="008B2124"/>
    <w:rsid w:val="008B3854"/>
    <w:rsid w:val="008B5482"/>
    <w:rsid w:val="008B62BC"/>
    <w:rsid w:val="008B6C37"/>
    <w:rsid w:val="008C302C"/>
    <w:rsid w:val="008C41AC"/>
    <w:rsid w:val="008C5DF4"/>
    <w:rsid w:val="008C6C94"/>
    <w:rsid w:val="008C7446"/>
    <w:rsid w:val="008D105B"/>
    <w:rsid w:val="008D18B9"/>
    <w:rsid w:val="008D1EC5"/>
    <w:rsid w:val="008D2772"/>
    <w:rsid w:val="008D2CDB"/>
    <w:rsid w:val="008D2F2E"/>
    <w:rsid w:val="008D4259"/>
    <w:rsid w:val="008D454D"/>
    <w:rsid w:val="008D4E05"/>
    <w:rsid w:val="008D5434"/>
    <w:rsid w:val="008D5700"/>
    <w:rsid w:val="008D589B"/>
    <w:rsid w:val="008D6014"/>
    <w:rsid w:val="008D682D"/>
    <w:rsid w:val="008D6EDB"/>
    <w:rsid w:val="008D7E29"/>
    <w:rsid w:val="008E03B4"/>
    <w:rsid w:val="008E0C9A"/>
    <w:rsid w:val="008E1D28"/>
    <w:rsid w:val="008E24AC"/>
    <w:rsid w:val="008E36FC"/>
    <w:rsid w:val="008E41E7"/>
    <w:rsid w:val="008E457B"/>
    <w:rsid w:val="008E60A7"/>
    <w:rsid w:val="008E7D64"/>
    <w:rsid w:val="008F0882"/>
    <w:rsid w:val="008F159E"/>
    <w:rsid w:val="008F17EE"/>
    <w:rsid w:val="008F1DBC"/>
    <w:rsid w:val="008F2887"/>
    <w:rsid w:val="008F3197"/>
    <w:rsid w:val="008F33D9"/>
    <w:rsid w:val="008F34F6"/>
    <w:rsid w:val="008F39A9"/>
    <w:rsid w:val="008F4289"/>
    <w:rsid w:val="008F430C"/>
    <w:rsid w:val="008F5AC2"/>
    <w:rsid w:val="008F6E74"/>
    <w:rsid w:val="008F7D36"/>
    <w:rsid w:val="008F7EC0"/>
    <w:rsid w:val="009013FA"/>
    <w:rsid w:val="009015CC"/>
    <w:rsid w:val="00902F1E"/>
    <w:rsid w:val="00903673"/>
    <w:rsid w:val="00905B08"/>
    <w:rsid w:val="00906C14"/>
    <w:rsid w:val="0090783E"/>
    <w:rsid w:val="009109D9"/>
    <w:rsid w:val="00910DEA"/>
    <w:rsid w:val="00912491"/>
    <w:rsid w:val="009125FA"/>
    <w:rsid w:val="00913176"/>
    <w:rsid w:val="00913660"/>
    <w:rsid w:val="00913774"/>
    <w:rsid w:val="00914CA8"/>
    <w:rsid w:val="00916ED6"/>
    <w:rsid w:val="00917929"/>
    <w:rsid w:val="00920798"/>
    <w:rsid w:val="009219F9"/>
    <w:rsid w:val="00921A9B"/>
    <w:rsid w:val="0092244A"/>
    <w:rsid w:val="00922933"/>
    <w:rsid w:val="00922A47"/>
    <w:rsid w:val="00923927"/>
    <w:rsid w:val="009261EB"/>
    <w:rsid w:val="009263F6"/>
    <w:rsid w:val="00926769"/>
    <w:rsid w:val="00926D30"/>
    <w:rsid w:val="00930307"/>
    <w:rsid w:val="00932D89"/>
    <w:rsid w:val="0093311A"/>
    <w:rsid w:val="009334B7"/>
    <w:rsid w:val="009348FD"/>
    <w:rsid w:val="00934B63"/>
    <w:rsid w:val="00935AD1"/>
    <w:rsid w:val="00936D69"/>
    <w:rsid w:val="009425CD"/>
    <w:rsid w:val="00942692"/>
    <w:rsid w:val="0094315D"/>
    <w:rsid w:val="00943BAC"/>
    <w:rsid w:val="0094430E"/>
    <w:rsid w:val="00944C37"/>
    <w:rsid w:val="00946872"/>
    <w:rsid w:val="00947644"/>
    <w:rsid w:val="00947BA8"/>
    <w:rsid w:val="00947E4C"/>
    <w:rsid w:val="00950BC2"/>
    <w:rsid w:val="00951DF8"/>
    <w:rsid w:val="00952969"/>
    <w:rsid w:val="009531C9"/>
    <w:rsid w:val="009547CD"/>
    <w:rsid w:val="00955095"/>
    <w:rsid w:val="00955A59"/>
    <w:rsid w:val="00956E27"/>
    <w:rsid w:val="00956F3F"/>
    <w:rsid w:val="00957002"/>
    <w:rsid w:val="00957DE6"/>
    <w:rsid w:val="00960DF7"/>
    <w:rsid w:val="009619FF"/>
    <w:rsid w:val="0096357C"/>
    <w:rsid w:val="00963ED7"/>
    <w:rsid w:val="00964316"/>
    <w:rsid w:val="009650BD"/>
    <w:rsid w:val="0096646F"/>
    <w:rsid w:val="009668BD"/>
    <w:rsid w:val="00967AE2"/>
    <w:rsid w:val="00970D51"/>
    <w:rsid w:val="0097147D"/>
    <w:rsid w:val="009725E3"/>
    <w:rsid w:val="009736DB"/>
    <w:rsid w:val="00973BF4"/>
    <w:rsid w:val="00973F14"/>
    <w:rsid w:val="0097445C"/>
    <w:rsid w:val="009753BE"/>
    <w:rsid w:val="009764FF"/>
    <w:rsid w:val="0097668F"/>
    <w:rsid w:val="00976B91"/>
    <w:rsid w:val="00977FAD"/>
    <w:rsid w:val="00980103"/>
    <w:rsid w:val="00980E97"/>
    <w:rsid w:val="00981051"/>
    <w:rsid w:val="009811CF"/>
    <w:rsid w:val="00981311"/>
    <w:rsid w:val="00981AF5"/>
    <w:rsid w:val="00982B34"/>
    <w:rsid w:val="009832BF"/>
    <w:rsid w:val="0098429D"/>
    <w:rsid w:val="00985098"/>
    <w:rsid w:val="0098677D"/>
    <w:rsid w:val="00986E35"/>
    <w:rsid w:val="00987AE9"/>
    <w:rsid w:val="00987EBB"/>
    <w:rsid w:val="00990797"/>
    <w:rsid w:val="009925A1"/>
    <w:rsid w:val="009938FA"/>
    <w:rsid w:val="00993B50"/>
    <w:rsid w:val="00994E05"/>
    <w:rsid w:val="00994EB0"/>
    <w:rsid w:val="0099502A"/>
    <w:rsid w:val="00997F99"/>
    <w:rsid w:val="009A00A1"/>
    <w:rsid w:val="009A1AF7"/>
    <w:rsid w:val="009A2832"/>
    <w:rsid w:val="009A3219"/>
    <w:rsid w:val="009A34BD"/>
    <w:rsid w:val="009A4208"/>
    <w:rsid w:val="009A4AFB"/>
    <w:rsid w:val="009A5136"/>
    <w:rsid w:val="009A5C31"/>
    <w:rsid w:val="009A61A0"/>
    <w:rsid w:val="009B10EE"/>
    <w:rsid w:val="009B1246"/>
    <w:rsid w:val="009B130E"/>
    <w:rsid w:val="009B26DA"/>
    <w:rsid w:val="009B2F99"/>
    <w:rsid w:val="009B3E90"/>
    <w:rsid w:val="009B45EE"/>
    <w:rsid w:val="009B59C0"/>
    <w:rsid w:val="009B62B6"/>
    <w:rsid w:val="009B6A35"/>
    <w:rsid w:val="009B6B68"/>
    <w:rsid w:val="009B7B07"/>
    <w:rsid w:val="009C0075"/>
    <w:rsid w:val="009C04C6"/>
    <w:rsid w:val="009C0EF4"/>
    <w:rsid w:val="009C1A84"/>
    <w:rsid w:val="009C21CB"/>
    <w:rsid w:val="009C21EE"/>
    <w:rsid w:val="009C2228"/>
    <w:rsid w:val="009C29A9"/>
    <w:rsid w:val="009C3481"/>
    <w:rsid w:val="009C3920"/>
    <w:rsid w:val="009C4A25"/>
    <w:rsid w:val="009C7136"/>
    <w:rsid w:val="009D081A"/>
    <w:rsid w:val="009D3BE5"/>
    <w:rsid w:val="009D4CD4"/>
    <w:rsid w:val="009D4D3D"/>
    <w:rsid w:val="009D5945"/>
    <w:rsid w:val="009D5D2E"/>
    <w:rsid w:val="009D63BF"/>
    <w:rsid w:val="009D6C16"/>
    <w:rsid w:val="009E13A7"/>
    <w:rsid w:val="009E1485"/>
    <w:rsid w:val="009E3A57"/>
    <w:rsid w:val="009E4716"/>
    <w:rsid w:val="009F0C21"/>
    <w:rsid w:val="009F2B93"/>
    <w:rsid w:val="009F2D41"/>
    <w:rsid w:val="009F3742"/>
    <w:rsid w:val="009F412D"/>
    <w:rsid w:val="009F447E"/>
    <w:rsid w:val="009F451B"/>
    <w:rsid w:val="009F75B8"/>
    <w:rsid w:val="00A00692"/>
    <w:rsid w:val="00A01740"/>
    <w:rsid w:val="00A02859"/>
    <w:rsid w:val="00A02D5F"/>
    <w:rsid w:val="00A0411A"/>
    <w:rsid w:val="00A04B7F"/>
    <w:rsid w:val="00A04BB9"/>
    <w:rsid w:val="00A062F0"/>
    <w:rsid w:val="00A07C98"/>
    <w:rsid w:val="00A10643"/>
    <w:rsid w:val="00A1103A"/>
    <w:rsid w:val="00A11084"/>
    <w:rsid w:val="00A114CA"/>
    <w:rsid w:val="00A1238B"/>
    <w:rsid w:val="00A12597"/>
    <w:rsid w:val="00A14A1D"/>
    <w:rsid w:val="00A151A9"/>
    <w:rsid w:val="00A157BD"/>
    <w:rsid w:val="00A16D71"/>
    <w:rsid w:val="00A16D92"/>
    <w:rsid w:val="00A179F4"/>
    <w:rsid w:val="00A17B41"/>
    <w:rsid w:val="00A20A5A"/>
    <w:rsid w:val="00A20B74"/>
    <w:rsid w:val="00A2162F"/>
    <w:rsid w:val="00A21F24"/>
    <w:rsid w:val="00A228CB"/>
    <w:rsid w:val="00A23543"/>
    <w:rsid w:val="00A23B7A"/>
    <w:rsid w:val="00A23ED6"/>
    <w:rsid w:val="00A249FE"/>
    <w:rsid w:val="00A24AF1"/>
    <w:rsid w:val="00A255BF"/>
    <w:rsid w:val="00A25C73"/>
    <w:rsid w:val="00A267C9"/>
    <w:rsid w:val="00A26B2A"/>
    <w:rsid w:val="00A2716F"/>
    <w:rsid w:val="00A27D8F"/>
    <w:rsid w:val="00A3014A"/>
    <w:rsid w:val="00A30DC0"/>
    <w:rsid w:val="00A316F0"/>
    <w:rsid w:val="00A31A69"/>
    <w:rsid w:val="00A31FBD"/>
    <w:rsid w:val="00A33C58"/>
    <w:rsid w:val="00A33DE0"/>
    <w:rsid w:val="00A3424A"/>
    <w:rsid w:val="00A34B6E"/>
    <w:rsid w:val="00A35FDB"/>
    <w:rsid w:val="00A36E9A"/>
    <w:rsid w:val="00A36F31"/>
    <w:rsid w:val="00A40AB6"/>
    <w:rsid w:val="00A40B95"/>
    <w:rsid w:val="00A4261B"/>
    <w:rsid w:val="00A4306F"/>
    <w:rsid w:val="00A43CEB"/>
    <w:rsid w:val="00A45ED0"/>
    <w:rsid w:val="00A45F05"/>
    <w:rsid w:val="00A466ED"/>
    <w:rsid w:val="00A4776C"/>
    <w:rsid w:val="00A5053E"/>
    <w:rsid w:val="00A5109A"/>
    <w:rsid w:val="00A51963"/>
    <w:rsid w:val="00A51C1E"/>
    <w:rsid w:val="00A520FE"/>
    <w:rsid w:val="00A52AFB"/>
    <w:rsid w:val="00A52CA9"/>
    <w:rsid w:val="00A532B3"/>
    <w:rsid w:val="00A5466C"/>
    <w:rsid w:val="00A550FF"/>
    <w:rsid w:val="00A557FB"/>
    <w:rsid w:val="00A571C0"/>
    <w:rsid w:val="00A578B9"/>
    <w:rsid w:val="00A57B60"/>
    <w:rsid w:val="00A60002"/>
    <w:rsid w:val="00A60573"/>
    <w:rsid w:val="00A6084D"/>
    <w:rsid w:val="00A608C9"/>
    <w:rsid w:val="00A61480"/>
    <w:rsid w:val="00A62B42"/>
    <w:rsid w:val="00A6457B"/>
    <w:rsid w:val="00A64BEA"/>
    <w:rsid w:val="00A64F8E"/>
    <w:rsid w:val="00A659DA"/>
    <w:rsid w:val="00A65F16"/>
    <w:rsid w:val="00A6682A"/>
    <w:rsid w:val="00A66BA2"/>
    <w:rsid w:val="00A66F7A"/>
    <w:rsid w:val="00A7019F"/>
    <w:rsid w:val="00A71217"/>
    <w:rsid w:val="00A71A63"/>
    <w:rsid w:val="00A722AE"/>
    <w:rsid w:val="00A72EAD"/>
    <w:rsid w:val="00A739E7"/>
    <w:rsid w:val="00A746F6"/>
    <w:rsid w:val="00A749E5"/>
    <w:rsid w:val="00A74A23"/>
    <w:rsid w:val="00A75475"/>
    <w:rsid w:val="00A761EE"/>
    <w:rsid w:val="00A762A3"/>
    <w:rsid w:val="00A80715"/>
    <w:rsid w:val="00A809A8"/>
    <w:rsid w:val="00A81E1A"/>
    <w:rsid w:val="00A8288A"/>
    <w:rsid w:val="00A846D1"/>
    <w:rsid w:val="00A84F9F"/>
    <w:rsid w:val="00A854A6"/>
    <w:rsid w:val="00A86DA8"/>
    <w:rsid w:val="00A86DE4"/>
    <w:rsid w:val="00A9014B"/>
    <w:rsid w:val="00A902C6"/>
    <w:rsid w:val="00A913BB"/>
    <w:rsid w:val="00A918C1"/>
    <w:rsid w:val="00A921B3"/>
    <w:rsid w:val="00A92881"/>
    <w:rsid w:val="00A931F8"/>
    <w:rsid w:val="00A934AE"/>
    <w:rsid w:val="00A9397A"/>
    <w:rsid w:val="00A93F35"/>
    <w:rsid w:val="00A94A13"/>
    <w:rsid w:val="00A94A6A"/>
    <w:rsid w:val="00A952C3"/>
    <w:rsid w:val="00A958A6"/>
    <w:rsid w:val="00A95D06"/>
    <w:rsid w:val="00A96340"/>
    <w:rsid w:val="00A96E5B"/>
    <w:rsid w:val="00AA034C"/>
    <w:rsid w:val="00AA0398"/>
    <w:rsid w:val="00AA1823"/>
    <w:rsid w:val="00AA1AAE"/>
    <w:rsid w:val="00AA21F4"/>
    <w:rsid w:val="00AA3177"/>
    <w:rsid w:val="00AA332D"/>
    <w:rsid w:val="00AA3974"/>
    <w:rsid w:val="00AA45B2"/>
    <w:rsid w:val="00AA515F"/>
    <w:rsid w:val="00AA522C"/>
    <w:rsid w:val="00AA5EF0"/>
    <w:rsid w:val="00AA6424"/>
    <w:rsid w:val="00AA6505"/>
    <w:rsid w:val="00AA6BC9"/>
    <w:rsid w:val="00AA6FC6"/>
    <w:rsid w:val="00AA739A"/>
    <w:rsid w:val="00AA772B"/>
    <w:rsid w:val="00AB02CF"/>
    <w:rsid w:val="00AB034C"/>
    <w:rsid w:val="00AB152A"/>
    <w:rsid w:val="00AB1E25"/>
    <w:rsid w:val="00AB40F9"/>
    <w:rsid w:val="00AB4C63"/>
    <w:rsid w:val="00AB5076"/>
    <w:rsid w:val="00AB57DD"/>
    <w:rsid w:val="00AB6CD5"/>
    <w:rsid w:val="00AB73C4"/>
    <w:rsid w:val="00AB7950"/>
    <w:rsid w:val="00AB7A32"/>
    <w:rsid w:val="00AB7C3F"/>
    <w:rsid w:val="00AC0274"/>
    <w:rsid w:val="00AC03B7"/>
    <w:rsid w:val="00AC03DC"/>
    <w:rsid w:val="00AC2100"/>
    <w:rsid w:val="00AC2953"/>
    <w:rsid w:val="00AC2ECC"/>
    <w:rsid w:val="00AC3691"/>
    <w:rsid w:val="00AC3962"/>
    <w:rsid w:val="00AC4185"/>
    <w:rsid w:val="00AC47B7"/>
    <w:rsid w:val="00AC4919"/>
    <w:rsid w:val="00AC71D1"/>
    <w:rsid w:val="00AC76F4"/>
    <w:rsid w:val="00AD0137"/>
    <w:rsid w:val="00AD01EE"/>
    <w:rsid w:val="00AD2907"/>
    <w:rsid w:val="00AD4287"/>
    <w:rsid w:val="00AD4683"/>
    <w:rsid w:val="00AD528C"/>
    <w:rsid w:val="00AD5992"/>
    <w:rsid w:val="00AD6E57"/>
    <w:rsid w:val="00AD6F5A"/>
    <w:rsid w:val="00AD7489"/>
    <w:rsid w:val="00AD755F"/>
    <w:rsid w:val="00AD7AFD"/>
    <w:rsid w:val="00AE0569"/>
    <w:rsid w:val="00AE0AC4"/>
    <w:rsid w:val="00AE1080"/>
    <w:rsid w:val="00AE15E5"/>
    <w:rsid w:val="00AE182F"/>
    <w:rsid w:val="00AE1A1A"/>
    <w:rsid w:val="00AE32E4"/>
    <w:rsid w:val="00AE333E"/>
    <w:rsid w:val="00AE4E87"/>
    <w:rsid w:val="00AE533F"/>
    <w:rsid w:val="00AE6E22"/>
    <w:rsid w:val="00AF1EDC"/>
    <w:rsid w:val="00AF57E6"/>
    <w:rsid w:val="00AF7D5B"/>
    <w:rsid w:val="00B0000E"/>
    <w:rsid w:val="00B00B2C"/>
    <w:rsid w:val="00B013D4"/>
    <w:rsid w:val="00B01D6D"/>
    <w:rsid w:val="00B02004"/>
    <w:rsid w:val="00B02125"/>
    <w:rsid w:val="00B0212A"/>
    <w:rsid w:val="00B0212C"/>
    <w:rsid w:val="00B02CC5"/>
    <w:rsid w:val="00B038D6"/>
    <w:rsid w:val="00B03CD9"/>
    <w:rsid w:val="00B03D9F"/>
    <w:rsid w:val="00B04915"/>
    <w:rsid w:val="00B04AA4"/>
    <w:rsid w:val="00B05644"/>
    <w:rsid w:val="00B05A69"/>
    <w:rsid w:val="00B060A9"/>
    <w:rsid w:val="00B06F9E"/>
    <w:rsid w:val="00B107D6"/>
    <w:rsid w:val="00B1138C"/>
    <w:rsid w:val="00B11477"/>
    <w:rsid w:val="00B115F3"/>
    <w:rsid w:val="00B117EF"/>
    <w:rsid w:val="00B12F81"/>
    <w:rsid w:val="00B158A4"/>
    <w:rsid w:val="00B15A70"/>
    <w:rsid w:val="00B167D1"/>
    <w:rsid w:val="00B1696F"/>
    <w:rsid w:val="00B17492"/>
    <w:rsid w:val="00B1798F"/>
    <w:rsid w:val="00B17CF0"/>
    <w:rsid w:val="00B20203"/>
    <w:rsid w:val="00B20273"/>
    <w:rsid w:val="00B20BC7"/>
    <w:rsid w:val="00B20E4E"/>
    <w:rsid w:val="00B22030"/>
    <w:rsid w:val="00B22DA6"/>
    <w:rsid w:val="00B244E7"/>
    <w:rsid w:val="00B24BB6"/>
    <w:rsid w:val="00B25495"/>
    <w:rsid w:val="00B25C64"/>
    <w:rsid w:val="00B25EFB"/>
    <w:rsid w:val="00B26168"/>
    <w:rsid w:val="00B2629C"/>
    <w:rsid w:val="00B26645"/>
    <w:rsid w:val="00B26EEE"/>
    <w:rsid w:val="00B307D1"/>
    <w:rsid w:val="00B3145A"/>
    <w:rsid w:val="00B32FBC"/>
    <w:rsid w:val="00B3346A"/>
    <w:rsid w:val="00B337C2"/>
    <w:rsid w:val="00B33AAF"/>
    <w:rsid w:val="00B346C8"/>
    <w:rsid w:val="00B34A34"/>
    <w:rsid w:val="00B351E9"/>
    <w:rsid w:val="00B36887"/>
    <w:rsid w:val="00B37EBB"/>
    <w:rsid w:val="00B40ED5"/>
    <w:rsid w:val="00B41485"/>
    <w:rsid w:val="00B41E04"/>
    <w:rsid w:val="00B420A7"/>
    <w:rsid w:val="00B430D7"/>
    <w:rsid w:val="00B43A81"/>
    <w:rsid w:val="00B4411E"/>
    <w:rsid w:val="00B4453D"/>
    <w:rsid w:val="00B44E97"/>
    <w:rsid w:val="00B45813"/>
    <w:rsid w:val="00B45A8D"/>
    <w:rsid w:val="00B45BFE"/>
    <w:rsid w:val="00B45F5E"/>
    <w:rsid w:val="00B461D2"/>
    <w:rsid w:val="00B4623B"/>
    <w:rsid w:val="00B46AA4"/>
    <w:rsid w:val="00B46F5B"/>
    <w:rsid w:val="00B4773E"/>
    <w:rsid w:val="00B50295"/>
    <w:rsid w:val="00B51891"/>
    <w:rsid w:val="00B5228F"/>
    <w:rsid w:val="00B538C1"/>
    <w:rsid w:val="00B53C63"/>
    <w:rsid w:val="00B543F9"/>
    <w:rsid w:val="00B54D79"/>
    <w:rsid w:val="00B56A6C"/>
    <w:rsid w:val="00B5780D"/>
    <w:rsid w:val="00B6083E"/>
    <w:rsid w:val="00B60CF0"/>
    <w:rsid w:val="00B611F9"/>
    <w:rsid w:val="00B6218B"/>
    <w:rsid w:val="00B62694"/>
    <w:rsid w:val="00B62B78"/>
    <w:rsid w:val="00B62D33"/>
    <w:rsid w:val="00B641E7"/>
    <w:rsid w:val="00B641F5"/>
    <w:rsid w:val="00B64E82"/>
    <w:rsid w:val="00B654A5"/>
    <w:rsid w:val="00B660F9"/>
    <w:rsid w:val="00B66AEC"/>
    <w:rsid w:val="00B66C1F"/>
    <w:rsid w:val="00B67980"/>
    <w:rsid w:val="00B67D49"/>
    <w:rsid w:val="00B70337"/>
    <w:rsid w:val="00B71997"/>
    <w:rsid w:val="00B725E2"/>
    <w:rsid w:val="00B72FF0"/>
    <w:rsid w:val="00B73F39"/>
    <w:rsid w:val="00B75EB1"/>
    <w:rsid w:val="00B75FC2"/>
    <w:rsid w:val="00B76AD7"/>
    <w:rsid w:val="00B7764D"/>
    <w:rsid w:val="00B77798"/>
    <w:rsid w:val="00B8033F"/>
    <w:rsid w:val="00B80761"/>
    <w:rsid w:val="00B807DE"/>
    <w:rsid w:val="00B80A14"/>
    <w:rsid w:val="00B81202"/>
    <w:rsid w:val="00B81BE0"/>
    <w:rsid w:val="00B82396"/>
    <w:rsid w:val="00B83784"/>
    <w:rsid w:val="00B83D64"/>
    <w:rsid w:val="00B84842"/>
    <w:rsid w:val="00B84847"/>
    <w:rsid w:val="00B87528"/>
    <w:rsid w:val="00B901AD"/>
    <w:rsid w:val="00B9023C"/>
    <w:rsid w:val="00B90F3D"/>
    <w:rsid w:val="00B910FA"/>
    <w:rsid w:val="00B91332"/>
    <w:rsid w:val="00B91812"/>
    <w:rsid w:val="00B91952"/>
    <w:rsid w:val="00B925E5"/>
    <w:rsid w:val="00B936CC"/>
    <w:rsid w:val="00B9440E"/>
    <w:rsid w:val="00B94547"/>
    <w:rsid w:val="00B945C8"/>
    <w:rsid w:val="00B956E5"/>
    <w:rsid w:val="00B95DF9"/>
    <w:rsid w:val="00B95FB2"/>
    <w:rsid w:val="00B97180"/>
    <w:rsid w:val="00BA141A"/>
    <w:rsid w:val="00BA1996"/>
    <w:rsid w:val="00BA410E"/>
    <w:rsid w:val="00BA4209"/>
    <w:rsid w:val="00BA43BC"/>
    <w:rsid w:val="00BA5271"/>
    <w:rsid w:val="00BA5457"/>
    <w:rsid w:val="00BA5933"/>
    <w:rsid w:val="00BA5A21"/>
    <w:rsid w:val="00BA68FC"/>
    <w:rsid w:val="00BA7029"/>
    <w:rsid w:val="00BA7FBF"/>
    <w:rsid w:val="00BB071A"/>
    <w:rsid w:val="00BB0D66"/>
    <w:rsid w:val="00BB18A0"/>
    <w:rsid w:val="00BB1E74"/>
    <w:rsid w:val="00BB2325"/>
    <w:rsid w:val="00BB259F"/>
    <w:rsid w:val="00BB2AC9"/>
    <w:rsid w:val="00BB57CE"/>
    <w:rsid w:val="00BB67D2"/>
    <w:rsid w:val="00BB696D"/>
    <w:rsid w:val="00BC17E6"/>
    <w:rsid w:val="00BC2765"/>
    <w:rsid w:val="00BC293C"/>
    <w:rsid w:val="00BC2AD3"/>
    <w:rsid w:val="00BC2B89"/>
    <w:rsid w:val="00BC339A"/>
    <w:rsid w:val="00BC3F60"/>
    <w:rsid w:val="00BC48B4"/>
    <w:rsid w:val="00BC4B10"/>
    <w:rsid w:val="00BC6446"/>
    <w:rsid w:val="00BC69AC"/>
    <w:rsid w:val="00BD03A4"/>
    <w:rsid w:val="00BD11BE"/>
    <w:rsid w:val="00BD1340"/>
    <w:rsid w:val="00BD28FF"/>
    <w:rsid w:val="00BD4961"/>
    <w:rsid w:val="00BD4BE5"/>
    <w:rsid w:val="00BD50A5"/>
    <w:rsid w:val="00BD6359"/>
    <w:rsid w:val="00BD69B2"/>
    <w:rsid w:val="00BE053F"/>
    <w:rsid w:val="00BE0875"/>
    <w:rsid w:val="00BE4771"/>
    <w:rsid w:val="00BE47CC"/>
    <w:rsid w:val="00BE613C"/>
    <w:rsid w:val="00BE6BD1"/>
    <w:rsid w:val="00BE6C2E"/>
    <w:rsid w:val="00BE6E76"/>
    <w:rsid w:val="00BE6EFF"/>
    <w:rsid w:val="00BF0782"/>
    <w:rsid w:val="00BF11D0"/>
    <w:rsid w:val="00BF40E2"/>
    <w:rsid w:val="00BF41FD"/>
    <w:rsid w:val="00BF439F"/>
    <w:rsid w:val="00BF447A"/>
    <w:rsid w:val="00BF49E3"/>
    <w:rsid w:val="00BF5042"/>
    <w:rsid w:val="00BF6331"/>
    <w:rsid w:val="00BF696F"/>
    <w:rsid w:val="00C00C61"/>
    <w:rsid w:val="00C00E95"/>
    <w:rsid w:val="00C01405"/>
    <w:rsid w:val="00C016B1"/>
    <w:rsid w:val="00C01964"/>
    <w:rsid w:val="00C01CD4"/>
    <w:rsid w:val="00C01E13"/>
    <w:rsid w:val="00C0279C"/>
    <w:rsid w:val="00C03323"/>
    <w:rsid w:val="00C042C9"/>
    <w:rsid w:val="00C068D5"/>
    <w:rsid w:val="00C10063"/>
    <w:rsid w:val="00C10AFC"/>
    <w:rsid w:val="00C1125B"/>
    <w:rsid w:val="00C1214D"/>
    <w:rsid w:val="00C126FE"/>
    <w:rsid w:val="00C1286C"/>
    <w:rsid w:val="00C13309"/>
    <w:rsid w:val="00C1503E"/>
    <w:rsid w:val="00C154BD"/>
    <w:rsid w:val="00C154EC"/>
    <w:rsid w:val="00C157D5"/>
    <w:rsid w:val="00C15804"/>
    <w:rsid w:val="00C162D5"/>
    <w:rsid w:val="00C178F3"/>
    <w:rsid w:val="00C200BD"/>
    <w:rsid w:val="00C21DDE"/>
    <w:rsid w:val="00C22787"/>
    <w:rsid w:val="00C22E46"/>
    <w:rsid w:val="00C23215"/>
    <w:rsid w:val="00C23A98"/>
    <w:rsid w:val="00C24EEB"/>
    <w:rsid w:val="00C26101"/>
    <w:rsid w:val="00C266F0"/>
    <w:rsid w:val="00C27698"/>
    <w:rsid w:val="00C27A07"/>
    <w:rsid w:val="00C27BD1"/>
    <w:rsid w:val="00C301EC"/>
    <w:rsid w:val="00C3089F"/>
    <w:rsid w:val="00C31221"/>
    <w:rsid w:val="00C31BF2"/>
    <w:rsid w:val="00C32510"/>
    <w:rsid w:val="00C326D8"/>
    <w:rsid w:val="00C32C4B"/>
    <w:rsid w:val="00C337E6"/>
    <w:rsid w:val="00C34838"/>
    <w:rsid w:val="00C34A16"/>
    <w:rsid w:val="00C34B65"/>
    <w:rsid w:val="00C36A7B"/>
    <w:rsid w:val="00C36CF8"/>
    <w:rsid w:val="00C36D3A"/>
    <w:rsid w:val="00C4026A"/>
    <w:rsid w:val="00C40467"/>
    <w:rsid w:val="00C409AE"/>
    <w:rsid w:val="00C40CCF"/>
    <w:rsid w:val="00C42F1B"/>
    <w:rsid w:val="00C43AFD"/>
    <w:rsid w:val="00C43EF9"/>
    <w:rsid w:val="00C44E01"/>
    <w:rsid w:val="00C4509F"/>
    <w:rsid w:val="00C475F3"/>
    <w:rsid w:val="00C552CE"/>
    <w:rsid w:val="00C5732B"/>
    <w:rsid w:val="00C60641"/>
    <w:rsid w:val="00C6160A"/>
    <w:rsid w:val="00C6227A"/>
    <w:rsid w:val="00C62A1F"/>
    <w:rsid w:val="00C6398B"/>
    <w:rsid w:val="00C64D9C"/>
    <w:rsid w:val="00C6558A"/>
    <w:rsid w:val="00C659E7"/>
    <w:rsid w:val="00C6658E"/>
    <w:rsid w:val="00C66E0B"/>
    <w:rsid w:val="00C67F8E"/>
    <w:rsid w:val="00C70E21"/>
    <w:rsid w:val="00C71435"/>
    <w:rsid w:val="00C7143D"/>
    <w:rsid w:val="00C71748"/>
    <w:rsid w:val="00C72D26"/>
    <w:rsid w:val="00C7336A"/>
    <w:rsid w:val="00C74501"/>
    <w:rsid w:val="00C75102"/>
    <w:rsid w:val="00C77E07"/>
    <w:rsid w:val="00C80AC0"/>
    <w:rsid w:val="00C8134A"/>
    <w:rsid w:val="00C818C3"/>
    <w:rsid w:val="00C81A18"/>
    <w:rsid w:val="00C82C2E"/>
    <w:rsid w:val="00C83003"/>
    <w:rsid w:val="00C835DA"/>
    <w:rsid w:val="00C839FD"/>
    <w:rsid w:val="00C84572"/>
    <w:rsid w:val="00C8490F"/>
    <w:rsid w:val="00C86114"/>
    <w:rsid w:val="00C869AC"/>
    <w:rsid w:val="00C86FB4"/>
    <w:rsid w:val="00C871A9"/>
    <w:rsid w:val="00C878F6"/>
    <w:rsid w:val="00C87FA4"/>
    <w:rsid w:val="00C90224"/>
    <w:rsid w:val="00C90B00"/>
    <w:rsid w:val="00C9193D"/>
    <w:rsid w:val="00C91B9A"/>
    <w:rsid w:val="00C92EBD"/>
    <w:rsid w:val="00C93097"/>
    <w:rsid w:val="00C93267"/>
    <w:rsid w:val="00C936AD"/>
    <w:rsid w:val="00C9470F"/>
    <w:rsid w:val="00C94AE6"/>
    <w:rsid w:val="00C94D0F"/>
    <w:rsid w:val="00C95953"/>
    <w:rsid w:val="00C96755"/>
    <w:rsid w:val="00C96773"/>
    <w:rsid w:val="00C96AE2"/>
    <w:rsid w:val="00C971AE"/>
    <w:rsid w:val="00C979C7"/>
    <w:rsid w:val="00CA0093"/>
    <w:rsid w:val="00CA3238"/>
    <w:rsid w:val="00CA3979"/>
    <w:rsid w:val="00CA4158"/>
    <w:rsid w:val="00CA4A52"/>
    <w:rsid w:val="00CA4B71"/>
    <w:rsid w:val="00CA6A6D"/>
    <w:rsid w:val="00CA70A8"/>
    <w:rsid w:val="00CB0212"/>
    <w:rsid w:val="00CB04D9"/>
    <w:rsid w:val="00CB1B31"/>
    <w:rsid w:val="00CB230B"/>
    <w:rsid w:val="00CB26CB"/>
    <w:rsid w:val="00CB2EC3"/>
    <w:rsid w:val="00CB31C5"/>
    <w:rsid w:val="00CB3B63"/>
    <w:rsid w:val="00CB4020"/>
    <w:rsid w:val="00CB4BED"/>
    <w:rsid w:val="00CB6C32"/>
    <w:rsid w:val="00CB7608"/>
    <w:rsid w:val="00CC0048"/>
    <w:rsid w:val="00CC04E7"/>
    <w:rsid w:val="00CC0959"/>
    <w:rsid w:val="00CC2545"/>
    <w:rsid w:val="00CC4237"/>
    <w:rsid w:val="00CC4833"/>
    <w:rsid w:val="00CC48BA"/>
    <w:rsid w:val="00CC4913"/>
    <w:rsid w:val="00CC5D4A"/>
    <w:rsid w:val="00CC64E1"/>
    <w:rsid w:val="00CC665F"/>
    <w:rsid w:val="00CC694F"/>
    <w:rsid w:val="00CC7EEA"/>
    <w:rsid w:val="00CD1DD9"/>
    <w:rsid w:val="00CD20C1"/>
    <w:rsid w:val="00CD4054"/>
    <w:rsid w:val="00CD49A0"/>
    <w:rsid w:val="00CD4B3D"/>
    <w:rsid w:val="00CD4BC8"/>
    <w:rsid w:val="00CD51D2"/>
    <w:rsid w:val="00CD70AF"/>
    <w:rsid w:val="00CE01A0"/>
    <w:rsid w:val="00CE3A39"/>
    <w:rsid w:val="00CE3F71"/>
    <w:rsid w:val="00CE4EAB"/>
    <w:rsid w:val="00CE5E88"/>
    <w:rsid w:val="00CE76AC"/>
    <w:rsid w:val="00CF0371"/>
    <w:rsid w:val="00CF0BDC"/>
    <w:rsid w:val="00CF0D03"/>
    <w:rsid w:val="00CF1089"/>
    <w:rsid w:val="00CF1431"/>
    <w:rsid w:val="00CF33E7"/>
    <w:rsid w:val="00CF3B13"/>
    <w:rsid w:val="00CF3D93"/>
    <w:rsid w:val="00CF553C"/>
    <w:rsid w:val="00CF59C0"/>
    <w:rsid w:val="00CF5FBC"/>
    <w:rsid w:val="00CF6188"/>
    <w:rsid w:val="00CF7278"/>
    <w:rsid w:val="00CF72E7"/>
    <w:rsid w:val="00CF779C"/>
    <w:rsid w:val="00D00D12"/>
    <w:rsid w:val="00D00E64"/>
    <w:rsid w:val="00D012DC"/>
    <w:rsid w:val="00D014E8"/>
    <w:rsid w:val="00D01B1A"/>
    <w:rsid w:val="00D04095"/>
    <w:rsid w:val="00D043E0"/>
    <w:rsid w:val="00D04468"/>
    <w:rsid w:val="00D04F16"/>
    <w:rsid w:val="00D05B94"/>
    <w:rsid w:val="00D06AF5"/>
    <w:rsid w:val="00D07810"/>
    <w:rsid w:val="00D07C1F"/>
    <w:rsid w:val="00D07D6A"/>
    <w:rsid w:val="00D10AE3"/>
    <w:rsid w:val="00D10DEA"/>
    <w:rsid w:val="00D11344"/>
    <w:rsid w:val="00D117AA"/>
    <w:rsid w:val="00D11C32"/>
    <w:rsid w:val="00D11D59"/>
    <w:rsid w:val="00D12956"/>
    <w:rsid w:val="00D13B76"/>
    <w:rsid w:val="00D14FD8"/>
    <w:rsid w:val="00D15D75"/>
    <w:rsid w:val="00D15EA4"/>
    <w:rsid w:val="00D170C8"/>
    <w:rsid w:val="00D1758E"/>
    <w:rsid w:val="00D17668"/>
    <w:rsid w:val="00D21108"/>
    <w:rsid w:val="00D218CB"/>
    <w:rsid w:val="00D2344A"/>
    <w:rsid w:val="00D23816"/>
    <w:rsid w:val="00D2421D"/>
    <w:rsid w:val="00D2599C"/>
    <w:rsid w:val="00D25E55"/>
    <w:rsid w:val="00D2736F"/>
    <w:rsid w:val="00D27B74"/>
    <w:rsid w:val="00D3091C"/>
    <w:rsid w:val="00D30C20"/>
    <w:rsid w:val="00D3155A"/>
    <w:rsid w:val="00D32E0D"/>
    <w:rsid w:val="00D337CD"/>
    <w:rsid w:val="00D34B9A"/>
    <w:rsid w:val="00D352C0"/>
    <w:rsid w:val="00D35A11"/>
    <w:rsid w:val="00D36284"/>
    <w:rsid w:val="00D37B29"/>
    <w:rsid w:val="00D402B1"/>
    <w:rsid w:val="00D402FB"/>
    <w:rsid w:val="00D40BCA"/>
    <w:rsid w:val="00D410D4"/>
    <w:rsid w:val="00D413E3"/>
    <w:rsid w:val="00D41C69"/>
    <w:rsid w:val="00D42D73"/>
    <w:rsid w:val="00D432B3"/>
    <w:rsid w:val="00D4390F"/>
    <w:rsid w:val="00D43EAC"/>
    <w:rsid w:val="00D44BD8"/>
    <w:rsid w:val="00D45993"/>
    <w:rsid w:val="00D461C9"/>
    <w:rsid w:val="00D469D6"/>
    <w:rsid w:val="00D470B3"/>
    <w:rsid w:val="00D477E3"/>
    <w:rsid w:val="00D505E3"/>
    <w:rsid w:val="00D5126C"/>
    <w:rsid w:val="00D51DC3"/>
    <w:rsid w:val="00D526A0"/>
    <w:rsid w:val="00D53876"/>
    <w:rsid w:val="00D542B2"/>
    <w:rsid w:val="00D54D36"/>
    <w:rsid w:val="00D551D5"/>
    <w:rsid w:val="00D55509"/>
    <w:rsid w:val="00D56CC6"/>
    <w:rsid w:val="00D57612"/>
    <w:rsid w:val="00D57AF7"/>
    <w:rsid w:val="00D57F61"/>
    <w:rsid w:val="00D60DD2"/>
    <w:rsid w:val="00D60EF2"/>
    <w:rsid w:val="00D61C54"/>
    <w:rsid w:val="00D61D27"/>
    <w:rsid w:val="00D6293B"/>
    <w:rsid w:val="00D639A2"/>
    <w:rsid w:val="00D63F36"/>
    <w:rsid w:val="00D6684C"/>
    <w:rsid w:val="00D66B44"/>
    <w:rsid w:val="00D70E36"/>
    <w:rsid w:val="00D71321"/>
    <w:rsid w:val="00D713E5"/>
    <w:rsid w:val="00D71422"/>
    <w:rsid w:val="00D73250"/>
    <w:rsid w:val="00D734E5"/>
    <w:rsid w:val="00D7491F"/>
    <w:rsid w:val="00D74C88"/>
    <w:rsid w:val="00D76101"/>
    <w:rsid w:val="00D76C52"/>
    <w:rsid w:val="00D77C8A"/>
    <w:rsid w:val="00D802E9"/>
    <w:rsid w:val="00D80EB3"/>
    <w:rsid w:val="00D810E6"/>
    <w:rsid w:val="00D84EFF"/>
    <w:rsid w:val="00D85864"/>
    <w:rsid w:val="00D85BBF"/>
    <w:rsid w:val="00D863A7"/>
    <w:rsid w:val="00D86597"/>
    <w:rsid w:val="00D86EBC"/>
    <w:rsid w:val="00D875EF"/>
    <w:rsid w:val="00D911BD"/>
    <w:rsid w:val="00D91395"/>
    <w:rsid w:val="00D9204B"/>
    <w:rsid w:val="00D92405"/>
    <w:rsid w:val="00D96442"/>
    <w:rsid w:val="00D974AE"/>
    <w:rsid w:val="00D97EFD"/>
    <w:rsid w:val="00D97FDF"/>
    <w:rsid w:val="00DA159C"/>
    <w:rsid w:val="00DA2D6C"/>
    <w:rsid w:val="00DA2F5D"/>
    <w:rsid w:val="00DA2FB3"/>
    <w:rsid w:val="00DA30A1"/>
    <w:rsid w:val="00DA3398"/>
    <w:rsid w:val="00DA3460"/>
    <w:rsid w:val="00DA35A4"/>
    <w:rsid w:val="00DA38D4"/>
    <w:rsid w:val="00DA5014"/>
    <w:rsid w:val="00DA59E6"/>
    <w:rsid w:val="00DA74AD"/>
    <w:rsid w:val="00DB0A0E"/>
    <w:rsid w:val="00DB1577"/>
    <w:rsid w:val="00DB1CD9"/>
    <w:rsid w:val="00DB28D7"/>
    <w:rsid w:val="00DB2E27"/>
    <w:rsid w:val="00DB3879"/>
    <w:rsid w:val="00DB38B7"/>
    <w:rsid w:val="00DB5916"/>
    <w:rsid w:val="00DB6B16"/>
    <w:rsid w:val="00DB7171"/>
    <w:rsid w:val="00DC0F3E"/>
    <w:rsid w:val="00DC4305"/>
    <w:rsid w:val="00DC69AC"/>
    <w:rsid w:val="00DC7317"/>
    <w:rsid w:val="00DD11A1"/>
    <w:rsid w:val="00DD22FE"/>
    <w:rsid w:val="00DD3364"/>
    <w:rsid w:val="00DD39EC"/>
    <w:rsid w:val="00DD3CF6"/>
    <w:rsid w:val="00DD3E79"/>
    <w:rsid w:val="00DD6EA2"/>
    <w:rsid w:val="00DD7D2B"/>
    <w:rsid w:val="00DD7E46"/>
    <w:rsid w:val="00DE0A24"/>
    <w:rsid w:val="00DE1163"/>
    <w:rsid w:val="00DE195D"/>
    <w:rsid w:val="00DE2D68"/>
    <w:rsid w:val="00DE2F75"/>
    <w:rsid w:val="00DE5035"/>
    <w:rsid w:val="00DE577F"/>
    <w:rsid w:val="00DE5B01"/>
    <w:rsid w:val="00DE61BD"/>
    <w:rsid w:val="00DE7490"/>
    <w:rsid w:val="00DE7F9B"/>
    <w:rsid w:val="00DF0CDE"/>
    <w:rsid w:val="00DF1F61"/>
    <w:rsid w:val="00DF2DAF"/>
    <w:rsid w:val="00DF588D"/>
    <w:rsid w:val="00DF62AA"/>
    <w:rsid w:val="00DF6683"/>
    <w:rsid w:val="00DF746C"/>
    <w:rsid w:val="00DF7F6E"/>
    <w:rsid w:val="00E0089A"/>
    <w:rsid w:val="00E00C7B"/>
    <w:rsid w:val="00E01128"/>
    <w:rsid w:val="00E016B2"/>
    <w:rsid w:val="00E016EC"/>
    <w:rsid w:val="00E01747"/>
    <w:rsid w:val="00E01E8C"/>
    <w:rsid w:val="00E03869"/>
    <w:rsid w:val="00E042BE"/>
    <w:rsid w:val="00E04AF4"/>
    <w:rsid w:val="00E04FA1"/>
    <w:rsid w:val="00E058FA"/>
    <w:rsid w:val="00E05980"/>
    <w:rsid w:val="00E060B3"/>
    <w:rsid w:val="00E065FC"/>
    <w:rsid w:val="00E06881"/>
    <w:rsid w:val="00E1075D"/>
    <w:rsid w:val="00E107AF"/>
    <w:rsid w:val="00E133F4"/>
    <w:rsid w:val="00E1641D"/>
    <w:rsid w:val="00E174B7"/>
    <w:rsid w:val="00E20364"/>
    <w:rsid w:val="00E2077E"/>
    <w:rsid w:val="00E20C86"/>
    <w:rsid w:val="00E228AD"/>
    <w:rsid w:val="00E228F6"/>
    <w:rsid w:val="00E2293A"/>
    <w:rsid w:val="00E23530"/>
    <w:rsid w:val="00E243DE"/>
    <w:rsid w:val="00E2591A"/>
    <w:rsid w:val="00E25FFF"/>
    <w:rsid w:val="00E2644F"/>
    <w:rsid w:val="00E274C6"/>
    <w:rsid w:val="00E278BC"/>
    <w:rsid w:val="00E27C6E"/>
    <w:rsid w:val="00E3004E"/>
    <w:rsid w:val="00E35F58"/>
    <w:rsid w:val="00E36168"/>
    <w:rsid w:val="00E371C5"/>
    <w:rsid w:val="00E379B0"/>
    <w:rsid w:val="00E40673"/>
    <w:rsid w:val="00E410CB"/>
    <w:rsid w:val="00E42468"/>
    <w:rsid w:val="00E4328C"/>
    <w:rsid w:val="00E43334"/>
    <w:rsid w:val="00E439AF"/>
    <w:rsid w:val="00E43B44"/>
    <w:rsid w:val="00E43B90"/>
    <w:rsid w:val="00E45051"/>
    <w:rsid w:val="00E451F2"/>
    <w:rsid w:val="00E455E4"/>
    <w:rsid w:val="00E46437"/>
    <w:rsid w:val="00E468C8"/>
    <w:rsid w:val="00E471BF"/>
    <w:rsid w:val="00E50D4E"/>
    <w:rsid w:val="00E51306"/>
    <w:rsid w:val="00E5164A"/>
    <w:rsid w:val="00E51E83"/>
    <w:rsid w:val="00E528BD"/>
    <w:rsid w:val="00E52B0E"/>
    <w:rsid w:val="00E53223"/>
    <w:rsid w:val="00E5330D"/>
    <w:rsid w:val="00E54159"/>
    <w:rsid w:val="00E5426D"/>
    <w:rsid w:val="00E54BB3"/>
    <w:rsid w:val="00E54CCE"/>
    <w:rsid w:val="00E56E9B"/>
    <w:rsid w:val="00E6078C"/>
    <w:rsid w:val="00E623C6"/>
    <w:rsid w:val="00E6432C"/>
    <w:rsid w:val="00E6432E"/>
    <w:rsid w:val="00E64B70"/>
    <w:rsid w:val="00E670A0"/>
    <w:rsid w:val="00E67627"/>
    <w:rsid w:val="00E70275"/>
    <w:rsid w:val="00E72AE0"/>
    <w:rsid w:val="00E7343F"/>
    <w:rsid w:val="00E7441D"/>
    <w:rsid w:val="00E74B25"/>
    <w:rsid w:val="00E74EDA"/>
    <w:rsid w:val="00E74F29"/>
    <w:rsid w:val="00E764C0"/>
    <w:rsid w:val="00E76589"/>
    <w:rsid w:val="00E77D47"/>
    <w:rsid w:val="00E808CC"/>
    <w:rsid w:val="00E80B83"/>
    <w:rsid w:val="00E827FF"/>
    <w:rsid w:val="00E830C1"/>
    <w:rsid w:val="00E8345F"/>
    <w:rsid w:val="00E844C6"/>
    <w:rsid w:val="00E85287"/>
    <w:rsid w:val="00E85C91"/>
    <w:rsid w:val="00E87DF5"/>
    <w:rsid w:val="00E92429"/>
    <w:rsid w:val="00E93231"/>
    <w:rsid w:val="00E93506"/>
    <w:rsid w:val="00E93619"/>
    <w:rsid w:val="00E97779"/>
    <w:rsid w:val="00EA043A"/>
    <w:rsid w:val="00EA116D"/>
    <w:rsid w:val="00EA13DC"/>
    <w:rsid w:val="00EA1602"/>
    <w:rsid w:val="00EA1E86"/>
    <w:rsid w:val="00EA1F0D"/>
    <w:rsid w:val="00EA2994"/>
    <w:rsid w:val="00EA34F6"/>
    <w:rsid w:val="00EA4117"/>
    <w:rsid w:val="00EA4159"/>
    <w:rsid w:val="00EA456F"/>
    <w:rsid w:val="00EA50A9"/>
    <w:rsid w:val="00EA70BB"/>
    <w:rsid w:val="00EA792C"/>
    <w:rsid w:val="00EB05A1"/>
    <w:rsid w:val="00EB0C09"/>
    <w:rsid w:val="00EB21FC"/>
    <w:rsid w:val="00EB4E77"/>
    <w:rsid w:val="00EB5243"/>
    <w:rsid w:val="00EB5284"/>
    <w:rsid w:val="00EB6879"/>
    <w:rsid w:val="00EB7460"/>
    <w:rsid w:val="00EB7494"/>
    <w:rsid w:val="00EB7609"/>
    <w:rsid w:val="00EB792C"/>
    <w:rsid w:val="00EB79CF"/>
    <w:rsid w:val="00EC109D"/>
    <w:rsid w:val="00EC25BD"/>
    <w:rsid w:val="00EC3C84"/>
    <w:rsid w:val="00EC4289"/>
    <w:rsid w:val="00EC4D7D"/>
    <w:rsid w:val="00EC518E"/>
    <w:rsid w:val="00EC56DE"/>
    <w:rsid w:val="00ED1491"/>
    <w:rsid w:val="00ED1B4C"/>
    <w:rsid w:val="00ED334C"/>
    <w:rsid w:val="00ED4705"/>
    <w:rsid w:val="00ED480C"/>
    <w:rsid w:val="00ED484F"/>
    <w:rsid w:val="00ED5155"/>
    <w:rsid w:val="00ED639F"/>
    <w:rsid w:val="00EE24ED"/>
    <w:rsid w:val="00EE2C19"/>
    <w:rsid w:val="00EE2E3A"/>
    <w:rsid w:val="00EE3C00"/>
    <w:rsid w:val="00EE5185"/>
    <w:rsid w:val="00EE5335"/>
    <w:rsid w:val="00EF06C5"/>
    <w:rsid w:val="00EF0F07"/>
    <w:rsid w:val="00EF11FB"/>
    <w:rsid w:val="00EF1362"/>
    <w:rsid w:val="00EF1603"/>
    <w:rsid w:val="00EF29EA"/>
    <w:rsid w:val="00EF2AE1"/>
    <w:rsid w:val="00EF2B8E"/>
    <w:rsid w:val="00EF32ED"/>
    <w:rsid w:val="00EF5610"/>
    <w:rsid w:val="00EF6117"/>
    <w:rsid w:val="00EF6A36"/>
    <w:rsid w:val="00EF7773"/>
    <w:rsid w:val="00F014AB"/>
    <w:rsid w:val="00F01744"/>
    <w:rsid w:val="00F02CB6"/>
    <w:rsid w:val="00F02CF3"/>
    <w:rsid w:val="00F03F64"/>
    <w:rsid w:val="00F0545F"/>
    <w:rsid w:val="00F06080"/>
    <w:rsid w:val="00F06F2F"/>
    <w:rsid w:val="00F0799D"/>
    <w:rsid w:val="00F07D7D"/>
    <w:rsid w:val="00F106C5"/>
    <w:rsid w:val="00F10D9C"/>
    <w:rsid w:val="00F10DE2"/>
    <w:rsid w:val="00F1342D"/>
    <w:rsid w:val="00F1543F"/>
    <w:rsid w:val="00F159B6"/>
    <w:rsid w:val="00F169C6"/>
    <w:rsid w:val="00F16B30"/>
    <w:rsid w:val="00F16B97"/>
    <w:rsid w:val="00F21784"/>
    <w:rsid w:val="00F2246A"/>
    <w:rsid w:val="00F228A4"/>
    <w:rsid w:val="00F2394B"/>
    <w:rsid w:val="00F2511F"/>
    <w:rsid w:val="00F2545B"/>
    <w:rsid w:val="00F25501"/>
    <w:rsid w:val="00F25A8F"/>
    <w:rsid w:val="00F25B26"/>
    <w:rsid w:val="00F274EA"/>
    <w:rsid w:val="00F30135"/>
    <w:rsid w:val="00F3015C"/>
    <w:rsid w:val="00F32EB4"/>
    <w:rsid w:val="00F332A7"/>
    <w:rsid w:val="00F34EC0"/>
    <w:rsid w:val="00F35915"/>
    <w:rsid w:val="00F35BA6"/>
    <w:rsid w:val="00F36368"/>
    <w:rsid w:val="00F36E73"/>
    <w:rsid w:val="00F36F0F"/>
    <w:rsid w:val="00F3798E"/>
    <w:rsid w:val="00F41BF3"/>
    <w:rsid w:val="00F42BC6"/>
    <w:rsid w:val="00F43894"/>
    <w:rsid w:val="00F44A1F"/>
    <w:rsid w:val="00F456C3"/>
    <w:rsid w:val="00F46E29"/>
    <w:rsid w:val="00F47118"/>
    <w:rsid w:val="00F47638"/>
    <w:rsid w:val="00F509BA"/>
    <w:rsid w:val="00F50E94"/>
    <w:rsid w:val="00F526EB"/>
    <w:rsid w:val="00F5291D"/>
    <w:rsid w:val="00F53005"/>
    <w:rsid w:val="00F530C5"/>
    <w:rsid w:val="00F5411E"/>
    <w:rsid w:val="00F54ACD"/>
    <w:rsid w:val="00F5759B"/>
    <w:rsid w:val="00F57F99"/>
    <w:rsid w:val="00F617EE"/>
    <w:rsid w:val="00F61BE0"/>
    <w:rsid w:val="00F61DD0"/>
    <w:rsid w:val="00F628A0"/>
    <w:rsid w:val="00F658AE"/>
    <w:rsid w:val="00F708E0"/>
    <w:rsid w:val="00F7171B"/>
    <w:rsid w:val="00F71C32"/>
    <w:rsid w:val="00F71D7A"/>
    <w:rsid w:val="00F723B5"/>
    <w:rsid w:val="00F72601"/>
    <w:rsid w:val="00F72D5B"/>
    <w:rsid w:val="00F74C9E"/>
    <w:rsid w:val="00F7508F"/>
    <w:rsid w:val="00F75E77"/>
    <w:rsid w:val="00F763C0"/>
    <w:rsid w:val="00F76406"/>
    <w:rsid w:val="00F76E0C"/>
    <w:rsid w:val="00F76F1D"/>
    <w:rsid w:val="00F82318"/>
    <w:rsid w:val="00F82A34"/>
    <w:rsid w:val="00F82B4C"/>
    <w:rsid w:val="00F82D15"/>
    <w:rsid w:val="00F83944"/>
    <w:rsid w:val="00F83ED9"/>
    <w:rsid w:val="00F85BBD"/>
    <w:rsid w:val="00F85BD3"/>
    <w:rsid w:val="00F85C68"/>
    <w:rsid w:val="00F85C8C"/>
    <w:rsid w:val="00F8680B"/>
    <w:rsid w:val="00F87246"/>
    <w:rsid w:val="00F87ED2"/>
    <w:rsid w:val="00F917A9"/>
    <w:rsid w:val="00F91CA4"/>
    <w:rsid w:val="00F92940"/>
    <w:rsid w:val="00F93B4A"/>
    <w:rsid w:val="00F9546D"/>
    <w:rsid w:val="00F95876"/>
    <w:rsid w:val="00F9660A"/>
    <w:rsid w:val="00F9679F"/>
    <w:rsid w:val="00FA0842"/>
    <w:rsid w:val="00FA2B68"/>
    <w:rsid w:val="00FA354B"/>
    <w:rsid w:val="00FA37CA"/>
    <w:rsid w:val="00FA37D0"/>
    <w:rsid w:val="00FA4FB6"/>
    <w:rsid w:val="00FA530B"/>
    <w:rsid w:val="00FA5999"/>
    <w:rsid w:val="00FA5B70"/>
    <w:rsid w:val="00FA6050"/>
    <w:rsid w:val="00FA669B"/>
    <w:rsid w:val="00FA6F1A"/>
    <w:rsid w:val="00FB06B9"/>
    <w:rsid w:val="00FB2ADB"/>
    <w:rsid w:val="00FB53DE"/>
    <w:rsid w:val="00FB56FE"/>
    <w:rsid w:val="00FB63DE"/>
    <w:rsid w:val="00FB6405"/>
    <w:rsid w:val="00FB75AA"/>
    <w:rsid w:val="00FB7D89"/>
    <w:rsid w:val="00FC0275"/>
    <w:rsid w:val="00FC17E4"/>
    <w:rsid w:val="00FC1A67"/>
    <w:rsid w:val="00FC67DD"/>
    <w:rsid w:val="00FC76C3"/>
    <w:rsid w:val="00FD21E1"/>
    <w:rsid w:val="00FD29F0"/>
    <w:rsid w:val="00FD430C"/>
    <w:rsid w:val="00FD4357"/>
    <w:rsid w:val="00FD47DC"/>
    <w:rsid w:val="00FD4B61"/>
    <w:rsid w:val="00FD5796"/>
    <w:rsid w:val="00FD57B5"/>
    <w:rsid w:val="00FD6905"/>
    <w:rsid w:val="00FD6E6B"/>
    <w:rsid w:val="00FE0CBE"/>
    <w:rsid w:val="00FE1456"/>
    <w:rsid w:val="00FE17E5"/>
    <w:rsid w:val="00FE341A"/>
    <w:rsid w:val="00FE5761"/>
    <w:rsid w:val="00FE6C64"/>
    <w:rsid w:val="00FE79EC"/>
    <w:rsid w:val="00FF2B50"/>
    <w:rsid w:val="00FF2ED0"/>
    <w:rsid w:val="00FF369B"/>
    <w:rsid w:val="00FF3AA7"/>
    <w:rsid w:val="00FF3D97"/>
    <w:rsid w:val="00FF5DB2"/>
    <w:rsid w:val="00FF633C"/>
    <w:rsid w:val="00FF6776"/>
    <w:rsid w:val="00FF6816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F"/>
    <w:pPr>
      <w:spacing w:after="0" w:line="240" w:lineRule="auto"/>
    </w:pPr>
    <w:rPr>
      <w:rFonts w:ascii="Book Antiqua" w:eastAsia="Times New Roman" w:hAnsi="Book Antiqua" w:cs="Times New Roman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E2644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E2644F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E2644F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462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khovtcov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URUMipzFCmMwcwvuX3WGKtLTeWqfzNNoZpsOhs4V9Oo=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PAIuSEb/FNqPVA0/P8/eyoRVSrzFtriZDU5SKP8jrDJUlfvedLeQSl5yRXNxumNLCNtwQoPm
    pZ/D2Ci3uP7IoA==
  </SignatureValue>
  <KeyInfo>
    <X509Data>
      <X509Certificate>
          MIII3TCCCIqgAwIBAgICWbIwCgYGKoUDAgIDBQAwggFOMRQwEgYDVQQDDAtDQWVrZXkucnU2
          MzELMAkGA1UEBhMCUlUxGDAWBgNVBAgMDzc3INCc0L7RgdC60LLQsDEVMBMGA1UEBwwM0JzQ
          vtGB0LrQstCwMTUwMwYDVQQJDCzQm9GD0LHRj9C90YHQutC40Lkg0L/RgNC+0LXQt9C0IDE1
          INGB0YLRgC4gNDE5MDcGA1UECgww0JfQkNCeICfQo9C00L7RgdGC0L7QstC10YDRj9GO0YnQ
          uNC5INCm0LXQvdGC0YAnMTAwLgYDVQQLDCfQo9C00L7RgdGC0L7QstC10YDRj9GO0YnQuNC5
          INCm0LXQvdGC0YAxGDAWBgUqhQNkARINMTAyNTIwMzAzOTg0MDEaMBgGCCqFAwOBAwEBEgww
          MDUyNjAxMTI5MDAxHjAcBgkqhkiG9w0BCQEWD2NvbnRhY3RAZWtleS5ydTAeFw0xNDA0MTEx
          MDU3MDNaFw0xNTA0MTExMDU3MDNaMIIBvzEbMBkGA1UEBB4SBCgENQRFBD4EMgRGBD4EMgQw
          MS8wLQYDVQQIHiYAMgA3ACAEJQQwBDEEMARABD4EMgRBBDoEOAQ5ACAEOgRABDAEOTEbMBkG
          A1UEBx4SBCUEMAQxBDAEQAQ+BDIEQQQ6MVkwVwYDVQQJHlAEMwAuACAEJQQwBDEEMARABD4E
          MgRBBDoALgAgBEMEOwAuACAEHQQ+BDIEPgRDBEEEQQRDBEAEOAQ5BEEEOgQwBE8ALgAgBDQA
          LgAgADQAMTEaMBgGCCqFAwOBAwEBEgw3OTAzNDAxODg2NDUxFjAUBgUqhQNkAxILMDkyMjg2
          ODk0MDYxIzAhBgkqhkiG9w0BCQEWFHNoZWtob3Z0Y292YUBtYWlsLnJ1MUEwPwYDVQQDHjgE
          KAQ1BEUEPgQyBEYEPgQyBDAAIAQuBDsEOARPACAEEAQ7BDUEOgRBBDAEPQQ0BEAEPgQyBD0E
          MDEfMB0GCSqGSIb3DQEJAhMQSU5OPTc5MDM0MDE4ODY0NTEtMCsGA1UEKh4kBC4EOwQ4BE8A
          IAQQBDsENQQ6BEEEMAQ9BDQEQAQ+BDIEPQQwMQswCQYDVQQGEwJSVTBjMBwGBiqFAwICEzAS
          BgcqhQMCAiQABgcqhQMCAh4BA0MABECvPj7mU8NzS463MDTYT18a/j/eU4yNSr95QmdZBd2k
          5z0k+ccHG+Id6zZhzskWAitm0rdpNKmY7BNS+SOIVBCjo4IE1zCCBNMwCQYDVR0TBAIwADCB
          wQYFKoUDZHAEgbcwgbQMJNCf0JHQl9CYIMKr0KHQmtCX0JggwqvQm9CY0KDQodCh0JvCuwxO
          0J/RgNC+0LPRgNCw0LzQvNC90L4g0LDQv9C/0LDRgNCw0YLQvdGL0Lkg0LrQvtC80L/Qu9C1
          0LrRgSDCq9Cb0JjQodCh0Jgt0KPQpsK7DB3QodCkLzExMS0xOTc5INC+0YIgMDEuMDIuMjAx
          Mwwd0KHQpC8xMjEtMTg3MCDQvtGCIDI2LjA2LjIwMTIwNAYFKoUDZG8EKwwp0JrRgNC40L/R
          gtC+0J/RgNC+IENTUCAo0LLQtdGA0YHQuNGPIDMuNikwKwYDVR0QBCQwIoAPMjAxNDA0MTEx
          MDU3MDNagQ8yMDE1MDQxMTEwNTcwM1owHQYDVR0OBBYEFFgPdcZI6Kwm0wkoepTArVIF+iLL
          MIIBgAYDVR0jBIIBdzCCAXOAFPntTO85oe95l079lTVzf/ow0Sx4oYIBVqSCAVIwggFOMRQw
          EgYDVQQDDAtDQWVrZXkucnU2MzELMAkGA1UEBhMCUlUxGDAWBgNVBAgMDzc3INCc0L7RgdC6
          0LLQsDEVMBMGA1UEBwwM0JzQvtGB0LrQstCwMTUwMwYDVQQJDCzQm9GD0LHRj9C90YHQutC4
          0Lkg0L/RgNC+0LXQt9C0IDE1INGB0YLRgC4gNDE5MDcGA1UECgww0JfQkNCeICfQo9C00L7R
          gdGC0L7QstC10YDRj9GO0YnQuNC5INCm0LXQvdGC0YAnMTAwLgYDVQQLDCfQo9C00L7RgdGC
          0L7QstC10YDRj9GO0YnQuNC5INCm0LXQvdGC0YAxGDAWBgUqhQNkARINMTAyNTIwMzAzOTg0
          MDEaMBgGCCqFAwOBAwEBEgwwMDUyNjAxMTI5MDAxHjAcBgkqhkiG9w0BCQEWD2NvbnRhY3RA
          ZWtleS5ydYIBADAaBgNVHRIEEzARgQ9jb250YWN0QGVrZXkucnUwgb4GA1UdHwSBtjCBszAm
          oCSgIoYgaHR0cDovL2NhLmVrZXkucnUvY2RwL2VrZXlDQS5jcmwwJ6AloCOGIWh0dHA6Ly9j
          YS5la2V5LnByby9jZHAvZWtleUNBLmNybDAnoCWgI4YhaHR0cDovL2NhMi5la2V5LnJ1L2Nk
          cC9la2V5Q0EuY3JsMDegNaAzhjFodHRwOi8vMTAuMjEuMTcuNjYvaW1hZ2VzL3N0b3JpZXMv
          ZmlsZS9la2V5Q0EuY3JsMDwGCCsGAQUFBwEBBDAwLjAsBggrBgEFBQcwAoYgaHR0cDovL2Nh
          LmVrZXkucnUvY2RwL2VrZXlDQS5jZXIwDgYDVR0PAQH/BAQDAgTwMBkGCSqGSIb3DQEJDwQM
          MAowCAYGKoUDAgIVME0GA1UdJQRGMEQGCCqFAwYDAQICBgcqhQMCAiIGBggrBgEFBQcDAgYI
          KwYBBQUHAwQGByqFAwInAQEGCCqFAwMFCgIMBggqhQMDCGQBZTBnBgNVHSAEYDBeMAkGByqF
          AwMIZAEwCAYGKoUDZHEBMAoGCCqFAwMIZAECMAoGCCqFAwMIZAEEMAoGCCqFAwMIZAEFMAsG
          CSqFAwMCZEENCzAKBggqhQMDCGQBDDAKBggqhQMDCGQBDTAKBgYqhQMCAgMFAANBACguJLcs
          lKezRCGXpxufo1tPxKGX+anVGi8rF8zA3SnduWvCl+AdnW+xzTb24M9xfv0UfrMXKivuQXYo
          gX+JnoQ=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EZn4EJfWk2/P4RsHZjm0SYQ/LqA=</DigestValue>
      </Reference>
      <Reference URI="/word/document.xml?ContentType=application/vnd.openxmlformats-officedocument.wordprocessingml.document.main+xml">
        <DigestMethod Algorithm="http://www.w3.org/2000/09/xmldsig#sha1"/>
        <DigestValue>/H2NJj+jDKD+m9zqhVugPvd4rt0=</DigestValue>
      </Reference>
      <Reference URI="/word/endnotes.xml?ContentType=application/vnd.openxmlformats-officedocument.wordprocessingml.endnotes+xml">
        <DigestMethod Algorithm="http://www.w3.org/2000/09/xmldsig#sha1"/>
        <DigestValue>rw8huYT5dKuuCuAdtrTAKP2Lzfo=</DigestValue>
      </Reference>
      <Reference URI="/word/fontTable.xml?ContentType=application/vnd.openxmlformats-officedocument.wordprocessingml.fontTable+xml">
        <DigestMethod Algorithm="http://www.w3.org/2000/09/xmldsig#sha1"/>
        <DigestValue>Tcb4+t8m8T+Yc6bdXPsDpIoLMtE=</DigestValue>
      </Reference>
      <Reference URI="/word/footnotes.xml?ContentType=application/vnd.openxmlformats-officedocument.wordprocessingml.footnotes+xml">
        <DigestMethod Algorithm="http://www.w3.org/2000/09/xmldsig#sha1"/>
        <DigestValue>dSJlFMeAjGUl70eCjyiX0FM+IAc=</DigestValue>
      </Reference>
      <Reference URI="/word/settings.xml?ContentType=application/vnd.openxmlformats-officedocument.wordprocessingml.settings+xml">
        <DigestMethod Algorithm="http://www.w3.org/2000/09/xmldsig#sha1"/>
        <DigestValue>g7zKF01D+vtcEPPwIy6KowRjGRM=</DigestValue>
      </Reference>
      <Reference URI="/word/styles.xml?ContentType=application/vnd.openxmlformats-officedocument.wordprocessingml.styles+xml">
        <DigestMethod Algorithm="http://www.w3.org/2000/09/xmldsig#sha1"/>
        <DigestValue>lNC1Y/wWGVPeMfK58FqknSGZgis=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2014-06-03T00:57:45Z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1301</Words>
  <Characters>7420</Characters>
  <Application>Microsoft Office Word</Application>
  <DocSecurity>0</DocSecurity>
  <Lines>61</Lines>
  <Paragraphs>17</Paragraphs>
  <ScaleCrop>false</ScaleCrop>
  <Company>Microsoft</Company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2013-07-10T07:22:00Z</dcterms:created>
  <dcterms:modified xsi:type="dcterms:W3CDTF">2014-05-22T05:07:00Z</dcterms:modified>
</cp:coreProperties>
</file>