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0"/>
        <w:jc w:val="center"/>
        <w:rPr>
          <w:b/>
          <w:bCs/>
          <w:szCs w:val="24"/>
        </w:rPr>
      </w:pPr>
      <w:r w:rsidRPr="00BB7F8E">
        <w:rPr>
          <w:b/>
          <w:bCs/>
          <w:szCs w:val="24"/>
        </w:rPr>
        <w:t>Договор</w:t>
      </w:r>
    </w:p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0"/>
        <w:jc w:val="center"/>
        <w:rPr>
          <w:b/>
          <w:bCs/>
          <w:szCs w:val="24"/>
        </w:rPr>
      </w:pPr>
      <w:r w:rsidRPr="00BB7F8E">
        <w:rPr>
          <w:b/>
          <w:bCs/>
          <w:szCs w:val="24"/>
        </w:rPr>
        <w:t>купли-продажи недвижимого имущества № ___</w:t>
      </w:r>
    </w:p>
    <w:p w:rsidR="00E83CCF" w:rsidRPr="00BB7F8E" w:rsidRDefault="00E83CCF" w:rsidP="00BB52F9">
      <w:pPr>
        <w:widowControl w:val="0"/>
        <w:shd w:val="clear" w:color="auto" w:fill="FFFFFF"/>
        <w:tabs>
          <w:tab w:val="left" w:pos="840"/>
          <w:tab w:val="left" w:pos="3686"/>
        </w:tabs>
        <w:autoSpaceDE w:val="0"/>
        <w:autoSpaceDN w:val="0"/>
        <w:adjustRightInd w:val="0"/>
        <w:ind w:right="-20"/>
        <w:rPr>
          <w:szCs w:val="24"/>
        </w:rPr>
      </w:pPr>
    </w:p>
    <w:tbl>
      <w:tblPr>
        <w:tblW w:w="0" w:type="auto"/>
        <w:tblLook w:val="04A0"/>
      </w:tblPr>
      <w:tblGrid>
        <w:gridCol w:w="3279"/>
        <w:gridCol w:w="2499"/>
        <w:gridCol w:w="3969"/>
      </w:tblGrid>
      <w:tr w:rsidR="00E83CCF" w:rsidRPr="00BB7F8E" w:rsidTr="00245750">
        <w:trPr>
          <w:trHeight w:val="308"/>
        </w:trPr>
        <w:tc>
          <w:tcPr>
            <w:tcW w:w="3279" w:type="dxa"/>
          </w:tcPr>
          <w:p w:rsidR="00E83CCF" w:rsidRPr="00BB7F8E" w:rsidRDefault="00D46CC7" w:rsidP="00D46C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0"/>
              <w:rPr>
                <w:szCs w:val="24"/>
                <w:highlight w:val="lightGray"/>
              </w:rPr>
            </w:pPr>
            <w:r>
              <w:rPr>
                <w:szCs w:val="24"/>
              </w:rPr>
              <w:t>г. Челябинск</w:t>
            </w:r>
            <w:r w:rsidR="00E83CCF" w:rsidRPr="00BB7F8E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                     </w:t>
            </w:r>
          </w:p>
        </w:tc>
        <w:tc>
          <w:tcPr>
            <w:tcW w:w="2499" w:type="dxa"/>
          </w:tcPr>
          <w:p w:rsidR="00E83CCF" w:rsidRPr="00BB7F8E" w:rsidRDefault="00E83CCF" w:rsidP="00E83C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0"/>
              <w:rPr>
                <w:szCs w:val="24"/>
                <w:highlight w:val="lightGray"/>
              </w:rPr>
            </w:pPr>
          </w:p>
        </w:tc>
        <w:tc>
          <w:tcPr>
            <w:tcW w:w="3969" w:type="dxa"/>
          </w:tcPr>
          <w:p w:rsidR="00E83CCF" w:rsidRPr="00BB7F8E" w:rsidRDefault="00D46CC7" w:rsidP="00D46C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0"/>
              <w:rPr>
                <w:szCs w:val="24"/>
                <w:highlight w:val="lightGray"/>
              </w:rPr>
            </w:pPr>
            <w:r>
              <w:rPr>
                <w:szCs w:val="24"/>
              </w:rPr>
              <w:t xml:space="preserve">            </w:t>
            </w:r>
            <w:r w:rsidR="00E83CCF" w:rsidRPr="00BB7F8E">
              <w:rPr>
                <w:szCs w:val="24"/>
              </w:rPr>
              <w:t>«____» _____________ 201</w:t>
            </w:r>
            <w:r>
              <w:rPr>
                <w:szCs w:val="24"/>
              </w:rPr>
              <w:t>4</w:t>
            </w:r>
            <w:r w:rsidR="00E83CCF" w:rsidRPr="00BB7F8E">
              <w:rPr>
                <w:szCs w:val="24"/>
              </w:rPr>
              <w:t>г.</w:t>
            </w:r>
          </w:p>
        </w:tc>
      </w:tr>
    </w:tbl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ind w:right="-20"/>
        <w:rPr>
          <w:szCs w:val="24"/>
        </w:rPr>
      </w:pPr>
    </w:p>
    <w:p w:rsidR="00E83CCF" w:rsidRPr="00BB7F8E" w:rsidRDefault="00445484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 w:firstLine="567"/>
        <w:jc w:val="both"/>
        <w:rPr>
          <w:szCs w:val="24"/>
        </w:rPr>
      </w:pPr>
      <w:r>
        <w:rPr>
          <w:szCs w:val="24"/>
        </w:rPr>
        <w:t>Лопатин Владимир Александрович,</w:t>
      </w:r>
      <w:r w:rsidR="00E83CCF" w:rsidRPr="00BB7F8E">
        <w:rPr>
          <w:szCs w:val="24"/>
        </w:rPr>
        <w:t xml:space="preserve"> именуемое в дальнейшем «Продавец», с одной стороны, 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 w:firstLine="567"/>
        <w:jc w:val="both"/>
        <w:rPr>
          <w:szCs w:val="24"/>
        </w:rPr>
      </w:pPr>
      <w:proofErr w:type="gramStart"/>
      <w:r w:rsidRPr="00BB7F8E">
        <w:rPr>
          <w:szCs w:val="24"/>
        </w:rPr>
        <w:t>и _____________, именуемое в дальнейшем «Покупатель», в лице ____________, действующего на основании _______, с другой стороны,</w:t>
      </w:r>
      <w:proofErr w:type="gramEnd"/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 w:firstLine="567"/>
        <w:jc w:val="both"/>
        <w:rPr>
          <w:szCs w:val="24"/>
        </w:rPr>
      </w:pPr>
      <w:r w:rsidRPr="00BB7F8E">
        <w:rPr>
          <w:szCs w:val="24"/>
        </w:rPr>
        <w:t>далее совместно именуемыми «Стороны», а отдельно – «Сторона», заключили настоящий договор купли-продажи недвижимого имущества (далее – «Договор») о нижеследующем:</w:t>
      </w:r>
    </w:p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ind w:right="-20"/>
        <w:jc w:val="both"/>
        <w:rPr>
          <w:szCs w:val="24"/>
        </w:rPr>
      </w:pPr>
    </w:p>
    <w:p w:rsidR="00E83CCF" w:rsidRPr="00BB7F8E" w:rsidRDefault="00E83CCF" w:rsidP="00E83C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szCs w:val="24"/>
        </w:rPr>
      </w:pPr>
      <w:r w:rsidRPr="00BB7F8E">
        <w:rPr>
          <w:bCs/>
          <w:szCs w:val="24"/>
        </w:rPr>
        <w:t>Предмет Договора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 w:firstLine="567"/>
        <w:jc w:val="both"/>
        <w:rPr>
          <w:szCs w:val="24"/>
        </w:rPr>
      </w:pPr>
      <w:r w:rsidRPr="00BB7F8E">
        <w:rPr>
          <w:szCs w:val="24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«Имущество»), которое состоит из земельн</w:t>
      </w:r>
      <w:r w:rsidR="003F54DB">
        <w:rPr>
          <w:szCs w:val="24"/>
        </w:rPr>
        <w:t>ого</w:t>
      </w:r>
      <w:r w:rsidRPr="00BB7F8E">
        <w:rPr>
          <w:szCs w:val="24"/>
        </w:rPr>
        <w:t xml:space="preserve"> участк</w:t>
      </w:r>
      <w:r w:rsidR="003F54DB">
        <w:rPr>
          <w:szCs w:val="24"/>
        </w:rPr>
        <w:t>а и нежилых зданий и сооружений</w:t>
      </w:r>
      <w:r w:rsidRPr="00BB7F8E">
        <w:rPr>
          <w:szCs w:val="24"/>
        </w:rPr>
        <w:t>, полный перечень и описание которых содержится в Приложении №1 к Договору.</w:t>
      </w:r>
    </w:p>
    <w:p w:rsidR="00E83CCF" w:rsidRPr="00BB7F8E" w:rsidRDefault="00E83CCF" w:rsidP="00E83CCF">
      <w:pPr>
        <w:shd w:val="clear" w:color="auto" w:fill="FFFFFF"/>
        <w:ind w:right="-20" w:firstLine="567"/>
        <w:jc w:val="both"/>
        <w:rPr>
          <w:szCs w:val="24"/>
        </w:rPr>
      </w:pPr>
      <w:r w:rsidRPr="00BB7F8E">
        <w:rPr>
          <w:szCs w:val="24"/>
        </w:rPr>
        <w:t>1.</w:t>
      </w:r>
      <w:r w:rsidR="00F76259">
        <w:rPr>
          <w:szCs w:val="24"/>
        </w:rPr>
        <w:t>2</w:t>
      </w:r>
      <w:r w:rsidRPr="00BB7F8E">
        <w:rPr>
          <w:szCs w:val="24"/>
        </w:rPr>
        <w:t>. Имущество принадлежит П</w:t>
      </w:r>
      <w:r w:rsidR="00DE76A7">
        <w:rPr>
          <w:szCs w:val="24"/>
        </w:rPr>
        <w:t xml:space="preserve">родавцу на праве собственности. </w:t>
      </w:r>
      <w:r w:rsidRPr="00BB7F8E">
        <w:rPr>
          <w:szCs w:val="24"/>
        </w:rPr>
        <w:t>Право собственности на Имущество зарегистрировано в Едином государственном реестре прав на недвижимое имущество и сделок с ним</w:t>
      </w:r>
      <w:r w:rsidR="0061296D">
        <w:rPr>
          <w:szCs w:val="24"/>
        </w:rPr>
        <w:t>, полный перечень и описание которых содержится в Приложении № 1 Договора.</w:t>
      </w:r>
      <w:r w:rsidRPr="00BB7F8E">
        <w:rPr>
          <w:szCs w:val="24"/>
        </w:rPr>
        <w:t xml:space="preserve"> 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 w:firstLine="567"/>
        <w:jc w:val="both"/>
        <w:rPr>
          <w:bCs/>
          <w:szCs w:val="24"/>
        </w:rPr>
      </w:pPr>
      <w:r w:rsidRPr="00BB7F8E">
        <w:rPr>
          <w:bCs/>
          <w:szCs w:val="24"/>
        </w:rPr>
        <w:t>1.</w:t>
      </w:r>
      <w:r w:rsidR="0061296D">
        <w:rPr>
          <w:bCs/>
          <w:szCs w:val="24"/>
        </w:rPr>
        <w:t>3</w:t>
      </w:r>
      <w:r w:rsidRPr="00BB7F8E">
        <w:rPr>
          <w:bCs/>
          <w:szCs w:val="24"/>
        </w:rPr>
        <w:t>. Риск 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п.4.1. настоящего Договора (</w:t>
      </w:r>
      <w:r w:rsidRPr="00BB7F8E">
        <w:rPr>
          <w:szCs w:val="24"/>
        </w:rPr>
        <w:t>далее – «Акт приема-передачи»)</w:t>
      </w:r>
      <w:r w:rsidRPr="00BB7F8E">
        <w:rPr>
          <w:bCs/>
          <w:szCs w:val="24"/>
        </w:rPr>
        <w:t>.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 w:firstLine="567"/>
        <w:jc w:val="both"/>
        <w:rPr>
          <w:bCs/>
          <w:szCs w:val="24"/>
        </w:rPr>
      </w:pPr>
    </w:p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ind w:right="-20"/>
        <w:contextualSpacing/>
        <w:jc w:val="center"/>
        <w:rPr>
          <w:bCs/>
          <w:szCs w:val="24"/>
        </w:rPr>
      </w:pPr>
      <w:r w:rsidRPr="00BB7F8E">
        <w:rPr>
          <w:bCs/>
          <w:szCs w:val="24"/>
        </w:rPr>
        <w:t>2. Права и обязанности Сторон</w:t>
      </w:r>
    </w:p>
    <w:p w:rsidR="00E83CCF" w:rsidRPr="00BB7F8E" w:rsidRDefault="00E83CCF" w:rsidP="00DE76A7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1066" w:right="-23" w:hanging="499"/>
        <w:jc w:val="both"/>
        <w:rPr>
          <w:szCs w:val="24"/>
        </w:rPr>
      </w:pPr>
      <w:r w:rsidRPr="00BB7F8E">
        <w:rPr>
          <w:szCs w:val="24"/>
        </w:rPr>
        <w:t>Продавец обязан:</w:t>
      </w:r>
    </w:p>
    <w:p w:rsidR="00E83CCF" w:rsidRPr="00BB7F8E" w:rsidRDefault="00E83CCF" w:rsidP="001E6C79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right="-20" w:firstLine="567"/>
        <w:rPr>
          <w:szCs w:val="24"/>
        </w:rPr>
      </w:pPr>
      <w:r w:rsidRPr="00BB7F8E">
        <w:rPr>
          <w:szCs w:val="24"/>
        </w:rPr>
        <w:t xml:space="preserve"> В течение</w:t>
      </w:r>
      <w:r w:rsidR="00AA637C">
        <w:rPr>
          <w:szCs w:val="24"/>
        </w:rPr>
        <w:t xml:space="preserve">  5</w:t>
      </w:r>
      <w:r w:rsidRPr="00BB7F8E">
        <w:rPr>
          <w:szCs w:val="24"/>
        </w:rPr>
        <w:t xml:space="preserve"> (</w:t>
      </w:r>
      <w:r w:rsidR="00AA637C">
        <w:rPr>
          <w:szCs w:val="24"/>
        </w:rPr>
        <w:t>Пяти</w:t>
      </w:r>
      <w:r w:rsidRPr="00BB7F8E">
        <w:rPr>
          <w:szCs w:val="24"/>
        </w:rPr>
        <w:t>) рабочих дней с момента полной оплаты Покупателем цены Имущества передать Имущество Покупателю по Акту приема-передачи.</w:t>
      </w:r>
    </w:p>
    <w:p w:rsidR="00E83CCF" w:rsidRPr="00BB7F8E" w:rsidRDefault="00E83CCF" w:rsidP="001E6C79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right="-20" w:firstLine="567"/>
        <w:jc w:val="both"/>
        <w:rPr>
          <w:szCs w:val="24"/>
        </w:rPr>
      </w:pPr>
      <w:r w:rsidRPr="00BB7F8E">
        <w:rPr>
          <w:szCs w:val="24"/>
        </w:rPr>
        <w:t xml:space="preserve">В течение </w:t>
      </w:r>
      <w:r w:rsidR="00AA637C">
        <w:rPr>
          <w:szCs w:val="24"/>
        </w:rPr>
        <w:t>5 (Пяти</w:t>
      </w:r>
      <w:r w:rsidRPr="00BB7F8E">
        <w:rPr>
          <w:szCs w:val="24"/>
        </w:rPr>
        <w:t>) рабочих дней с момента подписания Сторонами Договора передать Покупателю все имеющиеся у него документы, необходимые для государственной регистрации перехода права собственности на Имущество к Покупателю.</w:t>
      </w:r>
    </w:p>
    <w:p w:rsidR="00E83CCF" w:rsidRPr="00BB7F8E" w:rsidRDefault="00E83CCF" w:rsidP="001E6C79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right="-20" w:firstLine="567"/>
        <w:jc w:val="both"/>
        <w:rPr>
          <w:szCs w:val="24"/>
        </w:rPr>
      </w:pPr>
      <w:r w:rsidRPr="00BB7F8E">
        <w:rPr>
          <w:szCs w:val="24"/>
        </w:rPr>
        <w:t>В течение</w:t>
      </w:r>
      <w:r w:rsidR="00AA637C">
        <w:rPr>
          <w:szCs w:val="24"/>
        </w:rPr>
        <w:t xml:space="preserve"> 5 </w:t>
      </w:r>
      <w:r w:rsidRPr="00BB7F8E">
        <w:rPr>
          <w:szCs w:val="24"/>
        </w:rPr>
        <w:t>(</w:t>
      </w:r>
      <w:r w:rsidR="007A74E0">
        <w:rPr>
          <w:szCs w:val="24"/>
        </w:rPr>
        <w:t>П</w:t>
      </w:r>
      <w:r w:rsidR="00AA637C">
        <w:rPr>
          <w:szCs w:val="24"/>
        </w:rPr>
        <w:t>яти</w:t>
      </w:r>
      <w:r w:rsidRPr="00BB7F8E">
        <w:rPr>
          <w:szCs w:val="24"/>
        </w:rPr>
        <w:t>) рабочих дней с момента подписания Сторонами Договора выдать Покупателю надлежащим образом оформленную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Имущество к Покупателю.</w:t>
      </w:r>
    </w:p>
    <w:p w:rsidR="00E83CCF" w:rsidRPr="00BB7F8E" w:rsidRDefault="00E83CCF" w:rsidP="00F41E0F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hanging="219"/>
        <w:jc w:val="both"/>
        <w:rPr>
          <w:szCs w:val="24"/>
        </w:rPr>
      </w:pPr>
      <w:r w:rsidRPr="00BB7F8E">
        <w:rPr>
          <w:szCs w:val="24"/>
        </w:rPr>
        <w:t>Покупатель обязан:</w:t>
      </w:r>
    </w:p>
    <w:p w:rsidR="00E83CCF" w:rsidRPr="00BB7F8E" w:rsidRDefault="00E83CCF" w:rsidP="00635132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 w:hanging="153"/>
        <w:jc w:val="both"/>
        <w:rPr>
          <w:szCs w:val="24"/>
        </w:rPr>
      </w:pPr>
      <w:r w:rsidRPr="00BB7F8E">
        <w:rPr>
          <w:szCs w:val="24"/>
        </w:rPr>
        <w:t>Оплатить Имущество в порядке, предусмотренном статьей 3 Договора.</w:t>
      </w:r>
    </w:p>
    <w:p w:rsidR="00E83CCF" w:rsidRPr="00BB7F8E" w:rsidRDefault="00E83CCF" w:rsidP="00635132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 w:hanging="153"/>
        <w:jc w:val="both"/>
        <w:rPr>
          <w:szCs w:val="24"/>
        </w:rPr>
      </w:pPr>
      <w:r w:rsidRPr="00BB7F8E">
        <w:rPr>
          <w:szCs w:val="24"/>
        </w:rPr>
        <w:t xml:space="preserve">Принять Имущество по Акту приема-передачи в срок не позднее </w:t>
      </w:r>
      <w:r w:rsidR="00AA637C">
        <w:rPr>
          <w:szCs w:val="24"/>
        </w:rPr>
        <w:t xml:space="preserve">2 </w:t>
      </w:r>
      <w:r w:rsidRPr="00BB7F8E">
        <w:rPr>
          <w:szCs w:val="24"/>
        </w:rPr>
        <w:t>(</w:t>
      </w:r>
      <w:r w:rsidR="007A74E0">
        <w:rPr>
          <w:szCs w:val="24"/>
        </w:rPr>
        <w:t>Д</w:t>
      </w:r>
      <w:r w:rsidR="006D56A9">
        <w:rPr>
          <w:szCs w:val="24"/>
        </w:rPr>
        <w:t>ва</w:t>
      </w:r>
      <w:r w:rsidRPr="00BB7F8E">
        <w:rPr>
          <w:szCs w:val="24"/>
        </w:rPr>
        <w:t>) рабочих дней с момента полной оплаты цены Имущества.</w:t>
      </w:r>
    </w:p>
    <w:p w:rsidR="00E83CCF" w:rsidRPr="00BB7F8E" w:rsidRDefault="00E83CCF" w:rsidP="001E6C79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right="-20" w:firstLine="567"/>
        <w:jc w:val="both"/>
        <w:rPr>
          <w:color w:val="FF0000"/>
          <w:szCs w:val="24"/>
        </w:rPr>
      </w:pPr>
      <w:r w:rsidRPr="00BB7F8E">
        <w:rPr>
          <w:bCs/>
          <w:szCs w:val="24"/>
        </w:rPr>
        <w:t>Осуществить действия по государственной регистрации перехода права собственности на Имущество от Продавца к Покупателю</w:t>
      </w:r>
      <w:r w:rsidRPr="00BB7F8E">
        <w:rPr>
          <w:szCs w:val="24"/>
        </w:rPr>
        <w:t xml:space="preserve">. </w:t>
      </w:r>
      <w:proofErr w:type="gramStart"/>
      <w:r w:rsidRPr="00BB7F8E">
        <w:rPr>
          <w:szCs w:val="24"/>
        </w:rPr>
        <w:t xml:space="preserve">При этом </w:t>
      </w:r>
      <w:r w:rsidRPr="00BB7F8E">
        <w:rPr>
          <w:bCs/>
          <w:szCs w:val="24"/>
        </w:rPr>
        <w:t xml:space="preserve">Покупатель </w:t>
      </w:r>
      <w:r w:rsidRPr="00BB7F8E">
        <w:rPr>
          <w:szCs w:val="24"/>
        </w:rPr>
        <w:t xml:space="preserve">обязуется выполнить любые </w:t>
      </w:r>
      <w:r w:rsidRPr="00BB7F8E">
        <w:rPr>
          <w:szCs w:val="24"/>
        </w:rPr>
        <w:lastRenderedPageBreak/>
        <w:t>действия, необходимые для государственной регистрации перехода права собственности  на Имущество к Покупателю (включая, но, не ограничиваясь, предоставление в орган, осуществляющий государственную регистрацию прав на недвижимое имущество и сделок с ним, комплекта необходимых документов), не позднее ____ (______) рабочих дней с даты получения от Продавца документов, предусмотренных пунктами 2.1.2., 2.1.3. настоящего Договора.</w:t>
      </w:r>
      <w:proofErr w:type="gramEnd"/>
      <w:r w:rsidRPr="00BB7F8E">
        <w:rPr>
          <w:szCs w:val="24"/>
        </w:rPr>
        <w:t xml:space="preserve"> Покупатель обязан получить в органе, осуществляющем государственную регистрацию прав на недвижимое имущество и сделок с ним</w:t>
      </w:r>
      <w:proofErr w:type="gramStart"/>
      <w:r w:rsidRPr="00BB7F8E">
        <w:rPr>
          <w:szCs w:val="24"/>
        </w:rPr>
        <w:t>,и</w:t>
      </w:r>
      <w:proofErr w:type="gramEnd"/>
      <w:r w:rsidRPr="00BB7F8E">
        <w:rPr>
          <w:szCs w:val="24"/>
        </w:rPr>
        <w:t xml:space="preserve"> предоставить Продавцу один экземпляр настоящего Договора (экземпляр Продавца) со штампом о государственной регистрации перехода права собственности на Имущество в течение _____ (_____) рабочих дней с даты такой регистрации.</w:t>
      </w:r>
    </w:p>
    <w:p w:rsidR="00E83CCF" w:rsidRPr="00BB7F8E" w:rsidRDefault="00E83CCF" w:rsidP="001E6C79">
      <w:pPr>
        <w:widowControl w:val="0"/>
        <w:numPr>
          <w:ilvl w:val="2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-23" w:firstLine="567"/>
        <w:jc w:val="both"/>
        <w:rPr>
          <w:szCs w:val="24"/>
        </w:rPr>
      </w:pPr>
      <w:proofErr w:type="gramStart"/>
      <w:r w:rsidRPr="00BB7F8E">
        <w:rPr>
          <w:szCs w:val="24"/>
        </w:rPr>
        <w:t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в п.4.1 Договора, 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BB7F8E">
        <w:rPr>
          <w:szCs w:val="24"/>
        </w:rPr>
        <w:t xml:space="preserve">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E83CCF" w:rsidRPr="00BB7F8E" w:rsidRDefault="00E83CCF" w:rsidP="001E6C79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142" w:right="-20" w:firstLine="425"/>
        <w:jc w:val="both"/>
        <w:rPr>
          <w:szCs w:val="24"/>
        </w:rPr>
      </w:pPr>
      <w:r w:rsidRPr="00BB7F8E">
        <w:rPr>
          <w:szCs w:val="24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E83CCF" w:rsidRPr="00BB7F8E" w:rsidRDefault="00E83CCF" w:rsidP="001E6C79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-20" w:firstLine="567"/>
        <w:jc w:val="both"/>
        <w:rPr>
          <w:szCs w:val="24"/>
        </w:rPr>
      </w:pPr>
      <w:r w:rsidRPr="00BB7F8E">
        <w:rPr>
          <w:szCs w:val="24"/>
        </w:rPr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left="567" w:right="-20"/>
        <w:jc w:val="both"/>
        <w:rPr>
          <w:szCs w:val="24"/>
        </w:rPr>
      </w:pPr>
    </w:p>
    <w:p w:rsidR="00E83CCF" w:rsidRPr="00BB7F8E" w:rsidRDefault="00E83CCF" w:rsidP="00E83C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bCs/>
          <w:szCs w:val="24"/>
        </w:rPr>
      </w:pPr>
      <w:r w:rsidRPr="00BB7F8E">
        <w:rPr>
          <w:bCs/>
          <w:szCs w:val="24"/>
        </w:rPr>
        <w:t>Цена Имущества и порядок расчетов</w:t>
      </w:r>
    </w:p>
    <w:p w:rsidR="00E83CCF" w:rsidRPr="00BB7F8E" w:rsidRDefault="00E83CCF" w:rsidP="009C73C3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hanging="219"/>
        <w:jc w:val="both"/>
        <w:rPr>
          <w:szCs w:val="24"/>
        </w:rPr>
      </w:pPr>
      <w:r w:rsidRPr="00BB7F8E">
        <w:rPr>
          <w:szCs w:val="24"/>
        </w:rPr>
        <w:t>Цена Имущества составляет</w:t>
      </w:r>
      <w:proofErr w:type="gramStart"/>
      <w:r w:rsidRPr="00BB7F8E">
        <w:rPr>
          <w:szCs w:val="24"/>
        </w:rPr>
        <w:t xml:space="preserve"> _______ (___________) </w:t>
      </w:r>
      <w:r w:rsidRPr="00BB7F8E">
        <w:rPr>
          <w:i/>
          <w:szCs w:val="24"/>
        </w:rPr>
        <w:t>(</w:t>
      </w:r>
      <w:proofErr w:type="gramEnd"/>
      <w:r w:rsidRPr="00BB7F8E">
        <w:rPr>
          <w:i/>
          <w:szCs w:val="24"/>
        </w:rPr>
        <w:t>указывается цифрами и прописью)</w:t>
      </w:r>
      <w:r w:rsidRPr="00BB7F8E">
        <w:rPr>
          <w:szCs w:val="24"/>
        </w:rPr>
        <w:t xml:space="preserve"> рублей ______ </w:t>
      </w:r>
      <w:r w:rsidRPr="00BB7F8E">
        <w:rPr>
          <w:i/>
          <w:szCs w:val="24"/>
        </w:rPr>
        <w:t xml:space="preserve">копеек </w:t>
      </w:r>
      <w:r w:rsidRPr="00BB7F8E">
        <w:rPr>
          <w:szCs w:val="24"/>
        </w:rPr>
        <w:t>(далее – «Цена Имуществ</w:t>
      </w:r>
      <w:r w:rsidR="006D56A9">
        <w:rPr>
          <w:szCs w:val="24"/>
        </w:rPr>
        <w:t>а»). НДС не предусмотрен.</w:t>
      </w:r>
    </w:p>
    <w:p w:rsidR="00E83CCF" w:rsidRPr="00BB7F8E" w:rsidRDefault="00E83CCF" w:rsidP="006D56A9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hanging="219"/>
        <w:jc w:val="both"/>
        <w:rPr>
          <w:szCs w:val="24"/>
        </w:rPr>
      </w:pPr>
      <w:r w:rsidRPr="00BB7F8E">
        <w:rPr>
          <w:szCs w:val="24"/>
        </w:rPr>
        <w:t>Оплата Цены Имущества производится Покупателем в следующем порядке:</w:t>
      </w:r>
    </w:p>
    <w:p w:rsidR="00E83CCF" w:rsidRPr="00BB7F8E" w:rsidRDefault="006D56A9" w:rsidP="00C16BB4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right="-20" w:firstLine="567"/>
        <w:jc w:val="both"/>
        <w:rPr>
          <w:szCs w:val="24"/>
        </w:rPr>
      </w:pPr>
      <w:r>
        <w:rPr>
          <w:szCs w:val="24"/>
        </w:rPr>
        <w:t>100</w:t>
      </w:r>
      <w:r w:rsidR="00E83CCF" w:rsidRPr="00BB7F8E">
        <w:rPr>
          <w:szCs w:val="24"/>
        </w:rPr>
        <w:t xml:space="preserve"> (</w:t>
      </w:r>
      <w:r>
        <w:rPr>
          <w:szCs w:val="24"/>
        </w:rPr>
        <w:t>Сто</w:t>
      </w:r>
      <w:r w:rsidR="00E83CCF" w:rsidRPr="00BB7F8E">
        <w:rPr>
          <w:szCs w:val="24"/>
        </w:rPr>
        <w:t>) % Цены Имущества, указанной в п. 3.1. настоящего Договора, в размере</w:t>
      </w:r>
      <w:proofErr w:type="gramStart"/>
      <w:r w:rsidR="00E83CCF" w:rsidRPr="00BB7F8E">
        <w:rPr>
          <w:szCs w:val="24"/>
        </w:rPr>
        <w:t xml:space="preserve"> __________(_________) </w:t>
      </w:r>
      <w:r w:rsidR="00E83CCF" w:rsidRPr="00BB7F8E">
        <w:rPr>
          <w:i/>
          <w:szCs w:val="24"/>
        </w:rPr>
        <w:t>(</w:t>
      </w:r>
      <w:proofErr w:type="gramEnd"/>
      <w:r w:rsidR="00E83CCF" w:rsidRPr="00BB7F8E">
        <w:rPr>
          <w:i/>
          <w:szCs w:val="24"/>
        </w:rPr>
        <w:t>указывается цифрами и прописью)</w:t>
      </w:r>
      <w:r w:rsidR="00E83CCF" w:rsidRPr="00BB7F8E">
        <w:rPr>
          <w:szCs w:val="24"/>
        </w:rPr>
        <w:t xml:space="preserve"> рублей ______ </w:t>
      </w:r>
      <w:r w:rsidR="00E83CCF" w:rsidRPr="00BB7F8E">
        <w:rPr>
          <w:i/>
          <w:szCs w:val="24"/>
        </w:rPr>
        <w:t xml:space="preserve">копеек </w:t>
      </w:r>
      <w:r w:rsidR="00E83CCF" w:rsidRPr="00BB7F8E">
        <w:rPr>
          <w:szCs w:val="24"/>
        </w:rPr>
        <w:t xml:space="preserve">подлежат оплате в течение </w:t>
      </w:r>
      <w:r>
        <w:rPr>
          <w:szCs w:val="24"/>
        </w:rPr>
        <w:t>30</w:t>
      </w:r>
      <w:r w:rsidR="00E83CCF" w:rsidRPr="00BB7F8E">
        <w:rPr>
          <w:szCs w:val="24"/>
        </w:rPr>
        <w:t xml:space="preserve"> (</w:t>
      </w:r>
      <w:r w:rsidR="007A74E0">
        <w:rPr>
          <w:szCs w:val="24"/>
        </w:rPr>
        <w:t>Т</w:t>
      </w:r>
      <w:r>
        <w:rPr>
          <w:szCs w:val="24"/>
        </w:rPr>
        <w:t>ридцати</w:t>
      </w:r>
      <w:r w:rsidR="00E83CCF" w:rsidRPr="00BB7F8E">
        <w:rPr>
          <w:szCs w:val="24"/>
        </w:rPr>
        <w:t>) рабочих дней с момента подписания Сторонами настоящего Договора;</w:t>
      </w:r>
    </w:p>
    <w:p w:rsidR="00E83CCF" w:rsidRPr="00BB7F8E" w:rsidRDefault="00E83CCF" w:rsidP="009C73C3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 w:hanging="219"/>
        <w:jc w:val="both"/>
        <w:rPr>
          <w:szCs w:val="24"/>
        </w:rPr>
      </w:pPr>
      <w:r w:rsidRPr="00BB7F8E">
        <w:rPr>
          <w:szCs w:val="24"/>
        </w:rPr>
        <w:t>Все платежи, предусмотренные настоящим Договором, осуществляются в безналичной форме банковским переводом на банковские счета Сторон, указанные в статье 12 Договора.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/>
        <w:jc w:val="both"/>
        <w:rPr>
          <w:szCs w:val="24"/>
        </w:rPr>
      </w:pPr>
      <w:r w:rsidRPr="00BB7F8E">
        <w:rPr>
          <w:szCs w:val="24"/>
        </w:rPr>
        <w:t>В платежном поручении Покупателя должны быть указаны сведения о наименовании Покупателя, наименовании и дате заключения Договора.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/>
        <w:jc w:val="both"/>
        <w:rPr>
          <w:szCs w:val="24"/>
        </w:rPr>
      </w:pPr>
      <w:r w:rsidRPr="00BB7F8E">
        <w:rPr>
          <w:szCs w:val="24"/>
        </w:rPr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3.3 Договора.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 w:firstLine="567"/>
        <w:jc w:val="both"/>
        <w:rPr>
          <w:szCs w:val="24"/>
        </w:rPr>
      </w:pPr>
      <w:r w:rsidRPr="00BB7F8E">
        <w:rPr>
          <w:szCs w:val="24"/>
        </w:rPr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E83CCF" w:rsidRPr="00BB7F8E" w:rsidRDefault="00E83CCF" w:rsidP="004827D7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hanging="219"/>
        <w:jc w:val="both"/>
        <w:rPr>
          <w:szCs w:val="24"/>
        </w:rPr>
      </w:pPr>
      <w:r w:rsidRPr="00BB7F8E">
        <w:rPr>
          <w:szCs w:val="24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1E4719" w:rsidRPr="00BB7F8E" w:rsidRDefault="001E4719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left="567" w:right="-20"/>
        <w:jc w:val="both"/>
        <w:rPr>
          <w:szCs w:val="24"/>
        </w:rPr>
      </w:pPr>
    </w:p>
    <w:p w:rsidR="00E83CCF" w:rsidRPr="00BB7F8E" w:rsidRDefault="00E83CCF" w:rsidP="00E83C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 w:firstLine="567"/>
        <w:contextualSpacing/>
        <w:jc w:val="center"/>
        <w:rPr>
          <w:bCs/>
          <w:szCs w:val="24"/>
        </w:rPr>
      </w:pPr>
      <w:r w:rsidRPr="00BB7F8E">
        <w:rPr>
          <w:bCs/>
          <w:szCs w:val="24"/>
        </w:rPr>
        <w:t>Передача Имущества. Переход права собственности на Имущество</w:t>
      </w:r>
    </w:p>
    <w:p w:rsidR="00E83CCF" w:rsidRPr="00BB7F8E" w:rsidRDefault="00E83CCF" w:rsidP="00AF22ED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-20" w:firstLine="567"/>
        <w:jc w:val="both"/>
        <w:rPr>
          <w:szCs w:val="24"/>
        </w:rPr>
      </w:pPr>
      <w:r w:rsidRPr="00BB7F8E">
        <w:rPr>
          <w:szCs w:val="24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</w:t>
      </w:r>
      <w:r w:rsidRPr="00BB7F8E">
        <w:rPr>
          <w:szCs w:val="24"/>
        </w:rPr>
        <w:lastRenderedPageBreak/>
        <w:t xml:space="preserve">Сторон в течение </w:t>
      </w:r>
      <w:r w:rsidR="007A74E0">
        <w:rPr>
          <w:szCs w:val="24"/>
        </w:rPr>
        <w:t>5</w:t>
      </w:r>
      <w:r w:rsidRPr="00BB7F8E">
        <w:rPr>
          <w:szCs w:val="24"/>
        </w:rPr>
        <w:t xml:space="preserve"> (</w:t>
      </w:r>
      <w:r w:rsidR="007A74E0">
        <w:rPr>
          <w:szCs w:val="24"/>
        </w:rPr>
        <w:t>Пяти</w:t>
      </w:r>
      <w:r w:rsidRPr="00BB7F8E">
        <w:rPr>
          <w:szCs w:val="24"/>
        </w:rPr>
        <w:t>) рабочих дней с момента полной оплаты Покупателем цены Имущества.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 w:firstLine="567"/>
        <w:jc w:val="both"/>
        <w:rPr>
          <w:szCs w:val="24"/>
        </w:rPr>
      </w:pPr>
      <w:r w:rsidRPr="00BB7F8E">
        <w:rPr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-20" w:firstLine="567"/>
        <w:jc w:val="both"/>
        <w:rPr>
          <w:szCs w:val="24"/>
        </w:rPr>
      </w:pPr>
      <w:r w:rsidRPr="00BB7F8E">
        <w:rPr>
          <w:szCs w:val="24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E83CCF" w:rsidRPr="00BB7F8E" w:rsidRDefault="00E83CCF" w:rsidP="00CB01E3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-20" w:firstLine="1353"/>
        <w:jc w:val="both"/>
        <w:rPr>
          <w:szCs w:val="24"/>
        </w:rPr>
      </w:pPr>
      <w:r w:rsidRPr="00BB7F8E">
        <w:rPr>
          <w:szCs w:val="24"/>
        </w:rPr>
        <w:t>Право собственности на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E83CCF" w:rsidRPr="00BB7F8E" w:rsidRDefault="00E83CCF" w:rsidP="00E83CCF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firstLine="567"/>
        <w:jc w:val="both"/>
        <w:rPr>
          <w:szCs w:val="24"/>
        </w:rPr>
      </w:pPr>
      <w:r w:rsidRPr="00BB7F8E">
        <w:rPr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E83CCF" w:rsidRPr="00BB7F8E" w:rsidRDefault="00E83CCF" w:rsidP="00CB01E3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-20" w:firstLine="1353"/>
        <w:jc w:val="both"/>
        <w:rPr>
          <w:szCs w:val="24"/>
        </w:rPr>
      </w:pPr>
      <w:r w:rsidRPr="00BB7F8E">
        <w:rPr>
          <w:szCs w:val="24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360" w:right="-20"/>
        <w:jc w:val="both"/>
        <w:rPr>
          <w:szCs w:val="24"/>
        </w:rPr>
      </w:pPr>
    </w:p>
    <w:p w:rsidR="00E83CCF" w:rsidRPr="00BB7F8E" w:rsidRDefault="00E83CCF" w:rsidP="00E83C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bCs/>
          <w:spacing w:val="-3"/>
          <w:szCs w:val="24"/>
        </w:rPr>
      </w:pPr>
      <w:r w:rsidRPr="00BB7F8E">
        <w:rPr>
          <w:bCs/>
          <w:spacing w:val="-3"/>
          <w:szCs w:val="24"/>
        </w:rPr>
        <w:t>Заверения и гарантии</w:t>
      </w:r>
    </w:p>
    <w:p w:rsidR="00E83CCF" w:rsidRPr="00BB7F8E" w:rsidRDefault="00E83CCF" w:rsidP="004827D7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firstLine="567"/>
        <w:rPr>
          <w:szCs w:val="24"/>
        </w:rPr>
      </w:pPr>
      <w:r w:rsidRPr="00BB7F8E">
        <w:rPr>
          <w:szCs w:val="24"/>
        </w:rPr>
        <w:t>Продавец заверяет и гарантирует Покупателю, что на дату заключения Договора:</w:t>
      </w:r>
    </w:p>
    <w:p w:rsidR="00E83CCF" w:rsidRPr="00BB7F8E" w:rsidRDefault="00E83CCF" w:rsidP="00E83CCF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20" w:firstLine="567"/>
        <w:jc w:val="both"/>
        <w:rPr>
          <w:szCs w:val="24"/>
        </w:rPr>
      </w:pPr>
      <w:r w:rsidRPr="00BB7F8E">
        <w:rPr>
          <w:bCs/>
          <w:spacing w:val="-3"/>
          <w:szCs w:val="24"/>
        </w:rPr>
        <w:t>П</w:t>
      </w:r>
      <w:r w:rsidRPr="00BB7F8E">
        <w:rPr>
          <w:szCs w:val="24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E83CCF" w:rsidRPr="00BB7F8E" w:rsidRDefault="007B723A" w:rsidP="00E83CCF">
      <w:pPr>
        <w:shd w:val="clear" w:color="auto" w:fill="FFFFFF"/>
        <w:ind w:right="-20" w:firstLine="567"/>
        <w:jc w:val="both"/>
        <w:rPr>
          <w:szCs w:val="24"/>
        </w:rPr>
      </w:pPr>
      <w:r>
        <w:rPr>
          <w:szCs w:val="24"/>
        </w:rPr>
        <w:t xml:space="preserve">            </w:t>
      </w:r>
      <w:r w:rsidR="00E83CCF" w:rsidRPr="00BB7F8E">
        <w:rPr>
          <w:szCs w:val="24"/>
        </w:rPr>
        <w:t xml:space="preserve">5.1.2. Имущество на дату заключения настоящего </w:t>
      </w:r>
      <w:proofErr w:type="gramStart"/>
      <w:r w:rsidR="00E83CCF" w:rsidRPr="00BB7F8E">
        <w:rPr>
          <w:szCs w:val="24"/>
        </w:rPr>
        <w:t>Договора</w:t>
      </w:r>
      <w:proofErr w:type="gramEnd"/>
      <w:r w:rsidR="00E83CCF" w:rsidRPr="00BB7F8E">
        <w:rPr>
          <w:szCs w:val="24"/>
        </w:rPr>
        <w:t xml:space="preserve"> свободно от </w:t>
      </w:r>
      <w:proofErr w:type="gramStart"/>
      <w:r w:rsidR="00E83CCF" w:rsidRPr="00BB7F8E">
        <w:rPr>
          <w:szCs w:val="24"/>
        </w:rPr>
        <w:t>каких</w:t>
      </w:r>
      <w:proofErr w:type="gramEnd"/>
      <w:r w:rsidR="00E83CCF" w:rsidRPr="00BB7F8E">
        <w:rPr>
          <w:szCs w:val="24"/>
        </w:rPr>
        <w:t>-</w:t>
      </w:r>
      <w:r w:rsidR="007A74E0">
        <w:rPr>
          <w:szCs w:val="24"/>
        </w:rPr>
        <w:t xml:space="preserve">             </w:t>
      </w:r>
      <w:r w:rsidR="00E83CCF" w:rsidRPr="00BB7F8E">
        <w:rPr>
          <w:szCs w:val="24"/>
        </w:rPr>
        <w:t>либо обременений, 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E83CCF" w:rsidRPr="009C40B5" w:rsidRDefault="001E4719" w:rsidP="001E47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bCs/>
          <w:spacing w:val="-3"/>
          <w:szCs w:val="24"/>
        </w:rPr>
      </w:pPr>
      <w:r>
        <w:rPr>
          <w:bCs/>
          <w:szCs w:val="24"/>
        </w:rPr>
        <w:t xml:space="preserve">                    5.1.3.   </w:t>
      </w:r>
      <w:r w:rsidR="00E83CCF" w:rsidRPr="009C40B5">
        <w:rPr>
          <w:bCs/>
          <w:szCs w:val="24"/>
        </w:rPr>
        <w:t xml:space="preserve">Продавец подтверждает факт отсутствия задолженностей в отношении Имущества по коммунальным платежам (холодное водоснабжение, водоотведение, электро- и газоснабжение), эксплуатационным платежам, телефонной связи. </w:t>
      </w:r>
    </w:p>
    <w:p w:rsidR="00E83CCF" w:rsidRPr="002D5AC1" w:rsidRDefault="00E83CCF" w:rsidP="002D5AC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firstLine="490"/>
        <w:jc w:val="both"/>
        <w:rPr>
          <w:szCs w:val="24"/>
        </w:rPr>
      </w:pPr>
      <w:r w:rsidRPr="002D5AC1">
        <w:rPr>
          <w:spacing w:val="-3"/>
          <w:szCs w:val="24"/>
        </w:rPr>
        <w:t xml:space="preserve">Покупатель заверяет Продавца и </w:t>
      </w:r>
      <w:r w:rsidRPr="002D5AC1">
        <w:rPr>
          <w:szCs w:val="24"/>
        </w:rPr>
        <w:t>гарантирует ему, что на дату заключения Договора:</w:t>
      </w:r>
    </w:p>
    <w:p w:rsidR="00E83CCF" w:rsidRPr="00BB7F8E" w:rsidRDefault="00E83CCF" w:rsidP="007B723A">
      <w:pPr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-20" w:firstLine="1276"/>
        <w:jc w:val="both"/>
        <w:rPr>
          <w:bCs/>
          <w:szCs w:val="24"/>
        </w:rPr>
      </w:pPr>
      <w:r w:rsidRPr="00BB7F8E">
        <w:rPr>
          <w:bCs/>
          <w:szCs w:val="24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E83CCF" w:rsidRPr="00BB7F8E" w:rsidRDefault="00E83CCF" w:rsidP="007B723A">
      <w:pPr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-20" w:firstLine="1276"/>
        <w:jc w:val="both"/>
        <w:rPr>
          <w:bCs/>
          <w:szCs w:val="24"/>
        </w:rPr>
      </w:pPr>
      <w:r w:rsidRPr="00BB7F8E">
        <w:rPr>
          <w:bCs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83CCF" w:rsidRPr="00BB7F8E" w:rsidRDefault="00E83CCF" w:rsidP="007B723A">
      <w:pPr>
        <w:numPr>
          <w:ilvl w:val="2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 w:hanging="10"/>
        <w:jc w:val="both"/>
        <w:outlineLvl w:val="1"/>
        <w:rPr>
          <w:szCs w:val="24"/>
        </w:rPr>
      </w:pPr>
      <w:r w:rsidRPr="00BB7F8E">
        <w:rPr>
          <w:szCs w:val="24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</w:t>
      </w:r>
    </w:p>
    <w:p w:rsidR="00E83CCF" w:rsidRPr="00BB7F8E" w:rsidRDefault="00E83CCF" w:rsidP="007B723A">
      <w:pPr>
        <w:widowControl w:val="0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hanging="10"/>
        <w:jc w:val="both"/>
        <w:rPr>
          <w:bCs/>
          <w:szCs w:val="24"/>
        </w:rPr>
      </w:pPr>
      <w:r w:rsidRPr="00BB7F8E">
        <w:rPr>
          <w:szCs w:val="24"/>
        </w:rPr>
        <w:t>Покупатель гарантирует целевое использование приобретаемого имущества</w:t>
      </w:r>
    </w:p>
    <w:p w:rsidR="00E83CCF" w:rsidRPr="00BB7F8E" w:rsidRDefault="00E83CCF" w:rsidP="007B723A">
      <w:pPr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 w:firstLine="393"/>
        <w:jc w:val="both"/>
        <w:rPr>
          <w:bCs/>
          <w:szCs w:val="24"/>
        </w:rPr>
      </w:pPr>
      <w:r w:rsidRPr="00BB7F8E">
        <w:rPr>
          <w:bCs/>
          <w:szCs w:val="24"/>
        </w:rPr>
        <w:t xml:space="preserve">Каждая из Сторон гарантирует другой Стороне, что Договор подписан должным </w:t>
      </w:r>
      <w:r w:rsidRPr="00BB7F8E">
        <w:rPr>
          <w:bCs/>
          <w:szCs w:val="24"/>
        </w:rPr>
        <w:lastRenderedPageBreak/>
        <w:t>образом уполномоченными на то представителями Сторон.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left="567" w:right="-20"/>
        <w:jc w:val="both"/>
        <w:rPr>
          <w:bCs/>
          <w:szCs w:val="24"/>
        </w:rPr>
      </w:pPr>
    </w:p>
    <w:p w:rsidR="00E83CCF" w:rsidRPr="00BB7F8E" w:rsidRDefault="00E83CCF" w:rsidP="00E83CC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bCs/>
          <w:spacing w:val="-3"/>
          <w:szCs w:val="24"/>
        </w:rPr>
      </w:pPr>
      <w:r w:rsidRPr="00BB7F8E">
        <w:rPr>
          <w:bCs/>
          <w:spacing w:val="-3"/>
          <w:szCs w:val="24"/>
        </w:rPr>
        <w:t>Дополнительные условия</w:t>
      </w:r>
    </w:p>
    <w:p w:rsidR="00E83CCF" w:rsidRPr="00BB7F8E" w:rsidRDefault="008D2114" w:rsidP="008D2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3" w:right="-20"/>
        <w:jc w:val="both"/>
        <w:outlineLvl w:val="1"/>
        <w:rPr>
          <w:szCs w:val="24"/>
        </w:rPr>
      </w:pPr>
      <w:r>
        <w:rPr>
          <w:szCs w:val="24"/>
        </w:rPr>
        <w:t xml:space="preserve">                  6.1 </w:t>
      </w:r>
      <w:r w:rsidR="00E83CCF" w:rsidRPr="00BB7F8E">
        <w:rPr>
          <w:szCs w:val="24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</w:p>
    <w:p w:rsidR="00E83CCF" w:rsidRPr="00BB7F8E" w:rsidRDefault="00E83CCF" w:rsidP="00E83CC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right="-20"/>
        <w:jc w:val="both"/>
        <w:outlineLvl w:val="1"/>
        <w:rPr>
          <w:bCs/>
          <w:i/>
          <w:szCs w:val="24"/>
        </w:rPr>
      </w:pPr>
    </w:p>
    <w:p w:rsidR="00E83CCF" w:rsidRPr="00BB7F8E" w:rsidRDefault="00E83CCF" w:rsidP="00E83CC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bCs/>
          <w:spacing w:val="-3"/>
          <w:szCs w:val="24"/>
        </w:rPr>
      </w:pPr>
      <w:r w:rsidRPr="00BB7F8E">
        <w:rPr>
          <w:bCs/>
          <w:spacing w:val="-3"/>
          <w:szCs w:val="24"/>
        </w:rPr>
        <w:t>Ответственность Сторон. Расторжение Договора</w:t>
      </w:r>
    </w:p>
    <w:p w:rsidR="00E83CCF" w:rsidRPr="00BB7F8E" w:rsidRDefault="008D2114" w:rsidP="008D211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283" w:right="-20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                 7.1</w:t>
      </w:r>
      <w:proofErr w:type="gramStart"/>
      <w:r>
        <w:rPr>
          <w:spacing w:val="-3"/>
          <w:szCs w:val="24"/>
        </w:rPr>
        <w:t xml:space="preserve"> </w:t>
      </w:r>
      <w:r w:rsidR="00E83CCF" w:rsidRPr="00BB7F8E">
        <w:rPr>
          <w:spacing w:val="-3"/>
          <w:szCs w:val="24"/>
        </w:rPr>
        <w:t>З</w:t>
      </w:r>
      <w:proofErr w:type="gramEnd"/>
      <w:r w:rsidR="00E83CCF" w:rsidRPr="00BB7F8E">
        <w:rPr>
          <w:spacing w:val="-3"/>
          <w:szCs w:val="24"/>
        </w:rPr>
        <w:t>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83CCF" w:rsidRPr="00BB7F8E" w:rsidRDefault="00E83CCF" w:rsidP="006B14BB">
      <w:pPr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284" w:right="-20" w:firstLine="1134"/>
        <w:jc w:val="both"/>
        <w:rPr>
          <w:spacing w:val="-3"/>
          <w:szCs w:val="24"/>
        </w:rPr>
      </w:pPr>
      <w:r w:rsidRPr="00BB7F8E">
        <w:rPr>
          <w:spacing w:val="-3"/>
          <w:szCs w:val="24"/>
        </w:rPr>
        <w:t xml:space="preserve">За нарушение срока оплаты Цены Имущества, установленного в п. 3.3 Договора, Покупатель по требованию Продавца уплачивает Продавцу пеню в размере </w:t>
      </w:r>
      <w:r w:rsidR="006155E7">
        <w:rPr>
          <w:spacing w:val="-3"/>
          <w:szCs w:val="24"/>
        </w:rPr>
        <w:t xml:space="preserve">0,3 % </w:t>
      </w:r>
      <w:r w:rsidRPr="00BB7F8E">
        <w:rPr>
          <w:spacing w:val="-3"/>
          <w:szCs w:val="24"/>
        </w:rPr>
        <w:t xml:space="preserve"> от неоплаченной суммы за каждый день просрочки. </w:t>
      </w:r>
    </w:p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0" w:firstLine="567"/>
        <w:jc w:val="both"/>
        <w:rPr>
          <w:szCs w:val="24"/>
        </w:rPr>
      </w:pPr>
      <w:r w:rsidRPr="00BB7F8E">
        <w:rPr>
          <w:szCs w:val="24"/>
        </w:rPr>
        <w:t>Просрочка внесения денежных сре</w:t>
      </w:r>
      <w:proofErr w:type="gramStart"/>
      <w:r w:rsidRPr="00BB7F8E">
        <w:rPr>
          <w:szCs w:val="24"/>
        </w:rPr>
        <w:t>дств в сч</w:t>
      </w:r>
      <w:proofErr w:type="gramEnd"/>
      <w:r w:rsidRPr="00BB7F8E">
        <w:rPr>
          <w:szCs w:val="24"/>
        </w:rPr>
        <w:t xml:space="preserve">ет оплаты Имущества в сумме и в сроки, указанные в п. 3.3 Договора, не может составлять более </w:t>
      </w:r>
      <w:r w:rsidR="009C40B5">
        <w:rPr>
          <w:szCs w:val="24"/>
        </w:rPr>
        <w:t>5</w:t>
      </w:r>
      <w:r w:rsidRPr="00BB7F8E">
        <w:rPr>
          <w:szCs w:val="24"/>
        </w:rPr>
        <w:t xml:space="preserve"> (</w:t>
      </w:r>
      <w:r w:rsidR="009C40B5">
        <w:rPr>
          <w:szCs w:val="24"/>
        </w:rPr>
        <w:t>Пяти</w:t>
      </w:r>
      <w:r w:rsidRPr="00BB7F8E">
        <w:rPr>
          <w:szCs w:val="24"/>
        </w:rPr>
        <w:t>) рабочих дней (далее – «</w:t>
      </w:r>
      <w:r w:rsidRPr="00BB7F8E">
        <w:rPr>
          <w:bCs/>
          <w:szCs w:val="24"/>
        </w:rPr>
        <w:t>Допустимая просрочка</w:t>
      </w:r>
      <w:r w:rsidRPr="00BB7F8E">
        <w:rPr>
          <w:szCs w:val="24"/>
        </w:rPr>
        <w:t xml:space="preserve">»). Просрочка свыше </w:t>
      </w:r>
      <w:r w:rsidR="009C40B5">
        <w:rPr>
          <w:szCs w:val="24"/>
        </w:rPr>
        <w:t xml:space="preserve">5 </w:t>
      </w:r>
      <w:r w:rsidRPr="00BB7F8E">
        <w:rPr>
          <w:szCs w:val="24"/>
        </w:rPr>
        <w:t>(</w:t>
      </w:r>
      <w:r w:rsidR="009C40B5">
        <w:rPr>
          <w:szCs w:val="24"/>
        </w:rPr>
        <w:t>Пяти</w:t>
      </w:r>
      <w:r w:rsidRPr="00BB7F8E">
        <w:rPr>
          <w:szCs w:val="24"/>
        </w:rPr>
        <w:t>) рабочих дней считается отказом Покупателя от исполнения обязательств по оплате Имущества, установленных Договором.</w:t>
      </w:r>
    </w:p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0" w:firstLine="567"/>
        <w:jc w:val="both"/>
        <w:rPr>
          <w:szCs w:val="24"/>
        </w:rPr>
      </w:pPr>
      <w:r w:rsidRPr="00BB7F8E">
        <w:rPr>
          <w:szCs w:val="24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BB7F8E">
        <w:rPr>
          <w:szCs w:val="24"/>
        </w:rPr>
        <w:t>с даты отправления</w:t>
      </w:r>
      <w:proofErr w:type="gramEnd"/>
      <w:r w:rsidRPr="00BB7F8E">
        <w:rPr>
          <w:szCs w:val="24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 </w:t>
      </w:r>
    </w:p>
    <w:p w:rsidR="00E83CCF" w:rsidRPr="00BB7F8E" w:rsidRDefault="00E83CCF" w:rsidP="002D5AC1">
      <w:pPr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142" w:right="-20" w:firstLine="1308"/>
        <w:jc w:val="both"/>
        <w:rPr>
          <w:szCs w:val="24"/>
        </w:rPr>
      </w:pPr>
      <w:proofErr w:type="gramStart"/>
      <w:r w:rsidRPr="00BB7F8E">
        <w:rPr>
          <w:szCs w:val="24"/>
        </w:rPr>
        <w:t>В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  <w:proofErr w:type="gramEnd"/>
    </w:p>
    <w:p w:rsidR="00E83CCF" w:rsidRPr="00BB7F8E" w:rsidRDefault="00E83CCF" w:rsidP="002D5AC1">
      <w:pPr>
        <w:numPr>
          <w:ilvl w:val="1"/>
          <w:numId w:val="7"/>
        </w:numPr>
        <w:shd w:val="clear" w:color="auto" w:fill="FFFFFF"/>
        <w:tabs>
          <w:tab w:val="left" w:pos="567"/>
        </w:tabs>
        <w:spacing w:after="120" w:line="280" w:lineRule="exact"/>
        <w:ind w:left="142" w:right="-20" w:firstLine="1308"/>
        <w:jc w:val="both"/>
        <w:rPr>
          <w:rFonts w:eastAsia="Times New Roman"/>
          <w:szCs w:val="24"/>
          <w:lang w:eastAsia="ru-RU"/>
        </w:rPr>
      </w:pPr>
      <w:r w:rsidRPr="00BB7F8E">
        <w:rPr>
          <w:rFonts w:eastAsia="Times New Roman"/>
          <w:szCs w:val="24"/>
          <w:lang w:eastAsia="ru-RU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83CCF" w:rsidRPr="00BB7F8E" w:rsidRDefault="00E83CCF" w:rsidP="002D5AC1">
      <w:pPr>
        <w:numPr>
          <w:ilvl w:val="1"/>
          <w:numId w:val="7"/>
        </w:numPr>
        <w:shd w:val="clear" w:color="auto" w:fill="FFFFFF"/>
        <w:tabs>
          <w:tab w:val="left" w:pos="567"/>
        </w:tabs>
        <w:spacing w:after="120" w:line="280" w:lineRule="exact"/>
        <w:ind w:left="142" w:right="-20" w:firstLine="1308"/>
        <w:jc w:val="both"/>
        <w:rPr>
          <w:rFonts w:eastAsia="Times New Roman"/>
          <w:spacing w:val="-3"/>
          <w:szCs w:val="24"/>
          <w:lang w:eastAsia="ru-RU"/>
        </w:rPr>
      </w:pPr>
      <w:r w:rsidRPr="00BB7F8E">
        <w:rPr>
          <w:rFonts w:eastAsia="Times New Roman"/>
          <w:szCs w:val="24"/>
          <w:lang w:eastAsia="ru-RU"/>
        </w:rPr>
        <w:t xml:space="preserve">За </w:t>
      </w:r>
      <w:r w:rsidRPr="00BB7F8E">
        <w:rPr>
          <w:rFonts w:eastAsia="Times New Roman"/>
          <w:spacing w:val="-3"/>
          <w:szCs w:val="24"/>
          <w:lang w:eastAsia="ru-RU"/>
        </w:rPr>
        <w:t xml:space="preserve">нарушение Продавцом установленного настоящим Договором срока передачи Имущества Продавец по требованию Покупателя уплачивает Покупателю пеню в размере </w:t>
      </w:r>
      <w:r w:rsidR="002D5AC1">
        <w:rPr>
          <w:rFonts w:eastAsia="Times New Roman"/>
          <w:spacing w:val="-3"/>
          <w:szCs w:val="24"/>
          <w:lang w:eastAsia="ru-RU"/>
        </w:rPr>
        <w:t>0,1</w:t>
      </w:r>
      <w:r w:rsidRPr="00BB7F8E">
        <w:rPr>
          <w:rFonts w:eastAsia="Times New Roman"/>
          <w:spacing w:val="-3"/>
          <w:szCs w:val="24"/>
          <w:lang w:eastAsia="ru-RU"/>
        </w:rPr>
        <w:t xml:space="preserve"> %  от цены Имущества, указанной в п. 3.1. Договора, за каждый день просрочки.</w:t>
      </w:r>
    </w:p>
    <w:p w:rsidR="00E83CCF" w:rsidRPr="00BB7F8E" w:rsidRDefault="00E83CCF" w:rsidP="002D5AC1">
      <w:pPr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142" w:right="-20" w:firstLine="1308"/>
        <w:jc w:val="both"/>
        <w:rPr>
          <w:szCs w:val="24"/>
        </w:rPr>
      </w:pPr>
      <w:r w:rsidRPr="00BB7F8E">
        <w:rPr>
          <w:szCs w:val="24"/>
        </w:rPr>
        <w:t>Указанная в п.п. 7.5. Договора неустойка должна быть оплачена нарушившей обязательство Стороной в течение</w:t>
      </w:r>
      <w:r w:rsidR="002D5AC1">
        <w:rPr>
          <w:szCs w:val="24"/>
        </w:rPr>
        <w:t xml:space="preserve"> 5</w:t>
      </w:r>
      <w:r w:rsidRPr="00BB7F8E">
        <w:rPr>
          <w:szCs w:val="24"/>
        </w:rPr>
        <w:t xml:space="preserve"> (</w:t>
      </w:r>
      <w:r w:rsidR="002D5AC1">
        <w:rPr>
          <w:szCs w:val="24"/>
        </w:rPr>
        <w:t>Пяти</w:t>
      </w:r>
      <w:r w:rsidRPr="00BB7F8E">
        <w:rPr>
          <w:szCs w:val="24"/>
        </w:rPr>
        <w:t>) рабочих дней после получения соответствующего письменного уведомления от другой Стороны.</w:t>
      </w:r>
    </w:p>
    <w:p w:rsidR="00E83CCF" w:rsidRPr="00BB7F8E" w:rsidRDefault="00E83CCF" w:rsidP="00FF7F37">
      <w:pPr>
        <w:numPr>
          <w:ilvl w:val="1"/>
          <w:numId w:val="7"/>
        </w:numPr>
        <w:shd w:val="clear" w:color="auto" w:fill="FFFFFF"/>
        <w:tabs>
          <w:tab w:val="left" w:pos="567"/>
        </w:tabs>
        <w:spacing w:after="120" w:line="280" w:lineRule="exact"/>
        <w:ind w:left="142" w:right="-20" w:firstLine="1276"/>
        <w:jc w:val="both"/>
        <w:rPr>
          <w:rFonts w:eastAsia="Times New Roman"/>
          <w:szCs w:val="24"/>
          <w:lang w:eastAsia="ru-RU"/>
        </w:rPr>
      </w:pPr>
      <w:r w:rsidRPr="00BB7F8E">
        <w:rPr>
          <w:rFonts w:eastAsia="Times New Roman"/>
          <w:szCs w:val="24"/>
          <w:lang w:eastAsia="ru-RU"/>
        </w:rPr>
        <w:t xml:space="preserve">Настоящий </w:t>
      </w:r>
      <w:proofErr w:type="gramStart"/>
      <w:r w:rsidRPr="00BB7F8E">
        <w:rPr>
          <w:rFonts w:eastAsia="Times New Roman"/>
          <w:szCs w:val="24"/>
          <w:lang w:eastAsia="ru-RU"/>
        </w:rPr>
        <w:t>Договор</w:t>
      </w:r>
      <w:proofErr w:type="gramEnd"/>
      <w:r w:rsidRPr="00BB7F8E">
        <w:rPr>
          <w:rFonts w:eastAsia="Times New Roman"/>
          <w:szCs w:val="24"/>
          <w:lang w:eastAsia="ru-RU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E83CCF" w:rsidRPr="00BB7F8E" w:rsidRDefault="00E83CCF" w:rsidP="00E83CCF">
      <w:pPr>
        <w:shd w:val="clear" w:color="auto" w:fill="FFFFFF"/>
        <w:tabs>
          <w:tab w:val="left" w:pos="567"/>
        </w:tabs>
        <w:spacing w:after="120" w:line="280" w:lineRule="exact"/>
        <w:ind w:left="567" w:right="-20"/>
        <w:jc w:val="both"/>
        <w:rPr>
          <w:rFonts w:eastAsia="Times New Roman"/>
          <w:szCs w:val="24"/>
          <w:lang w:eastAsia="ru-RU"/>
        </w:rPr>
      </w:pPr>
    </w:p>
    <w:p w:rsidR="00E83CCF" w:rsidRPr="00BB7F8E" w:rsidRDefault="00E83CCF" w:rsidP="00E83CC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bCs/>
          <w:spacing w:val="-3"/>
          <w:szCs w:val="24"/>
        </w:rPr>
      </w:pPr>
      <w:r w:rsidRPr="00BB7F8E">
        <w:rPr>
          <w:bCs/>
          <w:spacing w:val="-3"/>
          <w:szCs w:val="24"/>
        </w:rPr>
        <w:t>Порядок разрешения споров</w:t>
      </w:r>
    </w:p>
    <w:p w:rsidR="00E83CCF" w:rsidRPr="008D2114" w:rsidRDefault="00E83CCF" w:rsidP="002D6FDA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142" w:right="-20" w:firstLine="1276"/>
        <w:jc w:val="both"/>
        <w:rPr>
          <w:bCs/>
          <w:szCs w:val="24"/>
        </w:rPr>
      </w:pPr>
      <w:r w:rsidRPr="008D2114">
        <w:rPr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Третейском суде для разрешения экономических споров в соответствии с его Регламентом. Решение Третейского суда является окончательным.</w:t>
      </w:r>
    </w:p>
    <w:p w:rsidR="00E83CCF" w:rsidRPr="00BB7F8E" w:rsidRDefault="00E83CCF" w:rsidP="008D21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bCs/>
          <w:spacing w:val="-3"/>
          <w:szCs w:val="24"/>
        </w:rPr>
      </w:pPr>
      <w:r w:rsidRPr="00BB7F8E">
        <w:rPr>
          <w:bCs/>
          <w:spacing w:val="-3"/>
          <w:szCs w:val="24"/>
        </w:rPr>
        <w:lastRenderedPageBreak/>
        <w:t>Форс-мажор</w:t>
      </w:r>
    </w:p>
    <w:p w:rsidR="00E83CCF" w:rsidRPr="00BB7F8E" w:rsidRDefault="00E83CCF" w:rsidP="00577A29">
      <w:pPr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142" w:right="-20" w:firstLine="1068"/>
        <w:jc w:val="both"/>
        <w:rPr>
          <w:szCs w:val="24"/>
        </w:rPr>
      </w:pPr>
      <w:r w:rsidRPr="00BB7F8E">
        <w:rPr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:rsidR="00E83CCF" w:rsidRPr="00BB7F8E" w:rsidRDefault="00E83CCF" w:rsidP="00FF7F37">
      <w:pPr>
        <w:widowControl w:val="0"/>
        <w:numPr>
          <w:ilvl w:val="1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142" w:right="-20" w:firstLine="1134"/>
        <w:jc w:val="both"/>
        <w:rPr>
          <w:szCs w:val="24"/>
        </w:rPr>
      </w:pPr>
      <w:r w:rsidRPr="00BB7F8E">
        <w:rPr>
          <w:szCs w:val="24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E83CCF" w:rsidRPr="00BB7F8E" w:rsidRDefault="00E83CCF" w:rsidP="00FF7F3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142" w:right="-20" w:firstLine="1134"/>
        <w:jc w:val="both"/>
        <w:rPr>
          <w:szCs w:val="24"/>
        </w:rPr>
      </w:pPr>
      <w:proofErr w:type="gramStart"/>
      <w:r w:rsidRPr="00BB7F8E">
        <w:rPr>
          <w:szCs w:val="24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E83CCF" w:rsidRPr="00BB7F8E" w:rsidRDefault="00E83CCF" w:rsidP="008D2114">
      <w:pPr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firstLine="567"/>
        <w:jc w:val="both"/>
        <w:rPr>
          <w:szCs w:val="24"/>
        </w:rPr>
      </w:pPr>
      <w:r w:rsidRPr="00BB7F8E">
        <w:rPr>
          <w:szCs w:val="24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E83CCF" w:rsidRPr="00BB7F8E" w:rsidRDefault="00E83CCF" w:rsidP="008D21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bCs/>
          <w:spacing w:val="-3"/>
          <w:szCs w:val="24"/>
        </w:rPr>
      </w:pPr>
      <w:r w:rsidRPr="00BB7F8E">
        <w:rPr>
          <w:bCs/>
          <w:spacing w:val="-3"/>
          <w:szCs w:val="24"/>
        </w:rPr>
        <w:t>Прочие положения</w:t>
      </w:r>
    </w:p>
    <w:p w:rsidR="00E83CCF" w:rsidRPr="00BB7F8E" w:rsidRDefault="00E83CCF" w:rsidP="00C10D3A">
      <w:pPr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142" w:right="-20" w:firstLine="1068"/>
        <w:jc w:val="both"/>
        <w:rPr>
          <w:szCs w:val="24"/>
        </w:rPr>
      </w:pPr>
      <w:r w:rsidRPr="00BB7F8E">
        <w:rPr>
          <w:szCs w:val="24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E83CCF" w:rsidRPr="00BB7F8E" w:rsidRDefault="00E83CCF" w:rsidP="00C10D3A">
      <w:pPr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142" w:right="-20" w:firstLine="992"/>
        <w:jc w:val="both"/>
        <w:rPr>
          <w:szCs w:val="24"/>
        </w:rPr>
      </w:pPr>
      <w:r w:rsidRPr="00BB7F8E">
        <w:rPr>
          <w:szCs w:val="24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E83CCF" w:rsidRPr="00BB7F8E" w:rsidRDefault="00E83CCF" w:rsidP="00C10D3A">
      <w:pPr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142" w:right="-20" w:firstLine="992"/>
        <w:jc w:val="both"/>
        <w:rPr>
          <w:szCs w:val="24"/>
        </w:rPr>
      </w:pPr>
      <w:r w:rsidRPr="00BB7F8E">
        <w:rPr>
          <w:szCs w:val="24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E83CCF" w:rsidRPr="00BB7F8E" w:rsidRDefault="00E83CCF" w:rsidP="008D2114">
      <w:pPr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firstLine="567"/>
        <w:jc w:val="both"/>
        <w:rPr>
          <w:szCs w:val="24"/>
        </w:rPr>
      </w:pPr>
      <w:r w:rsidRPr="00BB7F8E">
        <w:rPr>
          <w:spacing w:val="-3"/>
          <w:szCs w:val="24"/>
        </w:rPr>
        <w:t>Договор регулируется и подлежит толкованию в соответствии с законодательством Российской Федерации.</w:t>
      </w:r>
    </w:p>
    <w:p w:rsidR="00E83CCF" w:rsidRPr="00BB7F8E" w:rsidRDefault="00E83CCF" w:rsidP="00C275DD">
      <w:pPr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142" w:right="-20" w:firstLine="1068"/>
        <w:jc w:val="both"/>
        <w:rPr>
          <w:szCs w:val="24"/>
        </w:rPr>
      </w:pPr>
      <w:r w:rsidRPr="00BB7F8E">
        <w:rPr>
          <w:szCs w:val="24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E83CCF" w:rsidRPr="00BB7F8E" w:rsidRDefault="00E83CCF" w:rsidP="008D2114">
      <w:pPr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 w:firstLine="567"/>
        <w:jc w:val="both"/>
        <w:rPr>
          <w:szCs w:val="24"/>
        </w:rPr>
      </w:pPr>
      <w:r w:rsidRPr="00BB7F8E">
        <w:rPr>
          <w:szCs w:val="24"/>
        </w:rPr>
        <w:t>Следующие Приложения являются неотъемлемой частью Договора: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ind w:left="567" w:right="-20"/>
        <w:jc w:val="both"/>
        <w:rPr>
          <w:szCs w:val="24"/>
        </w:rPr>
      </w:pPr>
      <w:r w:rsidRPr="00BB7F8E">
        <w:rPr>
          <w:bCs/>
          <w:szCs w:val="24"/>
        </w:rPr>
        <w:t>Приложение</w:t>
      </w:r>
      <w:r w:rsidRPr="00BB7F8E">
        <w:rPr>
          <w:szCs w:val="24"/>
        </w:rPr>
        <w:t xml:space="preserve"> № </w:t>
      </w:r>
      <w:r w:rsidRPr="00BB7F8E">
        <w:rPr>
          <w:bCs/>
          <w:szCs w:val="24"/>
        </w:rPr>
        <w:t>1</w:t>
      </w:r>
      <w:r w:rsidRPr="00BB7F8E">
        <w:rPr>
          <w:szCs w:val="24"/>
        </w:rPr>
        <w:t>–  Перечень Имущества;</w:t>
      </w:r>
    </w:p>
    <w:p w:rsidR="00E83CCF" w:rsidRPr="00BB7F8E" w:rsidRDefault="00E83CCF" w:rsidP="008D21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bCs/>
          <w:spacing w:val="-3"/>
          <w:szCs w:val="24"/>
        </w:rPr>
      </w:pPr>
      <w:r w:rsidRPr="00BB7F8E">
        <w:rPr>
          <w:bCs/>
          <w:spacing w:val="-3"/>
          <w:szCs w:val="24"/>
        </w:rPr>
        <w:t>Реквизиты и подписи Сторон</w:t>
      </w:r>
    </w:p>
    <w:tbl>
      <w:tblPr>
        <w:tblW w:w="0" w:type="auto"/>
        <w:tblLook w:val="04A0"/>
      </w:tblPr>
      <w:tblGrid>
        <w:gridCol w:w="4644"/>
        <w:gridCol w:w="567"/>
        <w:gridCol w:w="4693"/>
      </w:tblGrid>
      <w:tr w:rsidR="00E83CCF" w:rsidRPr="00BB7F8E" w:rsidTr="00245750">
        <w:tc>
          <w:tcPr>
            <w:tcW w:w="4644" w:type="dxa"/>
          </w:tcPr>
          <w:p w:rsidR="00E83CCF" w:rsidRPr="00BB7F8E" w:rsidRDefault="00E83CCF" w:rsidP="00B93434">
            <w:pPr>
              <w:pStyle w:val="a6"/>
            </w:pPr>
          </w:p>
          <w:p w:rsidR="00E83CCF" w:rsidRPr="00BB7F8E" w:rsidRDefault="00E83CCF" w:rsidP="00B93434">
            <w:pPr>
              <w:pStyle w:val="a6"/>
            </w:pPr>
            <w:r w:rsidRPr="00BB7F8E">
              <w:t>Продавец: _______ (</w:t>
            </w:r>
            <w:r w:rsidRPr="00BB7F8E">
              <w:rPr>
                <w:i/>
              </w:rPr>
              <w:t>сокращенное наименование по Уставу</w:t>
            </w:r>
            <w:r w:rsidRPr="00BB7F8E">
              <w:t>),</w:t>
            </w:r>
          </w:p>
          <w:p w:rsidR="00E83CCF" w:rsidRPr="00BB7F8E" w:rsidRDefault="00E83CCF" w:rsidP="00B93434">
            <w:pPr>
              <w:pStyle w:val="a6"/>
            </w:pPr>
            <w:r w:rsidRPr="00BB7F8E">
              <w:t xml:space="preserve">ИНН  __ КПП  ___ ОГРН  ___ </w:t>
            </w:r>
          </w:p>
          <w:p w:rsidR="00E83CCF" w:rsidRPr="00BB7F8E" w:rsidRDefault="00E83CCF" w:rsidP="00B93434">
            <w:pPr>
              <w:pStyle w:val="a6"/>
            </w:pPr>
            <w:r w:rsidRPr="00BB7F8E">
              <w:t xml:space="preserve">Место нахождения: ______ </w:t>
            </w:r>
            <w:r w:rsidRPr="00BB7F8E">
              <w:rPr>
                <w:i/>
              </w:rPr>
              <w:t>(указать место нахождения по Уставу)</w:t>
            </w:r>
          </w:p>
          <w:p w:rsidR="00E83CCF" w:rsidRPr="00BB7F8E" w:rsidRDefault="00E83CCF" w:rsidP="00B93434">
            <w:pPr>
              <w:pStyle w:val="a6"/>
            </w:pPr>
            <w:r w:rsidRPr="00BB7F8E">
              <w:t xml:space="preserve">Почтовый адрес: ______ </w:t>
            </w:r>
            <w:r w:rsidRPr="00BB7F8E">
              <w:rPr>
                <w:i/>
              </w:rPr>
              <w:t>(указать фактический адрес для переписки)</w:t>
            </w:r>
          </w:p>
          <w:p w:rsidR="00E83CCF" w:rsidRPr="00BB7F8E" w:rsidRDefault="00E83CCF" w:rsidP="00B93434">
            <w:pPr>
              <w:pStyle w:val="a6"/>
            </w:pPr>
            <w:proofErr w:type="gramStart"/>
            <w:r w:rsidRPr="00BB7F8E">
              <w:t>р</w:t>
            </w:r>
            <w:proofErr w:type="gramEnd"/>
            <w:r w:rsidRPr="00BB7F8E">
              <w:t>/с.  __________ в  _______________</w:t>
            </w:r>
          </w:p>
          <w:p w:rsidR="00E83CCF" w:rsidRPr="00BB7F8E" w:rsidRDefault="00E83CCF" w:rsidP="00B93434">
            <w:pPr>
              <w:pStyle w:val="a6"/>
              <w:rPr>
                <w:rFonts w:eastAsia="Times New Roman"/>
              </w:rPr>
            </w:pPr>
            <w:proofErr w:type="spellStart"/>
            <w:r w:rsidRPr="00BB7F8E">
              <w:rPr>
                <w:rFonts w:eastAsia="Times New Roman"/>
              </w:rPr>
              <w:t>Кор</w:t>
            </w:r>
            <w:proofErr w:type="gramStart"/>
            <w:r w:rsidRPr="00BB7F8E">
              <w:rPr>
                <w:rFonts w:eastAsia="Times New Roman"/>
              </w:rPr>
              <w:t>.с</w:t>
            </w:r>
            <w:proofErr w:type="gramEnd"/>
            <w:r w:rsidRPr="00BB7F8E">
              <w:rPr>
                <w:rFonts w:eastAsia="Times New Roman"/>
              </w:rPr>
              <w:t>ч</w:t>
            </w:r>
            <w:proofErr w:type="spellEnd"/>
            <w:r w:rsidRPr="00BB7F8E">
              <w:rPr>
                <w:rFonts w:eastAsia="Times New Roman"/>
              </w:rPr>
              <w:t xml:space="preserve">  _________ БИК  __________</w:t>
            </w:r>
          </w:p>
          <w:p w:rsidR="00E83CCF" w:rsidRPr="00BB7F8E" w:rsidRDefault="00E83CCF" w:rsidP="00B93434">
            <w:pPr>
              <w:pStyle w:val="a6"/>
              <w:rPr>
                <w:spacing w:val="-3"/>
              </w:rPr>
            </w:pPr>
          </w:p>
          <w:p w:rsidR="00E83CCF" w:rsidRPr="00BB7F8E" w:rsidRDefault="00E83CCF" w:rsidP="00B93434">
            <w:pPr>
              <w:pStyle w:val="a6"/>
            </w:pPr>
            <w:r w:rsidRPr="00BB7F8E">
              <w:t xml:space="preserve">Генеральный директор </w:t>
            </w:r>
          </w:p>
          <w:p w:rsidR="00E83CCF" w:rsidRPr="00BB7F8E" w:rsidRDefault="00E83CCF" w:rsidP="00B93434">
            <w:pPr>
              <w:pStyle w:val="a6"/>
            </w:pPr>
            <w:r w:rsidRPr="00BB7F8E">
              <w:t>МП</w:t>
            </w:r>
          </w:p>
        </w:tc>
        <w:tc>
          <w:tcPr>
            <w:tcW w:w="567" w:type="dxa"/>
          </w:tcPr>
          <w:p w:rsidR="00E83CCF" w:rsidRPr="00BB7F8E" w:rsidRDefault="00E83CCF" w:rsidP="00B93434">
            <w:pPr>
              <w:pStyle w:val="a6"/>
            </w:pPr>
          </w:p>
        </w:tc>
        <w:tc>
          <w:tcPr>
            <w:tcW w:w="4693" w:type="dxa"/>
          </w:tcPr>
          <w:p w:rsidR="00E83CCF" w:rsidRPr="00BB7F8E" w:rsidRDefault="00E83CCF" w:rsidP="00B93434">
            <w:pPr>
              <w:pStyle w:val="a6"/>
            </w:pPr>
          </w:p>
          <w:p w:rsidR="00E83CCF" w:rsidRPr="00BB7F8E" w:rsidRDefault="00E83CCF" w:rsidP="00B93434">
            <w:pPr>
              <w:pStyle w:val="a6"/>
            </w:pPr>
            <w:r w:rsidRPr="00BB7F8E">
              <w:t xml:space="preserve">Покупатель: _______ </w:t>
            </w:r>
            <w:r w:rsidRPr="00BB7F8E">
              <w:rPr>
                <w:i/>
              </w:rPr>
              <w:t>(сокращенное наименование по Уставу)</w:t>
            </w:r>
            <w:r w:rsidRPr="00BB7F8E">
              <w:t xml:space="preserve">, </w:t>
            </w:r>
          </w:p>
          <w:p w:rsidR="00E83CCF" w:rsidRPr="00BB7F8E" w:rsidRDefault="00E83CCF" w:rsidP="00B93434">
            <w:pPr>
              <w:pStyle w:val="a6"/>
            </w:pPr>
            <w:r w:rsidRPr="00BB7F8E">
              <w:t xml:space="preserve">ИНН  __ КПП  ___ ОГРН  ___ </w:t>
            </w:r>
          </w:p>
          <w:p w:rsidR="00E83CCF" w:rsidRPr="00BB7F8E" w:rsidRDefault="00E83CCF" w:rsidP="00B93434">
            <w:pPr>
              <w:pStyle w:val="a6"/>
            </w:pPr>
            <w:r w:rsidRPr="00BB7F8E">
              <w:t xml:space="preserve">Место нахождения: ______ </w:t>
            </w:r>
            <w:r w:rsidRPr="00BB7F8E">
              <w:rPr>
                <w:i/>
              </w:rPr>
              <w:t>(указать место нахождения по Уставу)</w:t>
            </w:r>
          </w:p>
          <w:p w:rsidR="00E83CCF" w:rsidRPr="00BB7F8E" w:rsidRDefault="00E83CCF" w:rsidP="00B93434">
            <w:pPr>
              <w:pStyle w:val="a6"/>
            </w:pPr>
            <w:r w:rsidRPr="00BB7F8E">
              <w:t xml:space="preserve">Почтовый адрес: ______ </w:t>
            </w:r>
            <w:r w:rsidRPr="00BB7F8E">
              <w:rPr>
                <w:i/>
              </w:rPr>
              <w:t>(указать фактический адрес для переписки)</w:t>
            </w:r>
          </w:p>
          <w:p w:rsidR="00E83CCF" w:rsidRPr="00BB7F8E" w:rsidRDefault="00E83CCF" w:rsidP="00B93434">
            <w:pPr>
              <w:pStyle w:val="a6"/>
            </w:pPr>
            <w:proofErr w:type="gramStart"/>
            <w:r w:rsidRPr="00BB7F8E">
              <w:t>р</w:t>
            </w:r>
            <w:proofErr w:type="gramEnd"/>
            <w:r w:rsidRPr="00BB7F8E">
              <w:t>/с.  __________ в  _______________</w:t>
            </w:r>
          </w:p>
          <w:p w:rsidR="00E83CCF" w:rsidRPr="00BB7F8E" w:rsidRDefault="00E83CCF" w:rsidP="00B93434">
            <w:pPr>
              <w:pStyle w:val="a6"/>
              <w:rPr>
                <w:rFonts w:eastAsia="Times New Roman"/>
              </w:rPr>
            </w:pPr>
            <w:proofErr w:type="spellStart"/>
            <w:r w:rsidRPr="00BB7F8E">
              <w:rPr>
                <w:rFonts w:eastAsia="Times New Roman"/>
              </w:rPr>
              <w:t>Кор</w:t>
            </w:r>
            <w:proofErr w:type="gramStart"/>
            <w:r w:rsidRPr="00BB7F8E">
              <w:rPr>
                <w:rFonts w:eastAsia="Times New Roman"/>
              </w:rPr>
              <w:t>.с</w:t>
            </w:r>
            <w:proofErr w:type="gramEnd"/>
            <w:r w:rsidRPr="00BB7F8E">
              <w:rPr>
                <w:rFonts w:eastAsia="Times New Roman"/>
              </w:rPr>
              <w:t>ч</w:t>
            </w:r>
            <w:proofErr w:type="spellEnd"/>
            <w:r w:rsidRPr="00BB7F8E">
              <w:rPr>
                <w:rFonts w:eastAsia="Times New Roman"/>
              </w:rPr>
              <w:t xml:space="preserve">  _________ БИК  __________</w:t>
            </w:r>
          </w:p>
          <w:p w:rsidR="00E83CCF" w:rsidRPr="00BB7F8E" w:rsidRDefault="00E83CCF" w:rsidP="00B93434">
            <w:pPr>
              <w:pStyle w:val="a6"/>
              <w:rPr>
                <w:spacing w:val="-3"/>
              </w:rPr>
            </w:pPr>
          </w:p>
          <w:p w:rsidR="00E83CCF" w:rsidRPr="00BB7F8E" w:rsidRDefault="00E83CCF" w:rsidP="00B93434">
            <w:pPr>
              <w:pStyle w:val="a6"/>
            </w:pPr>
            <w:r w:rsidRPr="00BB7F8E">
              <w:t xml:space="preserve">Генеральный директор </w:t>
            </w:r>
          </w:p>
          <w:p w:rsidR="00E83CCF" w:rsidRPr="00BB7F8E" w:rsidRDefault="00E83CCF" w:rsidP="00B93434">
            <w:pPr>
              <w:pStyle w:val="a6"/>
            </w:pPr>
            <w:r w:rsidRPr="00BB7F8E">
              <w:t>МП</w:t>
            </w:r>
          </w:p>
        </w:tc>
      </w:tr>
    </w:tbl>
    <w:p w:rsidR="003E2CF2" w:rsidRDefault="003E2CF2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szCs w:val="24"/>
        </w:rPr>
      </w:pPr>
      <w:bookmarkStart w:id="0" w:name="_GoBack"/>
      <w:bookmarkEnd w:id="0"/>
    </w:p>
    <w:p w:rsidR="003E2CF2" w:rsidRDefault="003E2CF2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szCs w:val="24"/>
        </w:rPr>
      </w:pPr>
    </w:p>
    <w:p w:rsidR="00DC620D" w:rsidRDefault="00DC620D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szCs w:val="24"/>
        </w:rPr>
      </w:pPr>
    </w:p>
    <w:p w:rsidR="00DC620D" w:rsidRDefault="00DC620D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szCs w:val="24"/>
        </w:rPr>
      </w:pPr>
    </w:p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szCs w:val="24"/>
        </w:rPr>
      </w:pPr>
      <w:r w:rsidRPr="00BB7F8E">
        <w:rPr>
          <w:szCs w:val="24"/>
        </w:rPr>
        <w:lastRenderedPageBreak/>
        <w:t>Приложение № 1</w:t>
      </w:r>
    </w:p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szCs w:val="24"/>
        </w:rPr>
      </w:pPr>
      <w:r w:rsidRPr="00BB7F8E">
        <w:rPr>
          <w:szCs w:val="24"/>
        </w:rPr>
        <w:t xml:space="preserve">к Договору купли-продажи </w:t>
      </w:r>
    </w:p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szCs w:val="24"/>
        </w:rPr>
      </w:pPr>
      <w:r w:rsidRPr="00BB7F8E">
        <w:rPr>
          <w:szCs w:val="24"/>
        </w:rPr>
        <w:t>недвижимого имущества</w:t>
      </w:r>
    </w:p>
    <w:p w:rsidR="00E83CCF" w:rsidRPr="00BB7F8E" w:rsidRDefault="00E83CCF" w:rsidP="00E83CCF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szCs w:val="24"/>
        </w:rPr>
      </w:pPr>
      <w:r w:rsidRPr="00BB7F8E">
        <w:rPr>
          <w:szCs w:val="24"/>
        </w:rPr>
        <w:t>№ _____ от _____ 201</w:t>
      </w:r>
      <w:r w:rsidR="00256F81">
        <w:rPr>
          <w:szCs w:val="24"/>
        </w:rPr>
        <w:t>4</w:t>
      </w:r>
      <w:r w:rsidRPr="00BB7F8E">
        <w:rPr>
          <w:szCs w:val="24"/>
        </w:rPr>
        <w:t xml:space="preserve"> года</w:t>
      </w:r>
    </w:p>
    <w:p w:rsidR="00E83CCF" w:rsidRPr="00BB7F8E" w:rsidRDefault="00E83CCF" w:rsidP="00E83CC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64" w:lineRule="auto"/>
        <w:ind w:right="-20"/>
        <w:jc w:val="center"/>
        <w:rPr>
          <w:b/>
          <w:szCs w:val="24"/>
        </w:rPr>
      </w:pPr>
      <w:r w:rsidRPr="00BB7F8E">
        <w:rPr>
          <w:b/>
          <w:szCs w:val="24"/>
        </w:rPr>
        <w:t>Перечень Имущества</w:t>
      </w:r>
    </w:p>
    <w:p w:rsidR="00E83CCF" w:rsidRPr="00BB7F8E" w:rsidRDefault="00E83CCF" w:rsidP="00E83CC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szCs w:val="24"/>
        </w:rPr>
      </w:pPr>
      <w:r w:rsidRPr="00BB7F8E">
        <w:rPr>
          <w:szCs w:val="24"/>
        </w:rPr>
        <w:t>Здания и сооружения:</w:t>
      </w:r>
    </w:p>
    <w:p w:rsidR="008D2AB8" w:rsidRDefault="00FE40B1" w:rsidP="00AF698D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szCs w:val="24"/>
        </w:rPr>
      </w:pPr>
      <w:r w:rsidRPr="008D2AB8">
        <w:rPr>
          <w:szCs w:val="24"/>
        </w:rPr>
        <w:t>Нежилое з</w:t>
      </w:r>
      <w:r w:rsidR="00E83CCF" w:rsidRPr="008D2AB8">
        <w:rPr>
          <w:szCs w:val="24"/>
        </w:rPr>
        <w:t xml:space="preserve">дание, общей площадью </w:t>
      </w:r>
      <w:r w:rsidRPr="008D2AB8">
        <w:rPr>
          <w:szCs w:val="24"/>
        </w:rPr>
        <w:t>102,7</w:t>
      </w:r>
      <w:r w:rsidR="00E83CCF" w:rsidRPr="008D2AB8">
        <w:rPr>
          <w:szCs w:val="24"/>
        </w:rPr>
        <w:t xml:space="preserve"> кв. м, инв. № </w:t>
      </w:r>
      <w:r w:rsidRPr="008D2AB8">
        <w:rPr>
          <w:szCs w:val="24"/>
        </w:rPr>
        <w:t>11824 Литер: А</w:t>
      </w:r>
      <w:proofErr w:type="gramStart"/>
      <w:r w:rsidRPr="008D2AB8">
        <w:rPr>
          <w:szCs w:val="24"/>
        </w:rPr>
        <w:t>,А</w:t>
      </w:r>
      <w:proofErr w:type="gramEnd"/>
      <w:r w:rsidRPr="008D2AB8">
        <w:rPr>
          <w:szCs w:val="24"/>
        </w:rPr>
        <w:t>1,А2,А3. Этажность:1. Назначение: торговое.</w:t>
      </w:r>
      <w:r w:rsidR="00E83CCF" w:rsidRPr="008D2AB8">
        <w:rPr>
          <w:szCs w:val="24"/>
        </w:rPr>
        <w:t xml:space="preserve"> </w:t>
      </w:r>
      <w:r w:rsidRPr="008D2AB8">
        <w:rPr>
          <w:szCs w:val="24"/>
        </w:rPr>
        <w:t>К</w:t>
      </w:r>
      <w:r w:rsidR="00E83CCF" w:rsidRPr="008D2AB8">
        <w:rPr>
          <w:szCs w:val="24"/>
        </w:rPr>
        <w:t>адастровый</w:t>
      </w:r>
      <w:r w:rsidR="00E83CCF" w:rsidRPr="008D2AB8">
        <w:rPr>
          <w:color w:val="FF0000"/>
          <w:szCs w:val="24"/>
        </w:rPr>
        <w:t>/</w:t>
      </w:r>
      <w:r w:rsidR="00E83CCF" w:rsidRPr="008D2AB8">
        <w:rPr>
          <w:szCs w:val="24"/>
        </w:rPr>
        <w:t xml:space="preserve">условный номер  </w:t>
      </w:r>
      <w:r w:rsidRPr="008D2AB8">
        <w:rPr>
          <w:szCs w:val="24"/>
        </w:rPr>
        <w:t>74:35:15 00 003:0009:011824:0000</w:t>
      </w:r>
      <w:proofErr w:type="gramStart"/>
      <w:r w:rsidRPr="008D2AB8">
        <w:rPr>
          <w:szCs w:val="24"/>
        </w:rPr>
        <w:t>/А</w:t>
      </w:r>
      <w:proofErr w:type="gramEnd"/>
      <w:r w:rsidR="00E83CCF" w:rsidRPr="008D2AB8">
        <w:rPr>
          <w:szCs w:val="24"/>
        </w:rPr>
        <w:t>,</w:t>
      </w:r>
      <w:r w:rsidRPr="008D2AB8">
        <w:rPr>
          <w:szCs w:val="24"/>
        </w:rPr>
        <w:t xml:space="preserve"> </w:t>
      </w:r>
      <w:r w:rsidR="00E83CCF" w:rsidRPr="008D2AB8">
        <w:rPr>
          <w:szCs w:val="24"/>
        </w:rPr>
        <w:t>расположенное по адресу</w:t>
      </w:r>
      <w:r w:rsidRPr="008D2AB8">
        <w:rPr>
          <w:szCs w:val="24"/>
        </w:rPr>
        <w:t xml:space="preserve">: Россия, Челябинская обл., г. Троицк, район </w:t>
      </w:r>
      <w:proofErr w:type="spellStart"/>
      <w:r w:rsidRPr="008D2AB8">
        <w:rPr>
          <w:szCs w:val="24"/>
        </w:rPr>
        <w:t>Вторчермета</w:t>
      </w:r>
      <w:proofErr w:type="spellEnd"/>
      <w:r w:rsidR="008D2AB8">
        <w:rPr>
          <w:szCs w:val="24"/>
        </w:rPr>
        <w:t>.</w:t>
      </w:r>
    </w:p>
    <w:p w:rsidR="0061296D" w:rsidRPr="008D2AB8" w:rsidRDefault="00AF698D" w:rsidP="008D2A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792" w:right="-20"/>
        <w:jc w:val="both"/>
        <w:rPr>
          <w:szCs w:val="24"/>
        </w:rPr>
      </w:pPr>
      <w:proofErr w:type="gramStart"/>
      <w:r w:rsidRPr="008D2AB8">
        <w:rPr>
          <w:szCs w:val="24"/>
        </w:rPr>
        <w:t>Нежилое здание</w:t>
      </w:r>
      <w:r w:rsidR="00E83CCF" w:rsidRPr="008D2AB8">
        <w:rPr>
          <w:szCs w:val="24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</w:t>
      </w:r>
      <w:r w:rsidR="0061296D" w:rsidRPr="008D2AB8">
        <w:rPr>
          <w:szCs w:val="24"/>
        </w:rPr>
        <w:t xml:space="preserve">«01» декабря 2004 г., запись регистрации </w:t>
      </w:r>
      <w:r w:rsidR="00F876F0" w:rsidRPr="008D2AB8">
        <w:rPr>
          <w:szCs w:val="24"/>
        </w:rPr>
        <w:t>№</w:t>
      </w:r>
      <w:r w:rsidR="0061296D" w:rsidRPr="008D2AB8">
        <w:rPr>
          <w:szCs w:val="24"/>
        </w:rPr>
        <w:t> 74-01/35-045/2004-0095, свидетельство о государственной регистрации права 74 АА 919581, выдано Управлением Федеральной регистрационной службой по Челябинской области</w:t>
      </w:r>
      <w:r w:rsidR="00B2795C" w:rsidRPr="008D2AB8">
        <w:rPr>
          <w:szCs w:val="24"/>
        </w:rPr>
        <w:t>, дата выдачи:</w:t>
      </w:r>
      <w:r w:rsidR="0061296D" w:rsidRPr="008D2AB8">
        <w:rPr>
          <w:szCs w:val="24"/>
        </w:rPr>
        <w:t xml:space="preserve"> «15» января 2009 г.</w:t>
      </w:r>
      <w:proofErr w:type="gramEnd"/>
    </w:p>
    <w:p w:rsidR="00E83CCF" w:rsidRPr="00BB7F8E" w:rsidRDefault="00E74021" w:rsidP="00E83CCF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szCs w:val="24"/>
        </w:rPr>
      </w:pPr>
      <w:r>
        <w:rPr>
          <w:szCs w:val="24"/>
        </w:rPr>
        <w:t>Нежилое з</w:t>
      </w:r>
      <w:r w:rsidR="00E83CCF" w:rsidRPr="00BB7F8E">
        <w:rPr>
          <w:szCs w:val="24"/>
        </w:rPr>
        <w:t>дание</w:t>
      </w:r>
      <w:r>
        <w:rPr>
          <w:szCs w:val="24"/>
        </w:rPr>
        <w:t>-дом сторожа</w:t>
      </w:r>
      <w:r w:rsidR="00E83CCF" w:rsidRPr="00BB7F8E">
        <w:rPr>
          <w:szCs w:val="24"/>
        </w:rPr>
        <w:t xml:space="preserve">, общей площадью </w:t>
      </w:r>
      <w:r>
        <w:rPr>
          <w:szCs w:val="24"/>
        </w:rPr>
        <w:t>17</w:t>
      </w:r>
      <w:r w:rsidR="00E83CCF" w:rsidRPr="00BB7F8E">
        <w:rPr>
          <w:szCs w:val="24"/>
        </w:rPr>
        <w:t xml:space="preserve"> кв. м, кадастровый/условный номер </w:t>
      </w:r>
      <w:r w:rsidR="00FE45C0">
        <w:rPr>
          <w:szCs w:val="24"/>
        </w:rPr>
        <w:t>74:35:15</w:t>
      </w:r>
      <w:r w:rsidR="00F876F0">
        <w:rPr>
          <w:szCs w:val="24"/>
        </w:rPr>
        <w:t xml:space="preserve"> 00 003:0009:011824:1144/М</w:t>
      </w:r>
      <w:r w:rsidR="00E83CCF" w:rsidRPr="00BB7F8E">
        <w:rPr>
          <w:szCs w:val="24"/>
        </w:rPr>
        <w:t xml:space="preserve">, расположенное по адресу  </w:t>
      </w:r>
      <w:r w:rsidR="00F876F0">
        <w:rPr>
          <w:szCs w:val="24"/>
        </w:rPr>
        <w:t xml:space="preserve">457100, </w:t>
      </w:r>
      <w:proofErr w:type="gramStart"/>
      <w:r w:rsidR="00F876F0">
        <w:rPr>
          <w:szCs w:val="24"/>
        </w:rPr>
        <w:t>Челябинская</w:t>
      </w:r>
      <w:proofErr w:type="gramEnd"/>
      <w:r w:rsidR="00F876F0">
        <w:rPr>
          <w:szCs w:val="24"/>
        </w:rPr>
        <w:t xml:space="preserve"> обл., г. Троицк, район </w:t>
      </w:r>
      <w:proofErr w:type="spellStart"/>
      <w:r w:rsidR="00F876F0">
        <w:rPr>
          <w:szCs w:val="24"/>
        </w:rPr>
        <w:t>Вторчермета</w:t>
      </w:r>
      <w:proofErr w:type="spellEnd"/>
      <w:r w:rsidR="00E83CCF" w:rsidRPr="00BB7F8E">
        <w:rPr>
          <w:szCs w:val="24"/>
        </w:rPr>
        <w:t>.</w:t>
      </w:r>
    </w:p>
    <w:p w:rsidR="00E83CCF" w:rsidRPr="00BB7F8E" w:rsidRDefault="00F876F0" w:rsidP="00E83CCF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20"/>
        <w:jc w:val="both"/>
        <w:rPr>
          <w:szCs w:val="24"/>
        </w:rPr>
      </w:pPr>
      <w:proofErr w:type="gramStart"/>
      <w:r>
        <w:rPr>
          <w:szCs w:val="24"/>
        </w:rPr>
        <w:t>Нежилое здание</w:t>
      </w:r>
      <w:r w:rsidR="00E83CCF" w:rsidRPr="00BB7F8E">
        <w:rPr>
          <w:szCs w:val="24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</w:t>
      </w:r>
      <w:r>
        <w:rPr>
          <w:szCs w:val="24"/>
        </w:rPr>
        <w:t>01декабря 2004</w:t>
      </w:r>
      <w:r w:rsidR="00E83CCF" w:rsidRPr="00BB7F8E">
        <w:rPr>
          <w:szCs w:val="24"/>
        </w:rPr>
        <w:t xml:space="preserve"> года сделана запись регистрации</w:t>
      </w:r>
      <w:r>
        <w:rPr>
          <w:szCs w:val="24"/>
        </w:rPr>
        <w:t xml:space="preserve"> №74-01/35-045/2004-0103</w:t>
      </w:r>
      <w:r w:rsidR="00E83CCF" w:rsidRPr="00BB7F8E">
        <w:rPr>
          <w:szCs w:val="24"/>
        </w:rPr>
        <w:t>, и подтверждается свидетельством о государственной регистрации права</w:t>
      </w:r>
      <w:r>
        <w:rPr>
          <w:szCs w:val="24"/>
        </w:rPr>
        <w:t xml:space="preserve"> 74-АМ № 028785, выдано Учреждением Юстиции по государственной регистрации прав на недвижимое имущество и сделок </w:t>
      </w:r>
      <w:r w:rsidR="008D2AB8">
        <w:rPr>
          <w:szCs w:val="24"/>
        </w:rPr>
        <w:t>с ним  на территории Челя</w:t>
      </w:r>
      <w:r>
        <w:rPr>
          <w:szCs w:val="24"/>
        </w:rPr>
        <w:t xml:space="preserve">бинской области </w:t>
      </w:r>
      <w:r w:rsidR="00E83CCF" w:rsidRPr="00BB7F8E">
        <w:rPr>
          <w:szCs w:val="24"/>
        </w:rPr>
        <w:t>от</w:t>
      </w:r>
      <w:r>
        <w:rPr>
          <w:szCs w:val="24"/>
        </w:rPr>
        <w:t xml:space="preserve"> 30 декабря</w:t>
      </w:r>
      <w:proofErr w:type="gramEnd"/>
      <w:r>
        <w:rPr>
          <w:szCs w:val="24"/>
        </w:rPr>
        <w:t xml:space="preserve"> 2004</w:t>
      </w:r>
      <w:r w:rsidR="00E83CCF" w:rsidRPr="00BB7F8E">
        <w:rPr>
          <w:szCs w:val="24"/>
        </w:rPr>
        <w:t xml:space="preserve"> года.</w:t>
      </w:r>
    </w:p>
    <w:p w:rsidR="008D2AB8" w:rsidRPr="008D2AB8" w:rsidRDefault="008D2AB8" w:rsidP="008D2AB8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szCs w:val="24"/>
        </w:rPr>
      </w:pPr>
      <w:r w:rsidRPr="008D2AB8">
        <w:rPr>
          <w:szCs w:val="24"/>
        </w:rPr>
        <w:t>Нежилое здание-склад-ангар, общей площадью 589,7 кв. м. Кадастровый</w:t>
      </w:r>
      <w:r w:rsidRPr="008D2AB8">
        <w:rPr>
          <w:color w:val="FF0000"/>
          <w:szCs w:val="24"/>
        </w:rPr>
        <w:t>/</w:t>
      </w:r>
      <w:r w:rsidRPr="008D2AB8">
        <w:rPr>
          <w:szCs w:val="24"/>
        </w:rPr>
        <w:t>условный номер  74:35:15 00 003:0009:011824:1144</w:t>
      </w:r>
      <w:proofErr w:type="gramStart"/>
      <w:r w:rsidRPr="008D2AB8">
        <w:rPr>
          <w:szCs w:val="24"/>
        </w:rPr>
        <w:t>/Ж</w:t>
      </w:r>
      <w:proofErr w:type="gramEnd"/>
      <w:r w:rsidRPr="008D2AB8">
        <w:rPr>
          <w:szCs w:val="24"/>
        </w:rPr>
        <w:t xml:space="preserve">, расположенное по адресу: Россия, Челябинская обл., г. Троицк, район </w:t>
      </w:r>
      <w:proofErr w:type="spellStart"/>
      <w:r w:rsidRPr="008D2AB8">
        <w:rPr>
          <w:szCs w:val="24"/>
        </w:rPr>
        <w:t>Вторчермета</w:t>
      </w:r>
      <w:proofErr w:type="spellEnd"/>
      <w:r w:rsidRPr="008D2AB8">
        <w:rPr>
          <w:szCs w:val="24"/>
        </w:rPr>
        <w:t>.</w:t>
      </w:r>
    </w:p>
    <w:p w:rsidR="008D2AB8" w:rsidRDefault="008D2AB8" w:rsidP="008D2AB8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20"/>
        <w:jc w:val="both"/>
        <w:rPr>
          <w:szCs w:val="24"/>
        </w:rPr>
      </w:pPr>
      <w:proofErr w:type="gramStart"/>
      <w:r w:rsidRPr="008D2AB8">
        <w:rPr>
          <w:szCs w:val="24"/>
        </w:rPr>
        <w:t>Нежилое здание принадлежит Продавцу на праве собственности, о чем в Едином государственном реестре прав на недвижимое имущество и сделок с ним 01декабря 2004 года сделана запись регистрации №74-01/35-04</w:t>
      </w:r>
      <w:r w:rsidR="0036278A">
        <w:rPr>
          <w:szCs w:val="24"/>
        </w:rPr>
        <w:t>3</w:t>
      </w:r>
      <w:r w:rsidRPr="008D2AB8">
        <w:rPr>
          <w:szCs w:val="24"/>
        </w:rPr>
        <w:t>/2004-</w:t>
      </w:r>
      <w:r w:rsidR="0036278A">
        <w:rPr>
          <w:szCs w:val="24"/>
        </w:rPr>
        <w:t>0199</w:t>
      </w:r>
      <w:r w:rsidRPr="008D2AB8">
        <w:rPr>
          <w:szCs w:val="24"/>
        </w:rPr>
        <w:t>, и подтверждается свидетельством о государственной регистрации права 74-АМ № 02878</w:t>
      </w:r>
      <w:r w:rsidR="0036278A">
        <w:rPr>
          <w:szCs w:val="24"/>
        </w:rPr>
        <w:t>9</w:t>
      </w:r>
      <w:r w:rsidRPr="008D2AB8">
        <w:rPr>
          <w:szCs w:val="24"/>
        </w:rPr>
        <w:t>, выдано Учреждением Юстиции по государственной регистрации прав на недвижимое имущество и сделок с ним  на территории Челябинской области от 30 декабря</w:t>
      </w:r>
      <w:proofErr w:type="gramEnd"/>
      <w:r w:rsidRPr="008D2AB8">
        <w:rPr>
          <w:szCs w:val="24"/>
        </w:rPr>
        <w:t xml:space="preserve"> 2004 года.</w:t>
      </w:r>
    </w:p>
    <w:p w:rsidR="0057532D" w:rsidRPr="0057532D" w:rsidRDefault="00375CD7" w:rsidP="0057532D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szCs w:val="24"/>
        </w:rPr>
      </w:pPr>
      <w:proofErr w:type="gramStart"/>
      <w:r>
        <w:rPr>
          <w:szCs w:val="24"/>
        </w:rPr>
        <w:t>Сооружение-подъезд железнодорожных путей, протяженность 137</w:t>
      </w:r>
      <w:r w:rsidR="0057532D" w:rsidRPr="0057532D">
        <w:rPr>
          <w:szCs w:val="24"/>
        </w:rPr>
        <w:t>,7 кв. м. Кадастровый</w:t>
      </w:r>
      <w:r w:rsidR="0057532D" w:rsidRPr="0057532D">
        <w:rPr>
          <w:color w:val="FF0000"/>
          <w:szCs w:val="24"/>
        </w:rPr>
        <w:t>/</w:t>
      </w:r>
      <w:r w:rsidR="0057532D" w:rsidRPr="0057532D">
        <w:rPr>
          <w:szCs w:val="24"/>
        </w:rPr>
        <w:t>условный номер  74:35:</w:t>
      </w:r>
      <w:r>
        <w:rPr>
          <w:szCs w:val="24"/>
        </w:rPr>
        <w:t>00</w:t>
      </w:r>
      <w:r w:rsidR="0057532D" w:rsidRPr="0057532D">
        <w:rPr>
          <w:szCs w:val="24"/>
        </w:rPr>
        <w:t xml:space="preserve"> 00 00</w:t>
      </w:r>
      <w:r>
        <w:rPr>
          <w:szCs w:val="24"/>
        </w:rPr>
        <w:t>0</w:t>
      </w:r>
      <w:r w:rsidR="0057532D" w:rsidRPr="0057532D">
        <w:rPr>
          <w:szCs w:val="24"/>
        </w:rPr>
        <w:t>:000</w:t>
      </w:r>
      <w:r>
        <w:rPr>
          <w:szCs w:val="24"/>
        </w:rPr>
        <w:t>0</w:t>
      </w:r>
      <w:r w:rsidR="0057532D" w:rsidRPr="0057532D">
        <w:rPr>
          <w:szCs w:val="24"/>
        </w:rPr>
        <w:t>:011824:1144/</w:t>
      </w:r>
      <w:r>
        <w:rPr>
          <w:szCs w:val="24"/>
          <w:lang w:val="en-US"/>
        </w:rPr>
        <w:t>IV</w:t>
      </w:r>
      <w:r w:rsidR="0057532D" w:rsidRPr="0057532D">
        <w:rPr>
          <w:szCs w:val="24"/>
        </w:rPr>
        <w:t>, расположенное по адресу</w:t>
      </w:r>
      <w:r>
        <w:rPr>
          <w:szCs w:val="24"/>
        </w:rPr>
        <w:t>: 457100</w:t>
      </w:r>
      <w:r w:rsidR="0057532D" w:rsidRPr="0057532D">
        <w:rPr>
          <w:szCs w:val="24"/>
        </w:rPr>
        <w:t xml:space="preserve">, Челябинская обл., г. Троицк, район </w:t>
      </w:r>
      <w:proofErr w:type="spellStart"/>
      <w:r w:rsidR="0057532D" w:rsidRPr="0057532D">
        <w:rPr>
          <w:szCs w:val="24"/>
        </w:rPr>
        <w:t>Вторчермета</w:t>
      </w:r>
      <w:proofErr w:type="spellEnd"/>
      <w:r w:rsidR="0057532D" w:rsidRPr="0057532D">
        <w:rPr>
          <w:szCs w:val="24"/>
        </w:rPr>
        <w:t>.</w:t>
      </w:r>
      <w:proofErr w:type="gramEnd"/>
    </w:p>
    <w:p w:rsidR="0057532D" w:rsidRDefault="0057532D" w:rsidP="0057532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20"/>
        <w:jc w:val="both"/>
        <w:rPr>
          <w:szCs w:val="24"/>
        </w:rPr>
      </w:pPr>
      <w:proofErr w:type="gramStart"/>
      <w:r w:rsidRPr="008D2AB8">
        <w:rPr>
          <w:szCs w:val="24"/>
        </w:rPr>
        <w:t>Нежилое здание принадлежит Продавцу на праве собственности, о чем в Едином государственном реестре прав на недвижимое имущество и сделок с ним 01декабря 2004 года сделана запись регистрации №74-01/35-04</w:t>
      </w:r>
      <w:r w:rsidR="00375CD7">
        <w:rPr>
          <w:szCs w:val="24"/>
        </w:rPr>
        <w:t>5</w:t>
      </w:r>
      <w:r w:rsidRPr="008D2AB8">
        <w:rPr>
          <w:szCs w:val="24"/>
        </w:rPr>
        <w:t>/2004-</w:t>
      </w:r>
      <w:r>
        <w:rPr>
          <w:szCs w:val="24"/>
        </w:rPr>
        <w:t>01</w:t>
      </w:r>
      <w:r w:rsidR="00375CD7">
        <w:rPr>
          <w:szCs w:val="24"/>
        </w:rPr>
        <w:t>05</w:t>
      </w:r>
      <w:r w:rsidRPr="008D2AB8">
        <w:rPr>
          <w:szCs w:val="24"/>
        </w:rPr>
        <w:t>, и подтверждается свидетельством о государственной регистрации права 74-АМ № 02878</w:t>
      </w:r>
      <w:r w:rsidR="00375CD7">
        <w:rPr>
          <w:szCs w:val="24"/>
        </w:rPr>
        <w:t>8</w:t>
      </w:r>
      <w:r w:rsidRPr="008D2AB8">
        <w:rPr>
          <w:szCs w:val="24"/>
        </w:rPr>
        <w:t>, выдано Учреждением Юстиции по государственной регистрации прав на недвижимое имущество и сделок с ним  на территории Челябинской области от 30 декабря</w:t>
      </w:r>
      <w:proofErr w:type="gramEnd"/>
      <w:r w:rsidRPr="008D2AB8">
        <w:rPr>
          <w:szCs w:val="24"/>
        </w:rPr>
        <w:t xml:space="preserve"> 2004 года.</w:t>
      </w:r>
    </w:p>
    <w:p w:rsidR="00EE4218" w:rsidRPr="00EE4218" w:rsidRDefault="00EE4218" w:rsidP="00EE4218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szCs w:val="24"/>
        </w:rPr>
      </w:pPr>
      <w:r w:rsidRPr="00EE4218">
        <w:rPr>
          <w:szCs w:val="24"/>
        </w:rPr>
        <w:t>Нежилое здание</w:t>
      </w:r>
      <w:r>
        <w:rPr>
          <w:szCs w:val="24"/>
        </w:rPr>
        <w:t>-склад</w:t>
      </w:r>
      <w:r w:rsidRPr="00EE4218">
        <w:rPr>
          <w:szCs w:val="24"/>
        </w:rPr>
        <w:t xml:space="preserve">, общей площадью </w:t>
      </w:r>
      <w:r>
        <w:rPr>
          <w:szCs w:val="24"/>
        </w:rPr>
        <w:t>368</w:t>
      </w:r>
      <w:r w:rsidRPr="00EE4218">
        <w:rPr>
          <w:szCs w:val="24"/>
        </w:rPr>
        <w:t>,</w:t>
      </w:r>
      <w:r>
        <w:rPr>
          <w:szCs w:val="24"/>
        </w:rPr>
        <w:t>2</w:t>
      </w:r>
      <w:r w:rsidRPr="00EE4218">
        <w:rPr>
          <w:szCs w:val="24"/>
        </w:rPr>
        <w:t xml:space="preserve"> кв. м. Кадастровый</w:t>
      </w:r>
      <w:r w:rsidRPr="00EE4218">
        <w:rPr>
          <w:color w:val="FF0000"/>
          <w:szCs w:val="24"/>
        </w:rPr>
        <w:t>/</w:t>
      </w:r>
      <w:r w:rsidRPr="00EE4218">
        <w:rPr>
          <w:szCs w:val="24"/>
        </w:rPr>
        <w:t xml:space="preserve">условный номер  74:35:15 </w:t>
      </w:r>
      <w:r>
        <w:rPr>
          <w:szCs w:val="24"/>
        </w:rPr>
        <w:t>00</w:t>
      </w:r>
      <w:r w:rsidRPr="00EE4218">
        <w:rPr>
          <w:szCs w:val="24"/>
        </w:rPr>
        <w:t> 003:0009:011824:1144/Ж</w:t>
      </w:r>
      <w:proofErr w:type="gramStart"/>
      <w:r>
        <w:rPr>
          <w:szCs w:val="24"/>
        </w:rPr>
        <w:t>1</w:t>
      </w:r>
      <w:proofErr w:type="gramEnd"/>
      <w:r w:rsidRPr="00EE4218">
        <w:rPr>
          <w:szCs w:val="24"/>
        </w:rPr>
        <w:t xml:space="preserve">, расположенное по адресу: Россия, Челябинская обл., г. Троицк, район </w:t>
      </w:r>
      <w:proofErr w:type="spellStart"/>
      <w:r w:rsidRPr="00EE4218">
        <w:rPr>
          <w:szCs w:val="24"/>
        </w:rPr>
        <w:t>Вторчермета</w:t>
      </w:r>
      <w:proofErr w:type="spellEnd"/>
      <w:r w:rsidRPr="00EE4218">
        <w:rPr>
          <w:szCs w:val="24"/>
        </w:rPr>
        <w:t>.</w:t>
      </w:r>
    </w:p>
    <w:p w:rsidR="00EE4218" w:rsidRDefault="00EE4218" w:rsidP="00EE4218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20"/>
        <w:jc w:val="both"/>
        <w:rPr>
          <w:szCs w:val="24"/>
        </w:rPr>
      </w:pPr>
      <w:proofErr w:type="gramStart"/>
      <w:r w:rsidRPr="008D2AB8">
        <w:rPr>
          <w:szCs w:val="24"/>
        </w:rPr>
        <w:t xml:space="preserve">Нежилое здание принадлежит Продавцу на праве собственности, о чем в Едином государственном </w:t>
      </w:r>
      <w:r w:rsidRPr="008D2AB8">
        <w:rPr>
          <w:szCs w:val="24"/>
        </w:rPr>
        <w:lastRenderedPageBreak/>
        <w:t>реестре прав на недвижимое имущество и сделок с ним 01декабря 2004 года сделана запись регистрации №74-01/35-04</w:t>
      </w:r>
      <w:r>
        <w:rPr>
          <w:szCs w:val="24"/>
        </w:rPr>
        <w:t>5</w:t>
      </w:r>
      <w:r w:rsidRPr="008D2AB8">
        <w:rPr>
          <w:szCs w:val="24"/>
        </w:rPr>
        <w:t>/2004-</w:t>
      </w:r>
      <w:r>
        <w:rPr>
          <w:szCs w:val="24"/>
        </w:rPr>
        <w:t>0097</w:t>
      </w:r>
      <w:r w:rsidRPr="008D2AB8">
        <w:rPr>
          <w:szCs w:val="24"/>
        </w:rPr>
        <w:t>, и подтверждается свидетельством о государственной регистрации права 74-АМ № 02878</w:t>
      </w:r>
      <w:r w:rsidR="00064973">
        <w:rPr>
          <w:szCs w:val="24"/>
        </w:rPr>
        <w:t>4</w:t>
      </w:r>
      <w:r w:rsidRPr="008D2AB8">
        <w:rPr>
          <w:szCs w:val="24"/>
        </w:rPr>
        <w:t>, выдано Учреждением Юстиции по государственной регистрации прав на недвижимое имущество и сделок с ним  на территории Челябинской области от 30 декабря</w:t>
      </w:r>
      <w:proofErr w:type="gramEnd"/>
      <w:r w:rsidRPr="008D2AB8">
        <w:rPr>
          <w:szCs w:val="24"/>
        </w:rPr>
        <w:t xml:space="preserve"> 2004 года.</w:t>
      </w:r>
    </w:p>
    <w:p w:rsidR="006A316E" w:rsidRPr="006A316E" w:rsidRDefault="006A316E" w:rsidP="006A316E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szCs w:val="24"/>
        </w:rPr>
      </w:pPr>
      <w:r w:rsidRPr="006A316E">
        <w:rPr>
          <w:szCs w:val="24"/>
        </w:rPr>
        <w:t>Нежилое здание</w:t>
      </w:r>
      <w:r>
        <w:rPr>
          <w:szCs w:val="24"/>
        </w:rPr>
        <w:t>-склад</w:t>
      </w:r>
      <w:r w:rsidRPr="006A316E">
        <w:rPr>
          <w:szCs w:val="24"/>
        </w:rPr>
        <w:t xml:space="preserve">, общей площадью </w:t>
      </w:r>
      <w:r>
        <w:rPr>
          <w:szCs w:val="24"/>
        </w:rPr>
        <w:t>234</w:t>
      </w:r>
      <w:r w:rsidRPr="006A316E">
        <w:rPr>
          <w:szCs w:val="24"/>
        </w:rPr>
        <w:t>,</w:t>
      </w:r>
      <w:r>
        <w:rPr>
          <w:szCs w:val="24"/>
        </w:rPr>
        <w:t>1</w:t>
      </w:r>
      <w:r w:rsidRPr="006A316E">
        <w:rPr>
          <w:szCs w:val="24"/>
        </w:rPr>
        <w:t xml:space="preserve"> кв. м. Кадастровый</w:t>
      </w:r>
      <w:r w:rsidRPr="006A316E">
        <w:rPr>
          <w:color w:val="FF0000"/>
          <w:szCs w:val="24"/>
        </w:rPr>
        <w:t>/</w:t>
      </w:r>
      <w:r w:rsidRPr="006A316E">
        <w:rPr>
          <w:szCs w:val="24"/>
        </w:rPr>
        <w:t>условный номер  74:35:15 00 003:0009:011824:1144/Ж</w:t>
      </w:r>
      <w:proofErr w:type="gramStart"/>
      <w:r>
        <w:rPr>
          <w:szCs w:val="24"/>
        </w:rPr>
        <w:t>4</w:t>
      </w:r>
      <w:proofErr w:type="gramEnd"/>
      <w:r w:rsidRPr="006A316E">
        <w:rPr>
          <w:szCs w:val="24"/>
        </w:rPr>
        <w:t xml:space="preserve">, расположенное по адресу: </w:t>
      </w:r>
      <w:r>
        <w:rPr>
          <w:szCs w:val="24"/>
        </w:rPr>
        <w:t>457100</w:t>
      </w:r>
      <w:r w:rsidRPr="006A316E">
        <w:rPr>
          <w:szCs w:val="24"/>
        </w:rPr>
        <w:t xml:space="preserve">, Челябинская обл., г. Троицк, район </w:t>
      </w:r>
      <w:proofErr w:type="spellStart"/>
      <w:r w:rsidRPr="006A316E">
        <w:rPr>
          <w:szCs w:val="24"/>
        </w:rPr>
        <w:t>Вторчермета</w:t>
      </w:r>
      <w:proofErr w:type="spellEnd"/>
      <w:r w:rsidRPr="006A316E">
        <w:rPr>
          <w:szCs w:val="24"/>
        </w:rPr>
        <w:t>.</w:t>
      </w:r>
    </w:p>
    <w:p w:rsidR="006A316E" w:rsidRDefault="006A316E" w:rsidP="006A316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20"/>
        <w:jc w:val="both"/>
        <w:rPr>
          <w:szCs w:val="24"/>
        </w:rPr>
      </w:pPr>
      <w:proofErr w:type="gramStart"/>
      <w:r w:rsidRPr="008D2AB8">
        <w:rPr>
          <w:szCs w:val="24"/>
        </w:rPr>
        <w:t>Нежилое здание принадлежит Продавцу на праве собственности, о чем в Едином государственном реестре прав на недвижимое имущество и сделок с ним 01декабря 2004 года сделана запись регистрации №74-01/35-04</w:t>
      </w:r>
      <w:r>
        <w:rPr>
          <w:szCs w:val="24"/>
        </w:rPr>
        <w:t>5</w:t>
      </w:r>
      <w:r w:rsidRPr="008D2AB8">
        <w:rPr>
          <w:szCs w:val="24"/>
        </w:rPr>
        <w:t>/2004-</w:t>
      </w:r>
      <w:r>
        <w:rPr>
          <w:szCs w:val="24"/>
        </w:rPr>
        <w:t>0101</w:t>
      </w:r>
      <w:r w:rsidRPr="008D2AB8">
        <w:rPr>
          <w:szCs w:val="24"/>
        </w:rPr>
        <w:t>, и подтверждается свидетельством о государственной регистрации права 74-АМ № 02878</w:t>
      </w:r>
      <w:r>
        <w:rPr>
          <w:szCs w:val="24"/>
        </w:rPr>
        <w:t>6</w:t>
      </w:r>
      <w:r w:rsidRPr="008D2AB8">
        <w:rPr>
          <w:szCs w:val="24"/>
        </w:rPr>
        <w:t>, выдано Учреждением Юстиции по государственной регистрации прав на недвижимое имущество и сделок с ним  на территории Челябинской области от 30 декабря</w:t>
      </w:r>
      <w:proofErr w:type="gramEnd"/>
      <w:r w:rsidRPr="008D2AB8">
        <w:rPr>
          <w:szCs w:val="24"/>
        </w:rPr>
        <w:t xml:space="preserve"> 2004 года.</w:t>
      </w:r>
    </w:p>
    <w:p w:rsidR="009420F9" w:rsidRPr="009420F9" w:rsidRDefault="009420F9" w:rsidP="009420F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szCs w:val="24"/>
        </w:rPr>
      </w:pPr>
      <w:r w:rsidRPr="009420F9">
        <w:rPr>
          <w:szCs w:val="24"/>
        </w:rPr>
        <w:t>Нежилое здание</w:t>
      </w:r>
      <w:r>
        <w:rPr>
          <w:szCs w:val="24"/>
        </w:rPr>
        <w:t xml:space="preserve"> </w:t>
      </w:r>
      <w:r w:rsidRPr="009420F9">
        <w:rPr>
          <w:szCs w:val="24"/>
        </w:rPr>
        <w:t>-</w:t>
      </w:r>
      <w:r>
        <w:rPr>
          <w:szCs w:val="24"/>
        </w:rPr>
        <w:t xml:space="preserve"> бондарный </w:t>
      </w:r>
      <w:r w:rsidRPr="009420F9">
        <w:rPr>
          <w:szCs w:val="24"/>
        </w:rPr>
        <w:t>склад, общей площадью 24</w:t>
      </w:r>
      <w:r>
        <w:rPr>
          <w:szCs w:val="24"/>
        </w:rPr>
        <w:t>9</w:t>
      </w:r>
      <w:r w:rsidRPr="009420F9">
        <w:rPr>
          <w:szCs w:val="24"/>
        </w:rPr>
        <w:t xml:space="preserve"> кв. м. Кадастровый</w:t>
      </w:r>
      <w:r w:rsidRPr="009420F9">
        <w:rPr>
          <w:color w:val="FF0000"/>
          <w:szCs w:val="24"/>
        </w:rPr>
        <w:t>/</w:t>
      </w:r>
      <w:r w:rsidRPr="009420F9">
        <w:rPr>
          <w:szCs w:val="24"/>
        </w:rPr>
        <w:t>условный номер  74:35:15 00 003:0009:011824:1144/Ж</w:t>
      </w:r>
      <w:proofErr w:type="gramStart"/>
      <w:r w:rsidRPr="009420F9">
        <w:rPr>
          <w:szCs w:val="24"/>
        </w:rPr>
        <w:t>4</w:t>
      </w:r>
      <w:proofErr w:type="gramEnd"/>
      <w:r w:rsidRPr="009420F9">
        <w:rPr>
          <w:szCs w:val="24"/>
        </w:rPr>
        <w:t xml:space="preserve">, расположенное по адресу: 457100, Челябинская обл., г. Троицк, район </w:t>
      </w:r>
      <w:proofErr w:type="spellStart"/>
      <w:r w:rsidRPr="009420F9">
        <w:rPr>
          <w:szCs w:val="24"/>
        </w:rPr>
        <w:t>Вторчермета</w:t>
      </w:r>
      <w:proofErr w:type="spellEnd"/>
      <w:r w:rsidRPr="009420F9">
        <w:rPr>
          <w:szCs w:val="24"/>
        </w:rPr>
        <w:t>.</w:t>
      </w:r>
    </w:p>
    <w:p w:rsidR="009420F9" w:rsidRDefault="009420F9" w:rsidP="009420F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20"/>
        <w:jc w:val="both"/>
        <w:rPr>
          <w:szCs w:val="24"/>
        </w:rPr>
      </w:pPr>
      <w:proofErr w:type="gramStart"/>
      <w:r w:rsidRPr="008D2AB8">
        <w:rPr>
          <w:szCs w:val="24"/>
        </w:rPr>
        <w:t>Нежилое здание принадлежит Продавцу на праве собственности, о чем в Едином государственном реестре прав на недвижимое имущество и сделок с ним 01декабря 2004 года сделана запись регистрации №74-01/35-04</w:t>
      </w:r>
      <w:r>
        <w:rPr>
          <w:szCs w:val="24"/>
        </w:rPr>
        <w:t>5</w:t>
      </w:r>
      <w:r w:rsidRPr="008D2AB8">
        <w:rPr>
          <w:szCs w:val="24"/>
        </w:rPr>
        <w:t>/2004-</w:t>
      </w:r>
      <w:r w:rsidR="005069BF">
        <w:rPr>
          <w:szCs w:val="24"/>
        </w:rPr>
        <w:t>0099</w:t>
      </w:r>
      <w:r w:rsidRPr="008D2AB8">
        <w:rPr>
          <w:szCs w:val="24"/>
        </w:rPr>
        <w:t>, и подтверждается свидетельством о государственной регистрации права 74-АМ № 02878</w:t>
      </w:r>
      <w:r w:rsidR="005069BF">
        <w:rPr>
          <w:szCs w:val="24"/>
        </w:rPr>
        <w:t>3</w:t>
      </w:r>
      <w:r w:rsidRPr="008D2AB8">
        <w:rPr>
          <w:szCs w:val="24"/>
        </w:rPr>
        <w:t>, выдано Учреждением Юстиции по государственной регистрации прав на недвижимое имущество и сделок с ним  на территории Челябинской области от 30 декабря</w:t>
      </w:r>
      <w:proofErr w:type="gramEnd"/>
      <w:r w:rsidRPr="008D2AB8">
        <w:rPr>
          <w:szCs w:val="24"/>
        </w:rPr>
        <w:t xml:space="preserve"> 2004 года.</w:t>
      </w:r>
    </w:p>
    <w:p w:rsidR="0039556A" w:rsidRDefault="0039556A" w:rsidP="009420F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right="-20"/>
        <w:jc w:val="both"/>
        <w:rPr>
          <w:szCs w:val="24"/>
        </w:rPr>
      </w:pPr>
    </w:p>
    <w:p w:rsidR="00E83CCF" w:rsidRPr="00BB7F8E" w:rsidRDefault="00E83CCF" w:rsidP="009420F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szCs w:val="24"/>
        </w:rPr>
      </w:pPr>
      <w:r w:rsidRPr="00BB7F8E">
        <w:rPr>
          <w:szCs w:val="24"/>
        </w:rPr>
        <w:t>Земельные участки:</w:t>
      </w:r>
    </w:p>
    <w:p w:rsidR="0039556A" w:rsidRPr="0039556A" w:rsidRDefault="00E83CCF" w:rsidP="0039556A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szCs w:val="24"/>
        </w:rPr>
      </w:pPr>
      <w:r w:rsidRPr="0039556A">
        <w:rPr>
          <w:szCs w:val="24"/>
        </w:rPr>
        <w:t xml:space="preserve">Земельный участок, категория земель: </w:t>
      </w:r>
      <w:r w:rsidR="0039556A" w:rsidRPr="0039556A">
        <w:rPr>
          <w:szCs w:val="24"/>
        </w:rPr>
        <w:t>земли населенных пунктов - для размещения и эксплуатации жилого дома и нежилых зданий,</w:t>
      </w:r>
      <w:r w:rsidRPr="0039556A">
        <w:rPr>
          <w:szCs w:val="24"/>
        </w:rPr>
        <w:t xml:space="preserve"> общая площадь </w:t>
      </w:r>
      <w:r w:rsidR="0039556A" w:rsidRPr="0039556A">
        <w:rPr>
          <w:szCs w:val="24"/>
        </w:rPr>
        <w:t>11714</w:t>
      </w:r>
      <w:r w:rsidRPr="0039556A">
        <w:rPr>
          <w:szCs w:val="24"/>
        </w:rPr>
        <w:t xml:space="preserve"> кв.м., кадастровый/условный номер </w:t>
      </w:r>
      <w:r w:rsidR="0039556A" w:rsidRPr="0039556A">
        <w:rPr>
          <w:szCs w:val="24"/>
        </w:rPr>
        <w:t>74:35:15 00 003:0009</w:t>
      </w:r>
      <w:r w:rsidRPr="0039556A">
        <w:rPr>
          <w:szCs w:val="24"/>
        </w:rPr>
        <w:t>, адрес объекта: Росси</w:t>
      </w:r>
      <w:r w:rsidR="0039556A" w:rsidRPr="0039556A">
        <w:rPr>
          <w:szCs w:val="24"/>
        </w:rPr>
        <w:t>я</w:t>
      </w:r>
      <w:r w:rsidRPr="0039556A">
        <w:rPr>
          <w:szCs w:val="24"/>
        </w:rPr>
        <w:t xml:space="preserve">, </w:t>
      </w:r>
      <w:r w:rsidR="0039556A" w:rsidRPr="0039556A">
        <w:rPr>
          <w:szCs w:val="24"/>
        </w:rPr>
        <w:t xml:space="preserve">Челябинская область, </w:t>
      </w:r>
      <w:proofErr w:type="gramStart"/>
      <w:r w:rsidR="0039556A" w:rsidRPr="0039556A">
        <w:rPr>
          <w:szCs w:val="24"/>
        </w:rPr>
        <w:t>г</w:t>
      </w:r>
      <w:proofErr w:type="gramEnd"/>
      <w:r w:rsidR="0039556A" w:rsidRPr="0039556A">
        <w:rPr>
          <w:szCs w:val="24"/>
        </w:rPr>
        <w:t xml:space="preserve">. Троицк, район </w:t>
      </w:r>
      <w:proofErr w:type="spellStart"/>
      <w:r w:rsidR="0039556A" w:rsidRPr="0039556A">
        <w:rPr>
          <w:szCs w:val="24"/>
        </w:rPr>
        <w:t>Вторчермета</w:t>
      </w:r>
      <w:proofErr w:type="spellEnd"/>
      <w:r w:rsidRPr="0039556A">
        <w:rPr>
          <w:szCs w:val="24"/>
        </w:rPr>
        <w:t xml:space="preserve">. </w:t>
      </w:r>
    </w:p>
    <w:p w:rsidR="00E83CCF" w:rsidRPr="0039556A" w:rsidRDefault="00E83CCF" w:rsidP="0039556A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792" w:right="-20"/>
        <w:jc w:val="both"/>
        <w:rPr>
          <w:szCs w:val="24"/>
        </w:rPr>
      </w:pPr>
      <w:r w:rsidRPr="0039556A">
        <w:rPr>
          <w:szCs w:val="24"/>
        </w:rPr>
        <w:t xml:space="preserve">Земельный участок принадлежит Продавцу на праве собственности, о чем в Едином государственном реестре прав на недвижимое имущество и сделок с ним </w:t>
      </w:r>
      <w:r w:rsidR="0039556A">
        <w:rPr>
          <w:szCs w:val="24"/>
        </w:rPr>
        <w:t>03 мая 2012</w:t>
      </w:r>
      <w:r w:rsidRPr="0039556A">
        <w:rPr>
          <w:szCs w:val="24"/>
        </w:rPr>
        <w:t xml:space="preserve">года сделана запись регистрации </w:t>
      </w:r>
      <w:r w:rsidR="0039556A">
        <w:rPr>
          <w:szCs w:val="24"/>
        </w:rPr>
        <w:t>№ 74-74-35/027/2012-197</w:t>
      </w:r>
      <w:r w:rsidRPr="0039556A">
        <w:rPr>
          <w:szCs w:val="24"/>
        </w:rPr>
        <w:t xml:space="preserve">, и подтверждается свидетельством о государственной регистрации права </w:t>
      </w:r>
      <w:r w:rsidR="0039556A">
        <w:rPr>
          <w:szCs w:val="24"/>
        </w:rPr>
        <w:t>74 АГ 745963</w:t>
      </w:r>
      <w:r w:rsidRPr="0039556A">
        <w:rPr>
          <w:szCs w:val="24"/>
        </w:rPr>
        <w:t xml:space="preserve"> от </w:t>
      </w:r>
      <w:r w:rsidR="0039556A">
        <w:rPr>
          <w:szCs w:val="24"/>
        </w:rPr>
        <w:t>03 мая 2012</w:t>
      </w:r>
      <w:r w:rsidRPr="0039556A">
        <w:rPr>
          <w:szCs w:val="24"/>
        </w:rPr>
        <w:t xml:space="preserve"> года.</w:t>
      </w:r>
    </w:p>
    <w:p w:rsidR="00215EF4" w:rsidRDefault="00215EF4" w:rsidP="00E83C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right="-20"/>
        <w:jc w:val="center"/>
        <w:rPr>
          <w:szCs w:val="24"/>
        </w:rPr>
      </w:pPr>
    </w:p>
    <w:p w:rsidR="00E83CCF" w:rsidRPr="00BB7F8E" w:rsidRDefault="00E83CCF" w:rsidP="00E83C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right="-20"/>
        <w:jc w:val="center"/>
        <w:rPr>
          <w:szCs w:val="24"/>
        </w:rPr>
      </w:pPr>
      <w:r w:rsidRPr="00BB7F8E">
        <w:rPr>
          <w:szCs w:val="24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947"/>
        <w:gridCol w:w="4757"/>
      </w:tblGrid>
      <w:tr w:rsidR="00E83CCF" w:rsidRPr="00BB7F8E" w:rsidTr="00245750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E83CCF" w:rsidRPr="00BB7F8E" w:rsidRDefault="00E83CCF" w:rsidP="00E83CCF">
            <w:pPr>
              <w:shd w:val="clear" w:color="auto" w:fill="FFFFFF"/>
              <w:ind w:right="-20"/>
              <w:rPr>
                <w:szCs w:val="24"/>
              </w:rPr>
            </w:pPr>
            <w:r w:rsidRPr="00BB7F8E">
              <w:rPr>
                <w:szCs w:val="24"/>
              </w:rPr>
              <w:t>От имени Продавца:</w:t>
            </w:r>
          </w:p>
          <w:p w:rsidR="00E83CCF" w:rsidRPr="00BB7F8E" w:rsidRDefault="00E83CCF" w:rsidP="00E83CCF">
            <w:pPr>
              <w:shd w:val="clear" w:color="auto" w:fill="FFFFFF"/>
              <w:ind w:right="-20"/>
              <w:rPr>
                <w:szCs w:val="24"/>
              </w:rPr>
            </w:pPr>
            <w:r w:rsidRPr="00BB7F8E">
              <w:rPr>
                <w:szCs w:val="24"/>
              </w:rPr>
              <w:t>_______________________</w:t>
            </w:r>
          </w:p>
          <w:p w:rsidR="00E83CCF" w:rsidRPr="00BB7F8E" w:rsidRDefault="00E83CCF" w:rsidP="00E83CCF">
            <w:pPr>
              <w:shd w:val="clear" w:color="auto" w:fill="FFFFFF"/>
              <w:ind w:right="-20"/>
              <w:rPr>
                <w:szCs w:val="24"/>
              </w:rPr>
            </w:pPr>
            <w:r w:rsidRPr="00BB7F8E">
              <w:rPr>
                <w:szCs w:val="24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E83CCF" w:rsidRPr="00BB7F8E" w:rsidRDefault="00E83CCF" w:rsidP="00E83CCF">
            <w:pPr>
              <w:shd w:val="clear" w:color="auto" w:fill="FFFFFF"/>
              <w:ind w:right="-20"/>
              <w:rPr>
                <w:szCs w:val="24"/>
              </w:rPr>
            </w:pPr>
            <w:r w:rsidRPr="00BB7F8E">
              <w:rPr>
                <w:szCs w:val="24"/>
              </w:rPr>
              <w:t>От имени Покупателя:</w:t>
            </w:r>
          </w:p>
          <w:p w:rsidR="00E83CCF" w:rsidRPr="00BB7F8E" w:rsidRDefault="00E83CCF" w:rsidP="00E83CCF">
            <w:pPr>
              <w:shd w:val="clear" w:color="auto" w:fill="FFFFFF"/>
              <w:ind w:right="-20"/>
              <w:rPr>
                <w:szCs w:val="24"/>
              </w:rPr>
            </w:pPr>
            <w:r w:rsidRPr="00BB7F8E">
              <w:rPr>
                <w:szCs w:val="24"/>
              </w:rPr>
              <w:t>_________________________</w:t>
            </w:r>
          </w:p>
          <w:p w:rsidR="00E83CCF" w:rsidRPr="00BB7F8E" w:rsidRDefault="00E83CCF" w:rsidP="00E83CCF">
            <w:pPr>
              <w:shd w:val="clear" w:color="auto" w:fill="FFFFFF"/>
              <w:ind w:right="-20"/>
              <w:rPr>
                <w:szCs w:val="24"/>
              </w:rPr>
            </w:pPr>
            <w:r w:rsidRPr="00BB7F8E">
              <w:rPr>
                <w:szCs w:val="24"/>
              </w:rPr>
              <w:t>М.П.</w:t>
            </w:r>
          </w:p>
        </w:tc>
      </w:tr>
    </w:tbl>
    <w:p w:rsidR="00E454B2" w:rsidRPr="00BB7F8E" w:rsidRDefault="00E454B2" w:rsidP="00E83CCF">
      <w:pPr>
        <w:rPr>
          <w:szCs w:val="24"/>
        </w:rPr>
      </w:pPr>
    </w:p>
    <w:sectPr w:rsidR="00E454B2" w:rsidRPr="00BB7F8E" w:rsidSect="00BB7F8E">
      <w:pgSz w:w="11906" w:h="16838" w:code="9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6A5C9B"/>
    <w:multiLevelType w:val="multilevel"/>
    <w:tmpl w:val="E5E2A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AC077F4"/>
    <w:multiLevelType w:val="multilevel"/>
    <w:tmpl w:val="5D0853C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27C1E86"/>
    <w:multiLevelType w:val="multilevel"/>
    <w:tmpl w:val="E5E2A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A140627"/>
    <w:multiLevelType w:val="multilevel"/>
    <w:tmpl w:val="E5E2A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3F5B99"/>
    <w:multiLevelType w:val="multilevel"/>
    <w:tmpl w:val="820C915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>
    <w:nsid w:val="2C031795"/>
    <w:multiLevelType w:val="multilevel"/>
    <w:tmpl w:val="E5E2A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1D72B9"/>
    <w:multiLevelType w:val="multilevel"/>
    <w:tmpl w:val="0DEA37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4A9D35F1"/>
    <w:multiLevelType w:val="multilevel"/>
    <w:tmpl w:val="E5E2A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9253ADB"/>
    <w:multiLevelType w:val="multilevel"/>
    <w:tmpl w:val="28EA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i/>
      </w:rPr>
    </w:lvl>
  </w:abstractNum>
  <w:abstractNum w:abstractNumId="10">
    <w:nsid w:val="5FC72DA9"/>
    <w:multiLevelType w:val="multilevel"/>
    <w:tmpl w:val="E5E2A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73"/>
    <w:rsid w:val="00064973"/>
    <w:rsid w:val="001E4719"/>
    <w:rsid w:val="001E6C79"/>
    <w:rsid w:val="00202FD7"/>
    <w:rsid w:val="00215EF4"/>
    <w:rsid w:val="00256F81"/>
    <w:rsid w:val="002D5AC1"/>
    <w:rsid w:val="002D6FDA"/>
    <w:rsid w:val="0036278A"/>
    <w:rsid w:val="00375CD7"/>
    <w:rsid w:val="0039556A"/>
    <w:rsid w:val="003E2CF2"/>
    <w:rsid w:val="003F54DB"/>
    <w:rsid w:val="00445484"/>
    <w:rsid w:val="004827D7"/>
    <w:rsid w:val="005069BF"/>
    <w:rsid w:val="0057532D"/>
    <w:rsid w:val="00577A29"/>
    <w:rsid w:val="005D3B0E"/>
    <w:rsid w:val="005D777A"/>
    <w:rsid w:val="0060118E"/>
    <w:rsid w:val="0061296D"/>
    <w:rsid w:val="006155E7"/>
    <w:rsid w:val="00635132"/>
    <w:rsid w:val="00653D67"/>
    <w:rsid w:val="006A316E"/>
    <w:rsid w:val="006B14BB"/>
    <w:rsid w:val="006D56A9"/>
    <w:rsid w:val="00726ED0"/>
    <w:rsid w:val="007A74E0"/>
    <w:rsid w:val="007B723A"/>
    <w:rsid w:val="007C6152"/>
    <w:rsid w:val="008C60EE"/>
    <w:rsid w:val="008D2114"/>
    <w:rsid w:val="008D2AB8"/>
    <w:rsid w:val="009420F9"/>
    <w:rsid w:val="009C40B5"/>
    <w:rsid w:val="009C73C3"/>
    <w:rsid w:val="00AA637C"/>
    <w:rsid w:val="00AF22ED"/>
    <w:rsid w:val="00AF698D"/>
    <w:rsid w:val="00B065A9"/>
    <w:rsid w:val="00B2795C"/>
    <w:rsid w:val="00B93434"/>
    <w:rsid w:val="00BB52F9"/>
    <w:rsid w:val="00BB7F8E"/>
    <w:rsid w:val="00BD4AC9"/>
    <w:rsid w:val="00C10D3A"/>
    <w:rsid w:val="00C16BB4"/>
    <w:rsid w:val="00C275DD"/>
    <w:rsid w:val="00CB01E3"/>
    <w:rsid w:val="00D46CC7"/>
    <w:rsid w:val="00D73B21"/>
    <w:rsid w:val="00DC620D"/>
    <w:rsid w:val="00DE76A7"/>
    <w:rsid w:val="00E22313"/>
    <w:rsid w:val="00E36CC6"/>
    <w:rsid w:val="00E454B2"/>
    <w:rsid w:val="00E55AA2"/>
    <w:rsid w:val="00E74021"/>
    <w:rsid w:val="00E83CCF"/>
    <w:rsid w:val="00EE4218"/>
    <w:rsid w:val="00F37273"/>
    <w:rsid w:val="00F41E0F"/>
    <w:rsid w:val="00F7576B"/>
    <w:rsid w:val="00F76259"/>
    <w:rsid w:val="00F876F0"/>
    <w:rsid w:val="00FE3A03"/>
    <w:rsid w:val="00FE40B1"/>
    <w:rsid w:val="00FE45C0"/>
    <w:rsid w:val="00FE6A77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73"/>
    <w:rPr>
      <w:rFonts w:ascii="Times New Roman" w:eastAsia="Calibri" w:hAnsi="Times New Roman" w:cs="Times New Roman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7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37273"/>
    <w:pPr>
      <w:spacing w:after="0" w:line="240" w:lineRule="auto"/>
      <w:jc w:val="center"/>
    </w:pPr>
    <w:rPr>
      <w:rFonts w:eastAsia="Times New Roman"/>
      <w:i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37273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4">
    <w:name w:val="Plain Text"/>
    <w:basedOn w:val="a"/>
    <w:link w:val="a5"/>
    <w:uiPriority w:val="99"/>
    <w:rsid w:val="00F37273"/>
    <w:pPr>
      <w:spacing w:after="0" w:line="240" w:lineRule="auto"/>
    </w:pPr>
    <w:rPr>
      <w:rFonts w:eastAsia="Times New Roman"/>
      <w:color w:val="000000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37273"/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6">
    <w:name w:val="No Spacing"/>
    <w:uiPriority w:val="1"/>
    <w:qFormat/>
    <w:rsid w:val="00B93434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73"/>
    <w:rPr>
      <w:rFonts w:ascii="Times New Roman" w:eastAsia="Calibri" w:hAnsi="Times New Roman" w:cs="Times New Roman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7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37273"/>
    <w:pPr>
      <w:spacing w:after="0" w:line="240" w:lineRule="auto"/>
      <w:jc w:val="center"/>
    </w:pPr>
    <w:rPr>
      <w:rFonts w:eastAsia="Times New Roman"/>
      <w:i/>
      <w:sz w:val="28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F37273"/>
    <w:rPr>
      <w:rFonts w:ascii="Times New Roman" w:eastAsia="Times New Roman" w:hAnsi="Times New Roman" w:cs="Times New Roman"/>
      <w:i/>
      <w:sz w:val="28"/>
      <w:szCs w:val="24"/>
      <w:lang w:val="x-none" w:eastAsia="ru-RU"/>
    </w:rPr>
  </w:style>
  <w:style w:type="paragraph" w:styleId="a4">
    <w:name w:val="Plain Text"/>
    <w:basedOn w:val="a"/>
    <w:link w:val="a5"/>
    <w:uiPriority w:val="99"/>
    <w:rsid w:val="00F37273"/>
    <w:pPr>
      <w:spacing w:after="0" w:line="240" w:lineRule="auto"/>
    </w:pPr>
    <w:rPr>
      <w:rFonts w:eastAsia="Times New Roman"/>
      <w:color w:val="000000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F37273"/>
    <w:rPr>
      <w:rFonts w:ascii="Times New Roman" w:eastAsia="Times New Roman" w:hAnsi="Times New Roma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Reuk</dc:creator>
  <cp:lastModifiedBy>Marina</cp:lastModifiedBy>
  <cp:revision>67</cp:revision>
  <dcterms:created xsi:type="dcterms:W3CDTF">2013-09-13T07:46:00Z</dcterms:created>
  <dcterms:modified xsi:type="dcterms:W3CDTF">2014-06-20T08:09:00Z</dcterms:modified>
</cp:coreProperties>
</file>