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о задатке </w:t>
      </w:r>
    </w:p>
    <w:p w:rsidR="00BE69E6" w:rsidRDefault="00BE69E6" w:rsidP="00BE69E6">
      <w:pPr>
        <w:jc w:val="right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Екатеринбург                                                                                       "___" ___________ 2014 г.</w:t>
      </w:r>
    </w:p>
    <w:p w:rsidR="00BE69E6" w:rsidRDefault="00BE69E6" w:rsidP="00BE69E6">
      <w:pPr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Индивидуальный предприниматель Рудько Владимир Александрович, именуемый в дальнейшем "Организатор Торгов", с одной стороны, </w:t>
      </w:r>
    </w:p>
    <w:p w:rsidR="00BE69E6" w:rsidRDefault="00BE69E6" w:rsidP="00BE69E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</w:p>
    <w:p w:rsidR="00BE69E6" w:rsidRDefault="00BE69E6" w:rsidP="00BE69E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Предмет Договор</w:t>
      </w:r>
    </w:p>
    <w:p w:rsidR="00BE69E6" w:rsidRDefault="00BE69E6" w:rsidP="00BE69E6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Для участия в торгах по продаже имущества должника _____________(имущество) на условиях, предусмотренных информационным сообщением о проведении торгов, опубликованным в газете "Коммерсантъ" от ____________№ _____, Претендент перечисляет в качестве задатка денежные средства в размере </w:t>
      </w:r>
      <w:r w:rsidR="00DC05B2">
        <w:rPr>
          <w:rFonts w:ascii="Times New Roman" w:hAnsi="Times New Roman" w:cs="Times New Roman"/>
          <w:sz w:val="20"/>
          <w:szCs w:val="20"/>
        </w:rPr>
        <w:t>309 000 (Триста девять тысяч</w:t>
      </w:r>
      <w:r w:rsidR="005B2BBB" w:rsidRPr="005B2BBB">
        <w:rPr>
          <w:rFonts w:ascii="Times New Roman" w:hAnsi="Times New Roman" w:cs="Times New Roman"/>
          <w:sz w:val="20"/>
          <w:szCs w:val="20"/>
        </w:rPr>
        <w:t>) рублей 00  копеек</w:t>
      </w:r>
      <w:r w:rsidRPr="005B2BB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(далее-задаток), а Продавец принимает задаток на счет по следующим реквизитам: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>дрович, ИНН 663900369545, р/сч</w:t>
      </w:r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кор/сч. 30101810100000000964 ; БИК 046577964</w:t>
      </w:r>
      <w:r>
        <w:rPr>
          <w:rFonts w:ascii="Times New Roman" w:hAnsi="Times New Roman"/>
          <w:color w:val="000000"/>
          <w:sz w:val="20"/>
          <w:szCs w:val="20"/>
        </w:rPr>
        <w:t xml:space="preserve"> (далее – Счет).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1.2.    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торгов и засчитывается в счет платежа, причитающегося с Претендента в оплату по договору купли-продажи.</w:t>
      </w: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Передача денежных средств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   Денежные средства, указанные в п.1.1. настоящего Договора, должны быть перечислены Претендентом на </w:t>
      </w:r>
      <w:r w:rsidR="003A3381"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 xml:space="preserve">чет не позднее даты окончания приема заявок на участие </w:t>
      </w:r>
      <w:r w:rsidR="005B2BBB">
        <w:rPr>
          <w:rFonts w:ascii="Times New Roman" w:hAnsi="Times New Roman"/>
          <w:color w:val="000000"/>
          <w:sz w:val="20"/>
          <w:szCs w:val="20"/>
        </w:rPr>
        <w:t>в</w:t>
      </w:r>
      <w:r w:rsidR="00DC05B2">
        <w:rPr>
          <w:rFonts w:ascii="Times New Roman" w:hAnsi="Times New Roman"/>
          <w:color w:val="000000"/>
          <w:sz w:val="20"/>
          <w:szCs w:val="20"/>
        </w:rPr>
        <w:t xml:space="preserve"> торгах, а именно не позднее "08</w:t>
      </w:r>
      <w:r>
        <w:rPr>
          <w:rFonts w:ascii="Times New Roman" w:hAnsi="Times New Roman"/>
          <w:color w:val="000000"/>
          <w:sz w:val="20"/>
          <w:szCs w:val="20"/>
        </w:rPr>
        <w:t xml:space="preserve">" </w:t>
      </w:r>
      <w:r w:rsidR="00DC05B2">
        <w:rPr>
          <w:rFonts w:ascii="Times New Roman" w:hAnsi="Times New Roman"/>
          <w:color w:val="000000"/>
          <w:sz w:val="20"/>
          <w:szCs w:val="20"/>
        </w:rPr>
        <w:t>августа</w:t>
      </w:r>
      <w:r w:rsidR="003A3381">
        <w:rPr>
          <w:rFonts w:ascii="Times New Roman" w:hAnsi="Times New Roman"/>
          <w:color w:val="000000"/>
          <w:sz w:val="20"/>
          <w:szCs w:val="20"/>
        </w:rPr>
        <w:t xml:space="preserve"> 2014</w:t>
      </w:r>
      <w:r>
        <w:rPr>
          <w:rFonts w:ascii="Times New Roman" w:hAnsi="Times New Roman"/>
          <w:color w:val="000000"/>
          <w:sz w:val="20"/>
          <w:szCs w:val="20"/>
        </w:rPr>
        <w:t>г.</w:t>
      </w:r>
      <w:r w:rsidR="00DC05B2">
        <w:rPr>
          <w:rFonts w:ascii="Times New Roman" w:hAnsi="Times New Roman"/>
          <w:color w:val="000000"/>
          <w:sz w:val="20"/>
          <w:szCs w:val="20"/>
        </w:rPr>
        <w:t xml:space="preserve"> 23:45 часов</w:t>
      </w:r>
      <w:r>
        <w:rPr>
          <w:rFonts w:ascii="Times New Roman" w:hAnsi="Times New Roman"/>
          <w:color w:val="000000"/>
          <w:sz w:val="20"/>
          <w:szCs w:val="20"/>
        </w:rPr>
        <w:t>, и считаются внесенными с момента их зачисления на расчетный счет «Организатора Торгов».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В случае непоступления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 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2.3.  Возврат задатка в соответствии с условиями настоящего Договора производится на Счет Претендента.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Срок действия Договора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Pr="003A3381" w:rsidRDefault="00BE69E6" w:rsidP="003A3381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Реквизиты  Сторон                   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Организатор торгов: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>дрович, ИНН 663900369545, р/сч</w:t>
      </w:r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кор/сч. 30101810100000000964 ; БИК 046577964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Претендент: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Организатор торгов</w:t>
      </w:r>
      <w:r w:rsidR="00BE69E6">
        <w:rPr>
          <w:rFonts w:ascii="Times New Roman" w:hAnsi="Times New Roman"/>
          <w:color w:val="000000"/>
          <w:sz w:val="20"/>
          <w:szCs w:val="20"/>
        </w:rPr>
        <w:t>:                                                                                   Претендент:</w:t>
      </w:r>
    </w:p>
    <w:p w:rsidR="00BE69E6" w:rsidRDefault="00DC05B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.2pt;height:95.8pt">
            <v:imagedata r:id="rId5" o:title=""/>
            <o:lock v:ext="edit" ungrouping="t" rotation="t" cropping="t" verticies="t" text="t" grouping="t"/>
            <o:signatureline v:ext="edit" id="{784AD959-B4F1-46E6-88A0-20412D0E8ADA}" provid="{00000000-0000-0000-0000-000000000000}" o:suggestedsigner="В.А. Рудько" o:suggestedsigner2="Организатор торгов" issignatureline="t"/>
          </v:shape>
        </w:pict>
      </w:r>
    </w:p>
    <w:sectPr w:rsidR="00BE69E6" w:rsidSect="00F1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E69E6"/>
    <w:rsid w:val="00283A21"/>
    <w:rsid w:val="003A3381"/>
    <w:rsid w:val="005B2BBB"/>
    <w:rsid w:val="00BE69E6"/>
    <w:rsid w:val="00DC05B2"/>
    <w:rsid w:val="00F10E1B"/>
    <w:rsid w:val="00F1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IzC6FCkMjmoKY8slbPWaCe3x/IFIm04A9jclBcff5V8=</DigestValue>
    </Reference>
    <Reference URI="#idOfficeObject" Type="http://www.w3.org/2000/09/xmldsig#Object">
      <DigestMethod Algorithm="http://www.w3.org/2001/04/xmldsig-more#gostr3411"/>
      <DigestValue>hNNe07H/3M2TnNbLB8+pN3b4U3sTyNvjO0C+LKfFu54=</DigestValue>
    </Reference>
    <Reference URI="#idValidSigLnImg" Type="http://www.w3.org/2000/09/xmldsig#Object">
      <DigestMethod Algorithm="http://www.w3.org/2001/04/xmldsig-more#gostr3411"/>
      <DigestValue>IuGOz56txN+ub8/lmt2NkHOa1CyRdeozB/LsiSCpiF0=</DigestValue>
    </Reference>
    <Reference URI="#idInvalidSigLnImg" Type="http://www.w3.org/2000/09/xmldsig#Object">
      <DigestMethod Algorithm="http://www.w3.org/2001/04/xmldsig-more#gostr3411"/>
      <DigestValue>Gdj6g6vs3UJXG/Tg8Qo5gj+MTMI38Innq3LgipTpKtQ=</DigestValue>
    </Reference>
  </SignedInfo>
  <SignatureValue>
    Pz5unOpzj8zjPJWFV/cqBbNaEkyzD2UDMARE8ypEgCUsVlnIxLiEBCsFNhG06KgalIMsWXne
    VliHISD7Pe9bCg==
  </SignatureValue>
  <KeyInfo>
    <KeyValue>
      <RSAKeyValue>
        <Modulus>
            oF3oR+a1R8LTbPNKofTmHTdcGj/g9muT5UUJFCNocQr7UGDDupMs84dI98iYV0C0AR4CAgOF
            KgcGACQCAgOFKg==
          </Modulus>
        <Exponent>BwYSMA==</Exponent>
      </RSAKeyValue>
    </KeyValue>
    <X509Data>
      <X509Certificate>
          MIIJ1zCCCYagAwIBAgIKHf4QVQAAABKTZzAIBgYqhQMCAgMwggFjMRgwFgYFKoUDZAESDTEw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BgNVBAMTCVRFTlNPUkNBMzAeFw0xNDA2MTAxMDQ2NTRaFw0xNTA2MTAxMDQ2NTRaMIIBszE3
          MDUGA1UECB4uADYANgAgBCEEMgQ1BEAENAQ7BD4EMgRBBDoEMARPACAEPgQxBDsEMARBBEIE
          TDEWMBQGBSqFA2QDEgswNTgzMTMxMDUzODFBMD8GA1UECR44BD8ENQRAAC4AIAQiBEAEMAQ6
          BEIEPgRABDgEQQRCBD4EMgAgADEAOQAsACAEOgQyAC4AIAA1ADgxITAfBgNVBAceGAQVBDoE
          MARCBDUEQAQ4BD0EMQRDBEAEMzEdMBsGCSqGSIb3DQEJARYOaWxiMjc1QG1haWwucnUxFTAT
          BgNVBAQeDAQgBEMENARMBDoEPjE1MDMGA1UEKh4sBBIEOwQwBDQEOAQ8BDgEQAAgBBAEOwQ1
          BDoEQQQwBD0ENARABD4EMgQ4BEcxQzBBBgNVBAMeOgQgBEMENARMBDoEPgAgBBIEOwQwBDQE
          OAQ8BDgEQAAgBBAEOwQ1BDoEQQQwBD0ENARABD4EMgQ4BEcxGjAYBggqhQMDgQMBARIMNjYz
          OTAwMzY5NTQ1MR8wHQYJKoZIhvcNAQkCExBJTk49NjYzOTAwMzY5NTQ1MQswCQYDVQQGEwJS
          VTBjMBwGBiqFAwICEzASBgcqhQMCAiQABgcqhQMCAh4BA0MABEC0QFeYyPdIh/Msk7rDYFD7
          CnFoIxQJReWTa/bgPxpcNx3m9KFK82zTwke15kfoXaA+Nbe/VO4ZpZpOYjozG2Eko4IFxDCC
          BcAwDgYDVR0PAQH/BAQDAgTwMBkGCSqGSIb3DQEJDwQMMAowCAYGKoUDAgIVMB0GA1UdDgQW
          BBQ0PojmqMrt/V2hPXVj++nO3fpW/zCByAYDVR0lBIHAMIG9BggqhQMDOgIBBAYIKoUDBgMB
          BAMGBiqFAwNZGAYIKoUDBwIVAQIGCCqFAwYDAQQBBgcqhQMFAygBBggqhQMDKQEDBAYIKwYB
          BQUHAwIGCCqFAwYDAQQCBggrBgEFBQcDBAYHKoUDAgIiBgYHKoUDAgIiGQYHKoUDBQMwAQYH
          KoUDAgIiGgYHKoUDBgMBAQYHKoUDBQVCAQYGKoUDAhcDBggqhQMGAwEDAQYIKoUDBgMBAgIG
          CCqFAwMIZAEqMB0GA1UdIAQWMBQwCAYGKoUDZHECMAgGBiqFA2RxATCCAaQGA1UdIwSCAZsw
          ggGXgBT6MRbojDA4Trnep1UdnoNJg54NCqGCAWukggFnMIIBYzEYMBYGBSqFA2QBEg0xMDI3
          NjAwNzg3OTk0MRowGAYIKoUDA4EDAQESDDAwNzYwNTAxNjAzMDE0MDIGA1UECQwr0JzQvtGB
          0LrQvtCy0YHQutC40Lkg0L/RgNC+0YHQv9C10LrRgiDQtC4xMjEjMCEGCSqGSIb3DQEJARYU
          cm9vdEBuYWxvZy50ZW5zb3IucnUxCzAJBgNVBAYTAlJVMTEwLwYDVQQIDCg3NiDQr9GA0L7R
          gdC70LDQstGB0LrQsNGPINC+0LHQu9Cw0YHRgtGMMRswGQYDVQQHDBLQr9GA0L7RgdC70LDQ
          stC70YwxLTArBgNVBAoMJNCe0J7QniDQmtC+0LzQv9Cw0L3QuNGPINCi0LXQvdC30L7RgDEw
          MC4GA1UECwwn0KPQtNC+0YHRgtC+0LLQtdGA0Y/RjtGJ0LjQuSDRhtC10L3RgtGAMRIwEAYD
          VQQDEwlURU5TT1JDQTOCEGecCYbGEAunTcTyVIIpUsswaAYDVR0fBGEwXzA0oDKgMIYuaHR0
          cDovL3RheDQudGVuc29yLnJ1L2NlcnRlbnJvbGwvdGVuc29yY2EzLmNybDAnoCWgI4YhaHR0
          cDovL3RlbnNvci5ydS9jYS90ZW5zb3JjYTMuY3JsMIHbBggrBgEFBQcBAQSBzjCByzA6Bggr
          BgEFBQcwAoYuaHR0cDovL3RheDQudGVuc29yLnJ1L2NlcnRlbnJvbGwvdGVuc29yY2EzLmNy
          dDAtBggrBgEFBQcwAoYhaHR0cDovL3RheDQudGVuc29yLnJ1L3RzcC90c3Auc3JmMC8GCCsG
          AQUFBzABhiNodHRwOi8vdGF4NC50ZW5zb3IucnUvb2NzcC9vY3NwLnNyZjAtBggrBgEFBQcw
          AoYhaHR0cDovL3RlbnNvci5ydS9jYS90ZW5zb3JjYTMuY3J0MCsGA1UdEAQkMCKADzIwMTQw
          NjEwMTA1NjAwWoEPMjAxNTA5MTAxMDU2MDBaMDYGBSqFA2RvBC0MKyLQmtGA0LjQv9GC0L7Q
          n9GA0L4gQ1NQIiAo0LLQtdGA0YHQuNGPIDMuNikwggEzBgUqhQNkcASCASgwggEkDCsi0JrR
          gNC40L/RgtC+0J/RgNC+IENTUCIgKNCy0LXRgNGB0LjRjyAzLjYpDFMi0KPQtNC+0YHRgtC+
          0LLQtdGA0Y/RjtGJ0LjQuSDRhtC10L3RgtGAICLQmtGA0LjQv9GC0L7Qn9GA0L4g0KPQpiIg
          0LLQtdGA0YHQuNC4IDEuNQxP0KHQtdGA0YLQuNGE0LjQutCw0YIg0YHQvtC+0YLQstC10YLR
          gdGC0LLQuNGPIOKEliDQodCkLzEyMS0xODU5INC+0YIgMTcuMDYuMjAxMgxP0KHQtdGA0YLQ
          uNGE0LjQutCw0YIg0YHQvtC+0YLQstC10YLRgdGC0LLQuNGPIOKEliDQodCkLzEyOC0xODIy
          INC+0YIgMDEuMDYuMjAxMjAIBgYqhQMCAgMDQQC7R3IL25QzMJX7TZRNxQb4VTRl275yLBRb
          rNmfl5zoU6ZSR8YXzSKYaLTgKSOvFhbF3iNniOQ9P49ilozGDYUK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zF65HMhOQJtLnoelpD8BEqsR4yY=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media/image1.emf?ContentType=image/x-emf">
        <DigestMethod Algorithm="http://www.w3.org/2000/09/xmldsig#sha1"/>
        <DigestValue>XdMAloaGUUT51UUbVkCFhAIQoEA=</DigestValue>
      </Reference>
      <Reference URI="/word/numbering.xml?ContentType=application/vnd.openxmlformats-officedocument.wordprocessingml.numbering+xml">
        <DigestMethod Algorithm="http://www.w3.org/2000/09/xmldsig#sha1"/>
        <DigestValue>48nAgrGn07WzrJuhVrEll2fwrTE=</DigestValue>
      </Reference>
      <Reference URI="/word/settings.xml?ContentType=application/vnd.openxmlformats-officedocument.wordprocessingml.settings+xml">
        <DigestMethod Algorithm="http://www.w3.org/2000/09/xmldsig#sha1"/>
        <DigestValue>tJN+8enENKh8oFMvXyUh5GevQGQ=</DigestValue>
      </Reference>
      <Reference URI="/word/styles.xml?ContentType=application/vnd.openxmlformats-officedocument.wordprocessingml.styles+xml">
        <DigestMethod Algorithm="http://www.w3.org/2000/09/xmldsig#sha1"/>
        <DigestValue>POIrBpAi1ULCLr1xzIMcojlBqvU=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2014-06-30T10:38:16Z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{784AD959-B4F1-46E6-88A0-20412D0E8ADA}</SetupID>
          <SignatureText>В.А. Рудько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jBU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GAAAAbAAAAAEAAABbJA1CVSUNQgoAAABgAAAACwAAAEwAAAAAAAAAAAAAAAAAAAD//////////2QAAAASBC4AEAQuACAAIARDBDQETAQ6BD4E0e8GAAAABAAAAAcAAAAEAAAAAwAAAAYAAAAGAAAABw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LgAAAAKAAAAcAAAAHEAAAB8AAAAAQAAAFskDUJVJQ1CCgAAAHAAAAASAAAATAAAAAAAAAAAAAAAAAAAAP//////////cAAAAB4EQAQzBDAEPQQ4BDcEMARCBD4EQAQgAEIEPgRABDMEPgQyBAgAAAAGAAAABQAAAAYAAAAGAAAABgAAAAUAAAAGAAAABgAAAAYAAAAGAAAAAwAAAAYAAAAGAAAABgAAAAUAAAAGAAAABgAAAEsAAAAQAAAAAAAAAAUAAAAlAAAADAAAAA0AAIAKAAAAEAAAAAAAAAAAAAAADgAAABQAAAAAAAAAEAAAABQAAAA=</Object>
  <Object Id="idInvalidSigLnImg">AQAAAGwAAAAAAAAAAAAAAP8AAAB/AAAAAAAAAAAAAABKIwAApREAACBFTUYAAAEAXBk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HA////pcvc2fH4YsnqLbrpW8jo6+/v//Tw/+/g/+vg/+jdw9HTaYib5urt28f///+YvMT5/f3Z8Pi85/bU8vn6/Pr//fr/8On/7eD/5duzvL9khJXn6+652////63a54SmraHH0JnD0Haarb3l88ny/4KdqrHS33CElJK2xG2Moebp7dP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V1d3DFdQoVAZU7AAAAEOQnAJtJFFQAAAAAChUBlcwAAACgyA8Dq0kUVP8iAOF/5ADAKQAAAAAAAADfAQAgAAAAIDgAigHM4ycA8OMnAAoVAZVTZWdvZSBVSQBRElRYAAAAAAAAAKNRElQSAAAAoMgPAyzkJwBTZWdvZSBVSQAAJwASAAAAzAAAAKDIDwMkURJUzAAAAAEAAAAAAAAALOQnAE4wFFSg5CcAzAAAAAEAAAAAAAAAROQnAE4wFFQAACcAzAAAABzmJwABAAAAAAAAAADlJwAaLRRUuOQnADUXAWMBAAAAAAAAAAIAAADIskIAAAAAAAEAAAg1FwFj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RCAA4AwqLeRJUHnoSVCAAOgCADjcAgA43AAEAAAABAAAAAAAAAAAAAAC8MTcAAOAsCpS8JwDLeBJUxDE3ADwzNwAAAAQA7LwnAFdpFlTgdiwK63YTVHRpFlTZEJ8HiL0nAAEABAAAAAQAmqMSVCAhEQgAAAQA6LwnAGINIFQAACwKALAsCoi9JwCIvScAAQAEAAAABABYvScAAAAAAP////8cvScAWL0nABATIFQAsSwK63YTVBoTIFRtEZ8HAAAnAOB2LApAxiwKAAAAADAAAABsvScAAAAAAH9XElQAAAAAgAQ3AAAAAACgvhEIUL0nAKdTElT0xiwKC74n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kAAAAAoAAABgAAAARgAAAGwAAAABAAAAWyQNQlUlDUIKAAAAYAAAAAsAAABMAAAAAAAAAAAAAAAAAAAA//////////9kAAAAEgQuABAELgAgACAEQwQ0BEwEOgQ+BJJlBgAAAAQAAAAHAAAABAAAAAMAAAAGAAAABgAAAAc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4AAAACgAAAHAAAABxAAAAfAAAAAEAAABbJA1CVSUNQgoAAABwAAAAEgAAAEwAAAAAAAAAAAAAAAAAAAD//////////3AAAAAeBEAEMwQwBD0EOAQ3BDAEQgQ+BEAEIABCBD4EQAQzBD4EMgQIAAAABgAAAAUAAAAGAAAABgAAAAYAAAAFAAAABgAAAAYAAAAGAAAABgAAAAMAAAAGAAAABgAAAAYAAAAF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2014-04-08T04:54:00Z</dcterms:created>
  <dcterms:modified xsi:type="dcterms:W3CDTF">2014-06-30T10:38:00Z</dcterms:modified>
</cp:coreProperties>
</file>