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EC" w:rsidRDefault="004D28EC" w:rsidP="004D28EC">
      <w:pPr>
        <w:pStyle w:val="a3"/>
        <w:ind w:left="0" w:right="-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ДОГОВОР</w:t>
      </w:r>
    </w:p>
    <w:p w:rsidR="004D28EC" w:rsidRDefault="004D28EC" w:rsidP="004D28EC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купли-продажи (проект)</w:t>
      </w:r>
    </w:p>
    <w:p w:rsidR="004D28EC" w:rsidRDefault="004D28EC" w:rsidP="004D28EC">
      <w:pPr>
        <w:tabs>
          <w:tab w:val="left" w:pos="6660"/>
        </w:tabs>
        <w:ind w:left="-540" w:right="-1"/>
        <w:rPr>
          <w:sz w:val="24"/>
          <w:szCs w:val="24"/>
        </w:rPr>
      </w:pPr>
    </w:p>
    <w:p w:rsidR="004D28EC" w:rsidRDefault="004D28EC" w:rsidP="004D28EC">
      <w:pPr>
        <w:tabs>
          <w:tab w:val="left" w:pos="6660"/>
        </w:tabs>
        <w:ind w:left="-540" w:right="-1"/>
        <w:rPr>
          <w:sz w:val="24"/>
          <w:szCs w:val="24"/>
        </w:rPr>
      </w:pPr>
      <w:r>
        <w:rPr>
          <w:sz w:val="24"/>
          <w:szCs w:val="24"/>
        </w:rPr>
        <w:t>г. Оренбург                                                                                               «_____» __________20___ г.</w:t>
      </w:r>
    </w:p>
    <w:p w:rsidR="004D28EC" w:rsidRDefault="004D28EC" w:rsidP="004D28EC">
      <w:pPr>
        <w:ind w:left="-540" w:right="-1"/>
        <w:jc w:val="both"/>
        <w:rPr>
          <w:sz w:val="24"/>
          <w:szCs w:val="24"/>
        </w:rPr>
      </w:pPr>
    </w:p>
    <w:p w:rsidR="004D28EC" w:rsidRDefault="004D28EC" w:rsidP="004D28EC">
      <w:pPr>
        <w:ind w:left="-54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Конкурсный  управляющий</w:t>
      </w:r>
      <w:r>
        <w:rPr>
          <w:noProof/>
          <w:sz w:val="24"/>
          <w:szCs w:val="24"/>
        </w:rPr>
        <w:t xml:space="preserve"> Общества с ограниченной ответственностью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Автодизель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Агро</w:t>
      </w:r>
      <w:proofErr w:type="spellEnd"/>
      <w:r>
        <w:rPr>
          <w:sz w:val="24"/>
          <w:szCs w:val="24"/>
        </w:rPr>
        <w:t>» Горбунов В. А., действующий на основании решения Арбитражного суда Оренбургской  области от 05.07.2011 г. по делу № А47-4285/2011 г.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 именуемый в дальнейшем </w:t>
      </w:r>
      <w:r>
        <w:rPr>
          <w:b/>
          <w:bCs/>
          <w:sz w:val="24"/>
          <w:szCs w:val="24"/>
        </w:rPr>
        <w:t>«ПРОДАВЕЦ</w:t>
      </w:r>
      <w:r>
        <w:rPr>
          <w:sz w:val="24"/>
          <w:szCs w:val="24"/>
        </w:rPr>
        <w:t xml:space="preserve">», с одной стороны, и _______________________________________________, именуемое в дальнейшем </w:t>
      </w:r>
      <w:r>
        <w:rPr>
          <w:b/>
          <w:bCs/>
          <w:sz w:val="24"/>
          <w:szCs w:val="24"/>
        </w:rPr>
        <w:t>«ПОКУПАТЕЛЬ»</w:t>
      </w:r>
      <w:r>
        <w:rPr>
          <w:sz w:val="24"/>
          <w:szCs w:val="24"/>
        </w:rPr>
        <w:t xml:space="preserve">, с другой стороны,  заключили настоящий  договор  о нижеследующем:      </w:t>
      </w:r>
    </w:p>
    <w:p w:rsidR="004D28EC" w:rsidRDefault="004D28EC" w:rsidP="004D28EC">
      <w:pPr>
        <w:ind w:left="-540" w:right="-1"/>
        <w:jc w:val="both"/>
        <w:rPr>
          <w:sz w:val="24"/>
          <w:szCs w:val="24"/>
        </w:rPr>
      </w:pPr>
    </w:p>
    <w:p w:rsidR="004D28EC" w:rsidRDefault="004D28EC" w:rsidP="004D28EC">
      <w:pPr>
        <w:ind w:left="-54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Продавец обязуется передать в собственность Покупателя, а Покупатель обязуется принять и оплатить имущество, указанное в приложении к настоящему договору. </w:t>
      </w:r>
    </w:p>
    <w:p w:rsidR="004D28EC" w:rsidRDefault="004D28EC" w:rsidP="004D28EC">
      <w:pPr>
        <w:ind w:left="-540"/>
        <w:jc w:val="both"/>
        <w:rPr>
          <w:sz w:val="24"/>
          <w:szCs w:val="24"/>
        </w:rPr>
      </w:pPr>
    </w:p>
    <w:p w:rsidR="004D28EC" w:rsidRDefault="004D28EC" w:rsidP="004D28EC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>2) Имущество, указанное в приложении к настоящему договору, Продавец   продал,  а   Покупатель  купил  за денежную сумму</w:t>
      </w:r>
      <w:proofErr w:type="gramStart"/>
      <w:r>
        <w:rPr>
          <w:sz w:val="24"/>
          <w:szCs w:val="24"/>
        </w:rPr>
        <w:t xml:space="preserve">  _________ (_______________________) </w:t>
      </w:r>
      <w:proofErr w:type="gramEnd"/>
      <w:r>
        <w:rPr>
          <w:sz w:val="24"/>
          <w:szCs w:val="24"/>
        </w:rPr>
        <w:t xml:space="preserve">рублей. Покупатель обязуется перечислить в течение 30 дней денежные средства в счет оплаты  приобретаемого имущества. </w:t>
      </w:r>
    </w:p>
    <w:p w:rsidR="004D28EC" w:rsidRDefault="004D28EC" w:rsidP="004D28EC">
      <w:pPr>
        <w:ind w:left="-540"/>
        <w:jc w:val="both"/>
        <w:rPr>
          <w:sz w:val="24"/>
          <w:szCs w:val="24"/>
        </w:rPr>
      </w:pPr>
    </w:p>
    <w:p w:rsidR="004D28EC" w:rsidRDefault="004D28EC" w:rsidP="004D28EC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 случае неисполнения Покупателем условий и сроков оплаты по настоящему договору, Продавец вправе в одностороннем порядке расторгнуть настоящий договор, путем направления Покупателю письменного уведомления о расторжении договора, если срок оплаты просрочен более чем на 10 дней. В этом случае внесённый задаток не возвращается. </w:t>
      </w:r>
    </w:p>
    <w:p w:rsidR="004D28EC" w:rsidRDefault="004D28EC" w:rsidP="004D28EC">
      <w:pPr>
        <w:ind w:left="-540"/>
        <w:jc w:val="both"/>
        <w:rPr>
          <w:sz w:val="24"/>
          <w:szCs w:val="24"/>
        </w:rPr>
      </w:pPr>
    </w:p>
    <w:p w:rsidR="004D28EC" w:rsidRDefault="004D28EC" w:rsidP="004D28EC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>4) Покупатель до заключения настоящего договора ознакомился с санитарно-техническим состоянием имущества, указанного в приложении к настоящему договору, и претензий к нему не имеет. В случае обнаружения недостатков в качестве приобретаемого имущества, о которых Продавец знал, но не предупредил о них Покупателя в день заключения настоящего договора купли-продажи, наступают последствия, предусмотренные ст.475 ГК РФ.</w:t>
      </w:r>
    </w:p>
    <w:p w:rsidR="004D28EC" w:rsidRDefault="004D28EC" w:rsidP="004D28EC">
      <w:pPr>
        <w:ind w:left="-540"/>
        <w:jc w:val="both"/>
        <w:rPr>
          <w:sz w:val="24"/>
          <w:szCs w:val="24"/>
        </w:rPr>
      </w:pPr>
    </w:p>
    <w:p w:rsidR="004D28EC" w:rsidRDefault="004D28EC" w:rsidP="004D28EC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>5) Отчуждаемое имущество будет передано по акту приема-передачи в течение 10 дней после поступления денежных сре</w:t>
      </w:r>
      <w:proofErr w:type="gramStart"/>
      <w:r>
        <w:rPr>
          <w:sz w:val="24"/>
          <w:szCs w:val="24"/>
        </w:rPr>
        <w:t>дств в сч</w:t>
      </w:r>
      <w:proofErr w:type="gramEnd"/>
      <w:r>
        <w:rPr>
          <w:sz w:val="24"/>
          <w:szCs w:val="24"/>
        </w:rPr>
        <w:t xml:space="preserve">ет оплаты по настоящему договору. </w:t>
      </w:r>
    </w:p>
    <w:p w:rsidR="004D28EC" w:rsidRDefault="004D28EC" w:rsidP="004D28EC">
      <w:pPr>
        <w:widowControl/>
        <w:ind w:left="-540"/>
        <w:jc w:val="both"/>
        <w:rPr>
          <w:sz w:val="24"/>
          <w:szCs w:val="24"/>
        </w:rPr>
      </w:pPr>
    </w:p>
    <w:p w:rsidR="004D28EC" w:rsidRDefault="004D28EC" w:rsidP="004D28EC">
      <w:pPr>
        <w:widowControl/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>6) Настоящий договор составлен в трех экземплярах, один из которых хранится в Управлении Федеральной службы государственной регистрации кадастра и картографии по Оренбургской области, и по одному экземпляру для каждой стороны</w:t>
      </w:r>
    </w:p>
    <w:p w:rsidR="004D28EC" w:rsidRDefault="004D28EC" w:rsidP="004D28EC">
      <w:pPr>
        <w:widowControl/>
        <w:ind w:left="-540"/>
        <w:jc w:val="both"/>
        <w:rPr>
          <w:sz w:val="24"/>
          <w:szCs w:val="24"/>
        </w:rPr>
      </w:pPr>
    </w:p>
    <w:p w:rsidR="004D28EC" w:rsidRDefault="004D28EC" w:rsidP="004D28EC">
      <w:pPr>
        <w:widowControl/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>7) Подписи сторон:</w:t>
      </w:r>
    </w:p>
    <w:p w:rsidR="004D28EC" w:rsidRDefault="004D28EC" w:rsidP="004D28EC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>
        <w:rPr>
          <w:noProof/>
          <w:sz w:val="24"/>
          <w:szCs w:val="24"/>
        </w:rPr>
        <w:t xml:space="preserve">: </w:t>
      </w:r>
      <w:r>
        <w:rPr>
          <w:noProof/>
          <w:sz w:val="24"/>
          <w:szCs w:val="24"/>
          <w:u w:val="single"/>
        </w:rPr>
        <w:t xml:space="preserve">Общество с ограниченной ответственностью </w:t>
      </w:r>
      <w:r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Автодизель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Агро</w:t>
      </w:r>
      <w:proofErr w:type="spellEnd"/>
      <w:r>
        <w:rPr>
          <w:sz w:val="24"/>
          <w:szCs w:val="24"/>
          <w:u w:val="single"/>
        </w:rPr>
        <w:t xml:space="preserve">», ОГРН 1055610087081, ИНН 5610088301, адрес: </w:t>
      </w:r>
      <w:smartTag w:uri="urn:schemas-microsoft-com:office:smarttags" w:element="metricconverter">
        <w:smartTagPr>
          <w:attr w:name="ProductID" w:val="460021, г"/>
        </w:smartTagPr>
        <w:r>
          <w:rPr>
            <w:sz w:val="24"/>
            <w:szCs w:val="24"/>
            <w:u w:val="single"/>
          </w:rPr>
          <w:t>460021, г</w:t>
        </w:r>
      </w:smartTag>
      <w:r>
        <w:rPr>
          <w:sz w:val="24"/>
          <w:szCs w:val="24"/>
          <w:u w:val="single"/>
        </w:rPr>
        <w:t>. Оренбург, ул. 60 лет Октября, 1/1.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</w:t>
      </w:r>
    </w:p>
    <w:p w:rsidR="004D28EC" w:rsidRDefault="004D28EC" w:rsidP="004D28EC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_________ В. А. Горбунов </w:t>
      </w:r>
    </w:p>
    <w:p w:rsidR="004D28EC" w:rsidRDefault="004D28EC" w:rsidP="004D28EC">
      <w:pPr>
        <w:ind w:left="-540"/>
        <w:jc w:val="both"/>
        <w:rPr>
          <w:sz w:val="24"/>
          <w:szCs w:val="24"/>
        </w:rPr>
      </w:pPr>
    </w:p>
    <w:p w:rsidR="004D28EC" w:rsidRDefault="004D28EC" w:rsidP="004D28EC">
      <w:pPr>
        <w:ind w:left="-540"/>
        <w:jc w:val="both"/>
        <w:rPr>
          <w:sz w:val="24"/>
          <w:szCs w:val="24"/>
        </w:rPr>
      </w:pPr>
    </w:p>
    <w:p w:rsidR="004D28EC" w:rsidRDefault="004D28EC" w:rsidP="004D28EC">
      <w:pPr>
        <w:ind w:left="-540"/>
        <w:jc w:val="both"/>
        <w:rPr>
          <w:sz w:val="24"/>
          <w:szCs w:val="24"/>
        </w:rPr>
      </w:pPr>
    </w:p>
    <w:p w:rsidR="004D28EC" w:rsidRDefault="004D28EC" w:rsidP="004D28EC">
      <w:pPr>
        <w:ind w:left="-540"/>
        <w:jc w:val="both"/>
        <w:rPr>
          <w:sz w:val="24"/>
          <w:szCs w:val="24"/>
        </w:rPr>
      </w:pPr>
    </w:p>
    <w:p w:rsidR="004D28EC" w:rsidRDefault="004D28EC" w:rsidP="004D28EC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ПОКУПАТЕЛЬ:________________________________________________________ </w:t>
      </w:r>
    </w:p>
    <w:p w:rsidR="004D28EC" w:rsidRDefault="004D28EC" w:rsidP="004D28EC">
      <w:pPr>
        <w:rPr>
          <w:sz w:val="24"/>
          <w:szCs w:val="24"/>
        </w:rPr>
      </w:pPr>
    </w:p>
    <w:p w:rsidR="006C3B68" w:rsidRDefault="006C3B68"/>
    <w:sectPr w:rsidR="006C3B68" w:rsidSect="006C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28EC"/>
    <w:rsid w:val="000E1D77"/>
    <w:rsid w:val="00157332"/>
    <w:rsid w:val="0017469D"/>
    <w:rsid w:val="00192017"/>
    <w:rsid w:val="001B2C0B"/>
    <w:rsid w:val="0022179D"/>
    <w:rsid w:val="00241FA8"/>
    <w:rsid w:val="002F633A"/>
    <w:rsid w:val="00386368"/>
    <w:rsid w:val="003C2D4A"/>
    <w:rsid w:val="00466051"/>
    <w:rsid w:val="00496F89"/>
    <w:rsid w:val="004D28EC"/>
    <w:rsid w:val="0051404D"/>
    <w:rsid w:val="005759E4"/>
    <w:rsid w:val="005B09A0"/>
    <w:rsid w:val="005C612A"/>
    <w:rsid w:val="006273E9"/>
    <w:rsid w:val="006C3B68"/>
    <w:rsid w:val="007535ED"/>
    <w:rsid w:val="00916C52"/>
    <w:rsid w:val="0093667B"/>
    <w:rsid w:val="0097769D"/>
    <w:rsid w:val="009E5E4A"/>
    <w:rsid w:val="00A147D9"/>
    <w:rsid w:val="00A25A09"/>
    <w:rsid w:val="00AB6AA5"/>
    <w:rsid w:val="00AD425E"/>
    <w:rsid w:val="00AE7DAD"/>
    <w:rsid w:val="00B85FB5"/>
    <w:rsid w:val="00C40633"/>
    <w:rsid w:val="00C92E96"/>
    <w:rsid w:val="00CB2DA1"/>
    <w:rsid w:val="00CE480F"/>
    <w:rsid w:val="00CF3E83"/>
    <w:rsid w:val="00CF4EEB"/>
    <w:rsid w:val="00DC3220"/>
    <w:rsid w:val="00E078FE"/>
    <w:rsid w:val="00E5162D"/>
    <w:rsid w:val="00E774AF"/>
    <w:rsid w:val="00E94F9C"/>
    <w:rsid w:val="00ED56E8"/>
    <w:rsid w:val="00FB2C61"/>
    <w:rsid w:val="00FC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EC"/>
    <w:pPr>
      <w:widowControl w:val="0"/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10"/>
    <w:qFormat/>
    <w:rsid w:val="004D28EC"/>
    <w:pPr>
      <w:widowControl/>
      <w:ind w:left="-851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D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uiPriority w:val="10"/>
    <w:rsid w:val="004D28EC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65BXwqQ7MkRniSOtI2km/CVTKixd7l3YaQoCr95iJvY=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6fsE7NyHLzVy1pigd1yXS23IE2FAfYFN4LGBI7OZXb+Qxxx0BLdRRGWTHsIS6gSIYN4p3Gsj
    s8pfXwAMNDLJPg==
  </SignatureValue>
  <KeyInfo>
    <KeyValue>
      <RSAKeyValue>
        <Modulus>
            FPzwa8QceePRMPURKqbYP3N/GCnaK0bEaejKnXiP1jsggej8kUHznZw6C9XVoE7zAR4CAgOF
            KgcGACQCAgOFKg==
          </Modulus>
        <Exponent>BwYSMA==</Exponent>
      </RSAKeyValue>
    </KeyValue>
    <X509Data>
      <X509Certificate>
          MIIKQDCCCe+gAwIBAgIKMZP9WAAAABEgwDAIBgYqhQMCAgMwggFjMRgwFgYFKoUDZAESDTEw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BgNVBAMTCVRFTlNPUkNBMzAeFw0xNDA1MjAwOTI5NTdaFw0xNTA1MjAwOTI5NTdaMIICEjEL
          MAkGA1UEBhMCUlUxPjA8BgkqhkiG9w0BCQIML0lOTj01NjEwMTE0MTQyL0tQUD01NjEwMDEw
          MDEvT0dSTj0xMDc1NjU4MDA4NTkwMRowGAYIKoUDA4EDAQESDDAwNTYxMDExNDE0MjEYMBYG
          A1UECgwP0J7QntCeICLQkNCj0JoiMUMwQQYDVQQDDDrQpdGA0LDQvNC+0LLQsCDQotCw0YLR
          jNGP0L3QsCDQmtC+0L3RgdGC0LDQvdGC0LjQvdC+0LLQvdCwMTQwMgYDVQQqDCvQotCw0YLR
          jNGP0L3QsCDQmtC+0L3RgdGC0LDQvdGC0LjQvdC+0LLQvdCwMRcwFQYDVQQEDA7QpdGA0LDQ
          vNC+0LLQsDEYMBYGBSqFA2QBEg0xMDc1NjU4MDA4NTkwMQowCAYDVQQLDAEwMRswGQYJKoZI
          hvcNAQkBFgxjYXVAaW5ib3gucnUxGTAXBgNVBAcMENCe0YDQtdC90LHRg9GA0LMxFjAUBgUq
          hQNkAxILMDYzMTI2OTkxNTQxMDAuBgNVBAwMJ9CT0LXQvdC10YDQsNC70YzQvdGL0Lkg0LTQ
          uNGA0LXQutGC0L7RgDEcMBoGA1UECQwT0YPQuy4g0JPQsNGPLCAyMyDQkDEzMDEGA1UECAwq
          NTYg0J7RgNC10L3QsdGD0YDQs9GB0LrQsNGPINC+0LHQu9Cw0YHRgtGMMGMwHAYGKoUDAgIT
          MBIGByqFAwICJAAGByqFAwICHgEDQwAEQPNOoNXVCzqcnfNBkfzogSA71o94ncroacRGK9op
          GH9zP9imKhH1MNHjeRzEa/D8FKHByj8Ldv7P51yXritzsz+jggXOMIIFyjAOBgNVHQ8BAf8E
          BAMCBPAwgdIGA1UdJQSByjCBxwYHKoUDAgIiGgYHKoUDBQMwAQYHKoUDAgIiGQYHKoUDAgIi
          BgYIKoUDAwhkASoGCCqFAwYDAQMBBgYqhQMCFwMGCCsGAQUFBwMEBggqhQMGAwEEAgYIKwYB
          BQUHAwIGCCqFAwMpAQMEBggqhQMDOgIBAQYHKoUDBQMoAQYHKoUDBQVCAQYIKoUDBgMBBAEG
          ByqFAwYDAQEGCCqFAwcCFQECBgYqhQMDWRgGCCqFAwYDAQIBBggqhQMGAwEEAwYIKoUDAzoC
          AQQwHQYDVR0gBBYwFDAIBgYqhQNkcQIwCAYGKoUDZHEBMBkGCSqGSIb3DQEJDwQMMAowCAYG
          KoUDAgIVMB0GA1UdDgQWBBRFmebVTGmY3ZrbbPCVfzzWKyjpWjCCAaQGA1UdIwSCAZswggGX
          gBT6MRbojDA4Trnep1UdnoNJg54NCqGCAWukggFnMIIBYzEYMBYGBSqFA2QBEg0xMDI3NjAw
          Nzg3OTk0MRowGAYIKoUDA4EDAQESDDAwNzYwNTAxNjAzMDE0MDIGA1UECQwr0JzQvtGB0LrQ
          vtCy0YHQutC40Lkg0L/RgNC+0YHQv9C10LrRgiDQtC4xMjEjMCEGCSqGSIb3DQEJARYUcm9v
          dEBuYWxvZy50ZW5zb3IucnUxCzAJBgNVBAYTAlJVMTEwLwYDVQQIDCg3NiDQr9GA0L7RgdC7
          0LDQstGB0LrQsNGPINC+0LHQu9Cw0YHRgtGMMRswGQYDVQQHDBLQr9GA0L7RgdC70LDQstC7
          0YwxLTArBgNVBAoMJNCe0J7QniDQmtC+0LzQv9Cw0L3QuNGPINCi0LXQvdC30L7RgDEwMC4G
          A1UECwwn0KPQtNC+0YHRgtC+0LLQtdGA0Y/RjtGJ0LjQuSDRhtC10L3RgtGAMRIwEAYDVQQD
          EwlURU5TT1JDQTOCEGecCYbGEAunTcTyVIIpUsswaAYDVR0fBGEwXzA0oDKgMIYuaHR0cDov
          L3RheDQudGVuc29yLnJ1L2NlcnRlbnJvbGwvdGVuc29yY2EzLmNybDAnoCWgI4YhaHR0cDov
          L3RlbnNvci5ydS9jYS90ZW5zb3JjYTMuY3JsMIHbBggrBgEFBQcBAQSBzjCByzA6BggrBgEF
          BQcwAoYuaHR0cDovL3RheDQudGVuc29yLnJ1L2NlcnRlbnJvbGwvdGVuc29yY2EzLmNydDAt
          BggrBgEFBQcwAoYhaHR0cDovL3RheDQudGVuc29yLnJ1L3RzcC90c3Auc3JmMC8GCCsGAQUF
          BzABhiNodHRwOi8vdGF4NC50ZW5zb3IucnUvb2NzcC9vY3NwLnNyZjAtBggrBgEFBQcwAoYh
          aHR0cDovL3RlbnNvci5ydS9jYS90ZW5zb3JjYTMuY3J0MCsGA1UdEAQkMCKADzIwMTQwNTIw
          MDkzOTAwWoEPMjAxNTA4MjAwOTM5MDBaMDYGBSqFA2RvBC0MKyLQmtGA0LjQv9GC0L7Qn9GA
          0L4gQ1NQIiAo0LLQtdGA0YHQuNGPIDMuNikwggEzBgUqhQNkcASCASgwggEkDCsi0JrRgNC4
          0L/RgtC+0J/RgNC+IENTUCIgKNCy0LXRgNGB0LjRjyAzLjYpDFMi0KPQtNC+0YHRgtC+0LLQ
          tdGA0Y/RjtGJ0LjQuSDRhtC10L3RgtGAICLQmtGA0LjQv9GC0L7Qn9GA0L4g0KPQpiIg0LLQ
          tdGA0YHQuNC4IDEuNQxP0KHQtdGA0YLQuNGE0LjQutCw0YIg0YHQvtC+0YLQstC10YLRgdGC
          0LLQuNGPIOKEliDQodCkLzEyMS0xODU5INC+0YIgMTcuMDYuMjAxMgxP0KHQtdGA0YLQuNGE
          0LjQutCw0YIg0YHQvtC+0YLQstC10YLRgdGC0LLQuNGPIOKEliDQodCkLzEyOC0xODIyINC+
          0YIgMDEuMDYuMjAxMjAIBgYqhQMCAgMDQQBcPoctT6+QuBTLx70OQtsAMgVPHB7q9ukB/dzQ
          7iL0zqb7QaQBDn3iN7GP9d3ng5kI8hENq5aeZIBaT9fdN0jK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KCLM7pE86bu6CNN+KXHzxumbdB4=</DigestValue>
      </Reference>
      <Reference URI="/word/fontTable.xml?ContentType=application/vnd.openxmlformats-officedocument.wordprocessingml.fontTable+xml">
        <DigestMethod Algorithm="http://www.w3.org/2000/09/xmldsig#sha1"/>
        <DigestValue>259UUoB04YsksGCo7y3UXyAnlQg=</DigestValue>
      </Reference>
      <Reference URI="/word/settings.xml?ContentType=application/vnd.openxmlformats-officedocument.wordprocessingml.settings+xml">
        <DigestMethod Algorithm="http://www.w3.org/2000/09/xmldsig#sha1"/>
        <DigestValue>iCKMH8F9iyHnl41oAHQotx1ouiY=</DigestValue>
      </Reference>
      <Reference URI="/word/styles.xml?ContentType=application/vnd.openxmlformats-officedocument.wordprocessingml.styles+xml">
        <DigestMethod Algorithm="http://www.w3.org/2000/09/xmldsig#sha1"/>
        <DigestValue>uYDp9e//5HDUgdZBu8qYOaw6YdY=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P7QTH2cp0bTooZiEio8vpQxyZWU=</DigestValue>
      </Reference>
    </Manifest>
    <SignatureProperties>
      <SignatureProperty Id="idSignatureTime" Target="#idPackageSignature">
        <mdssi:SignatureTime>
          <mdssi:Format>YYYY-MM-DDThh:mm:ssTZD</mdssi:Format>
          <mdssi:Value>2014-07-24T05:31:39Z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2014-07-24T05:31:00Z</dcterms:created>
  <dcterms:modified xsi:type="dcterms:W3CDTF">2014-07-24T05:31:00Z</dcterms:modified>
</cp:coreProperties>
</file>