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3A" w:rsidRPr="00C92909" w:rsidRDefault="006D243A" w:rsidP="006D243A">
      <w:pPr>
        <w:pStyle w:val="a3"/>
        <w:ind w:right="-245"/>
        <w:rPr>
          <w:sz w:val="22"/>
          <w:szCs w:val="21"/>
        </w:rPr>
      </w:pPr>
      <w:r w:rsidRPr="00C92909">
        <w:rPr>
          <w:sz w:val="22"/>
          <w:szCs w:val="21"/>
        </w:rPr>
        <w:t xml:space="preserve">ДОГОВОР </w:t>
      </w:r>
    </w:p>
    <w:p w:rsidR="006D243A" w:rsidRPr="00C92909" w:rsidRDefault="00DD5098" w:rsidP="006D243A">
      <w:pPr>
        <w:ind w:right="-245"/>
        <w:jc w:val="center"/>
        <w:rPr>
          <w:b/>
          <w:bCs/>
          <w:sz w:val="22"/>
          <w:szCs w:val="21"/>
        </w:rPr>
      </w:pPr>
      <w:r w:rsidRPr="00C92909">
        <w:rPr>
          <w:b/>
          <w:bCs/>
          <w:szCs w:val="22"/>
        </w:rPr>
        <w:t>уступки прав требования (цессии)</w:t>
      </w:r>
    </w:p>
    <w:p w:rsidR="001451CE" w:rsidRPr="006D243A" w:rsidRDefault="001451CE" w:rsidP="006D243A">
      <w:pPr>
        <w:ind w:right="-245"/>
        <w:jc w:val="center"/>
        <w:rPr>
          <w:b/>
          <w:bCs/>
          <w:sz w:val="21"/>
          <w:szCs w:val="21"/>
        </w:rPr>
      </w:pPr>
      <w:r w:rsidRPr="006D243A">
        <w:rPr>
          <w:b/>
          <w:bCs/>
          <w:sz w:val="21"/>
          <w:szCs w:val="21"/>
        </w:rPr>
        <w:t>г. Вологда</w:t>
      </w:r>
      <w:r w:rsidRPr="006D243A">
        <w:rPr>
          <w:b/>
          <w:bCs/>
          <w:sz w:val="21"/>
          <w:szCs w:val="21"/>
        </w:rPr>
        <w:tab/>
      </w:r>
      <w:r w:rsidRPr="006D243A">
        <w:rPr>
          <w:b/>
          <w:bCs/>
          <w:sz w:val="21"/>
          <w:szCs w:val="21"/>
        </w:rPr>
        <w:tab/>
      </w:r>
      <w:r w:rsidRPr="006D243A">
        <w:rPr>
          <w:b/>
          <w:bCs/>
          <w:sz w:val="21"/>
          <w:szCs w:val="21"/>
        </w:rPr>
        <w:tab/>
      </w:r>
      <w:r w:rsidRPr="006D243A">
        <w:rPr>
          <w:b/>
          <w:bCs/>
          <w:sz w:val="21"/>
          <w:szCs w:val="21"/>
        </w:rPr>
        <w:tab/>
      </w:r>
      <w:r w:rsidRPr="006D243A">
        <w:rPr>
          <w:b/>
          <w:bCs/>
          <w:sz w:val="21"/>
          <w:szCs w:val="21"/>
        </w:rPr>
        <w:tab/>
      </w:r>
      <w:r w:rsidRPr="006D243A">
        <w:rPr>
          <w:b/>
          <w:bCs/>
          <w:sz w:val="21"/>
          <w:szCs w:val="21"/>
        </w:rPr>
        <w:tab/>
      </w:r>
      <w:r w:rsidRPr="006D243A">
        <w:rPr>
          <w:b/>
          <w:bCs/>
          <w:sz w:val="21"/>
          <w:szCs w:val="21"/>
        </w:rPr>
        <w:tab/>
      </w:r>
      <w:r w:rsidRPr="006D243A">
        <w:rPr>
          <w:b/>
          <w:bCs/>
          <w:sz w:val="21"/>
          <w:szCs w:val="21"/>
        </w:rPr>
        <w:tab/>
      </w:r>
      <w:r w:rsidR="0037303F" w:rsidRPr="006D243A">
        <w:rPr>
          <w:b/>
          <w:bCs/>
          <w:sz w:val="21"/>
          <w:szCs w:val="21"/>
        </w:rPr>
        <w:t>_______</w:t>
      </w:r>
      <w:r w:rsidRPr="006D243A">
        <w:rPr>
          <w:b/>
          <w:bCs/>
          <w:sz w:val="21"/>
          <w:szCs w:val="21"/>
        </w:rPr>
        <w:t xml:space="preserve"> года</w:t>
      </w:r>
    </w:p>
    <w:p w:rsidR="001451CE" w:rsidRPr="006D243A" w:rsidRDefault="001451CE" w:rsidP="001451CE">
      <w:pPr>
        <w:ind w:firstLine="510"/>
        <w:jc w:val="both"/>
        <w:rPr>
          <w:b/>
          <w:sz w:val="21"/>
          <w:szCs w:val="21"/>
        </w:rPr>
      </w:pPr>
    </w:p>
    <w:p w:rsidR="001451CE" w:rsidRPr="006D243A" w:rsidRDefault="006D243A" w:rsidP="00C92909">
      <w:pPr>
        <w:jc w:val="both"/>
        <w:rPr>
          <w:rStyle w:val="paragraph"/>
          <w:sz w:val="21"/>
          <w:szCs w:val="21"/>
        </w:rPr>
      </w:pPr>
      <w:r w:rsidRPr="006D243A">
        <w:rPr>
          <w:b/>
          <w:sz w:val="21"/>
          <w:szCs w:val="21"/>
        </w:rPr>
        <w:t>Общество с ограниченной ответственностью «МИКМА»</w:t>
      </w:r>
      <w:r w:rsidR="001451CE" w:rsidRPr="006D243A">
        <w:rPr>
          <w:b/>
          <w:sz w:val="21"/>
          <w:szCs w:val="21"/>
        </w:rPr>
        <w:t>,</w:t>
      </w:r>
      <w:r w:rsidR="001451CE" w:rsidRPr="006D243A">
        <w:rPr>
          <w:sz w:val="21"/>
          <w:szCs w:val="21"/>
        </w:rPr>
        <w:t xml:space="preserve"> именуем</w:t>
      </w:r>
      <w:r w:rsidRPr="006D243A">
        <w:rPr>
          <w:sz w:val="21"/>
          <w:szCs w:val="21"/>
        </w:rPr>
        <w:t>ое</w:t>
      </w:r>
      <w:r w:rsidR="001451CE" w:rsidRPr="006D243A">
        <w:rPr>
          <w:sz w:val="21"/>
          <w:szCs w:val="21"/>
        </w:rPr>
        <w:t xml:space="preserve"> в дальнейшем </w:t>
      </w:r>
      <w:r w:rsidRPr="006D243A">
        <w:rPr>
          <w:b/>
          <w:sz w:val="21"/>
          <w:szCs w:val="21"/>
        </w:rPr>
        <w:t>«Цедент»</w:t>
      </w:r>
      <w:r w:rsidR="001451CE" w:rsidRPr="006D243A">
        <w:rPr>
          <w:b/>
          <w:sz w:val="21"/>
          <w:szCs w:val="21"/>
        </w:rPr>
        <w:t xml:space="preserve">, </w:t>
      </w:r>
      <w:r w:rsidR="001451CE" w:rsidRPr="006D243A">
        <w:rPr>
          <w:sz w:val="21"/>
          <w:szCs w:val="21"/>
        </w:rPr>
        <w:t xml:space="preserve">в лице конкурсного управляющего </w:t>
      </w:r>
      <w:r w:rsidRPr="006D243A">
        <w:rPr>
          <w:sz w:val="21"/>
          <w:szCs w:val="21"/>
        </w:rPr>
        <w:t>Колосова Дмитрия Николаевича</w:t>
      </w:r>
      <w:r w:rsidR="001451CE" w:rsidRPr="006D243A">
        <w:rPr>
          <w:sz w:val="21"/>
          <w:szCs w:val="21"/>
        </w:rPr>
        <w:t xml:space="preserve">, </w:t>
      </w:r>
      <w:r w:rsidR="001451CE" w:rsidRPr="006D243A">
        <w:rPr>
          <w:bCs/>
          <w:sz w:val="21"/>
          <w:szCs w:val="21"/>
        </w:rPr>
        <w:t>действующе</w:t>
      </w:r>
      <w:r w:rsidR="00F902C2" w:rsidRPr="006D243A">
        <w:rPr>
          <w:bCs/>
          <w:sz w:val="21"/>
          <w:szCs w:val="21"/>
        </w:rPr>
        <w:t>й</w:t>
      </w:r>
      <w:r w:rsidR="001451CE" w:rsidRPr="006D243A">
        <w:rPr>
          <w:bCs/>
          <w:sz w:val="21"/>
          <w:szCs w:val="21"/>
        </w:rPr>
        <w:t xml:space="preserve"> на основании Определения Арбитражного суда Вологодской области </w:t>
      </w:r>
      <w:r w:rsidR="001451CE" w:rsidRPr="006D243A">
        <w:rPr>
          <w:sz w:val="21"/>
          <w:szCs w:val="21"/>
        </w:rPr>
        <w:t xml:space="preserve">от </w:t>
      </w:r>
      <w:r w:rsidRPr="006D243A">
        <w:rPr>
          <w:sz w:val="21"/>
          <w:szCs w:val="21"/>
        </w:rPr>
        <w:t>29.05.2012</w:t>
      </w:r>
      <w:r w:rsidR="004C66E2" w:rsidRPr="006D243A">
        <w:rPr>
          <w:sz w:val="21"/>
          <w:szCs w:val="21"/>
        </w:rPr>
        <w:t xml:space="preserve"> </w:t>
      </w:r>
      <w:r w:rsidR="001451CE" w:rsidRPr="006D243A">
        <w:rPr>
          <w:sz w:val="21"/>
          <w:szCs w:val="21"/>
        </w:rPr>
        <w:t xml:space="preserve">по делу № </w:t>
      </w:r>
      <w:r w:rsidR="004C66E2" w:rsidRPr="006D243A">
        <w:rPr>
          <w:sz w:val="21"/>
          <w:szCs w:val="21"/>
        </w:rPr>
        <w:t>А13-</w:t>
      </w:r>
      <w:r w:rsidRPr="006D243A">
        <w:rPr>
          <w:sz w:val="21"/>
          <w:szCs w:val="21"/>
        </w:rPr>
        <w:t>878</w:t>
      </w:r>
      <w:r w:rsidR="004C66E2" w:rsidRPr="006D243A">
        <w:rPr>
          <w:sz w:val="21"/>
          <w:szCs w:val="21"/>
        </w:rPr>
        <w:t>/201</w:t>
      </w:r>
      <w:r w:rsidRPr="006D243A">
        <w:rPr>
          <w:sz w:val="21"/>
          <w:szCs w:val="21"/>
        </w:rPr>
        <w:t>2</w:t>
      </w:r>
      <w:r w:rsidR="001451CE" w:rsidRPr="006D243A">
        <w:rPr>
          <w:bCs/>
          <w:sz w:val="21"/>
          <w:szCs w:val="21"/>
        </w:rPr>
        <w:t xml:space="preserve">, </w:t>
      </w:r>
      <w:r w:rsidR="001451CE" w:rsidRPr="006D243A">
        <w:rPr>
          <w:sz w:val="21"/>
          <w:szCs w:val="21"/>
        </w:rPr>
        <w:t>с одной стороны, и</w:t>
      </w:r>
    </w:p>
    <w:p w:rsidR="006D243A" w:rsidRDefault="00D64F6B" w:rsidP="00C92909">
      <w:pPr>
        <w:pStyle w:val="a5"/>
        <w:rPr>
          <w:sz w:val="21"/>
          <w:szCs w:val="21"/>
        </w:rPr>
      </w:pPr>
      <w:r w:rsidRPr="006D243A">
        <w:rPr>
          <w:rStyle w:val="paragraph"/>
          <w:sz w:val="21"/>
          <w:szCs w:val="21"/>
        </w:rPr>
        <w:t>________________________________________________________________________</w:t>
      </w:r>
      <w:r w:rsidR="006D243A" w:rsidRPr="006D243A">
        <w:rPr>
          <w:sz w:val="21"/>
          <w:szCs w:val="21"/>
        </w:rPr>
        <w:t xml:space="preserve"> именуемое в дальнейшем </w:t>
      </w:r>
      <w:r w:rsidR="006D243A" w:rsidRPr="006D243A">
        <w:rPr>
          <w:b/>
          <w:sz w:val="21"/>
          <w:szCs w:val="21"/>
        </w:rPr>
        <w:t xml:space="preserve">«Цессионарий», </w:t>
      </w:r>
      <w:r w:rsidR="006D243A" w:rsidRPr="006D243A">
        <w:rPr>
          <w:sz w:val="21"/>
          <w:szCs w:val="21"/>
        </w:rPr>
        <w:t>с другой стороны, при совместном упоминании именуемые «Стороны», заключили настоящий договор о нижеследующем:</w:t>
      </w:r>
    </w:p>
    <w:p w:rsidR="00C92909" w:rsidRDefault="00C92909" w:rsidP="00C92909">
      <w:pPr>
        <w:pStyle w:val="a5"/>
        <w:rPr>
          <w:sz w:val="21"/>
          <w:szCs w:val="21"/>
        </w:rPr>
      </w:pPr>
    </w:p>
    <w:p w:rsidR="00DD5098" w:rsidRDefault="00C92909" w:rsidP="00C92909">
      <w:pPr>
        <w:pStyle w:val="a5"/>
        <w:tabs>
          <w:tab w:val="left" w:pos="3686"/>
        </w:tabs>
        <w:jc w:val="center"/>
        <w:rPr>
          <w:sz w:val="21"/>
          <w:szCs w:val="21"/>
        </w:rPr>
      </w:pPr>
      <w:bookmarkStart w:id="0" w:name="_GoBack"/>
      <w:bookmarkEnd w:id="0"/>
      <w:r w:rsidRPr="00C92909">
        <w:rPr>
          <w:sz w:val="21"/>
          <w:szCs w:val="21"/>
        </w:rPr>
        <w:t>1.</w:t>
      </w:r>
      <w:r>
        <w:rPr>
          <w:sz w:val="21"/>
          <w:szCs w:val="21"/>
        </w:rPr>
        <w:t xml:space="preserve"> </w:t>
      </w:r>
      <w:r w:rsidR="00DD5098" w:rsidRPr="00C92909">
        <w:rPr>
          <w:sz w:val="21"/>
          <w:szCs w:val="21"/>
        </w:rPr>
        <w:t>ПРЕДМЕТ</w:t>
      </w:r>
      <w:r w:rsidR="00DD5098" w:rsidRPr="00C92909">
        <w:t xml:space="preserve"> </w:t>
      </w:r>
      <w:r w:rsidR="00DD5098" w:rsidRPr="00C92909">
        <w:rPr>
          <w:sz w:val="21"/>
          <w:szCs w:val="21"/>
        </w:rPr>
        <w:t>ДОГОВОРА</w:t>
      </w:r>
    </w:p>
    <w:p w:rsidR="00C92909" w:rsidRPr="00C92909" w:rsidRDefault="00C92909" w:rsidP="00C92909">
      <w:pPr>
        <w:pStyle w:val="a5"/>
        <w:tabs>
          <w:tab w:val="left" w:pos="3686"/>
        </w:tabs>
        <w:jc w:val="center"/>
        <w:rPr>
          <w:rStyle w:val="paragraph"/>
          <w:sz w:val="21"/>
          <w:szCs w:val="21"/>
        </w:rPr>
      </w:pPr>
    </w:p>
    <w:p w:rsidR="006D243A" w:rsidRPr="00DD5098" w:rsidRDefault="00C92909" w:rsidP="00C92909">
      <w:pPr>
        <w:pStyle w:val="a5"/>
        <w:tabs>
          <w:tab w:val="left" w:pos="426"/>
        </w:tabs>
        <w:rPr>
          <w:sz w:val="21"/>
          <w:szCs w:val="21"/>
        </w:rPr>
      </w:pPr>
      <w:r w:rsidRPr="00C92909">
        <w:rPr>
          <w:sz w:val="21"/>
          <w:szCs w:val="21"/>
        </w:rPr>
        <w:t>1.</w:t>
      </w:r>
      <w:r>
        <w:rPr>
          <w:sz w:val="21"/>
          <w:szCs w:val="21"/>
        </w:rPr>
        <w:t xml:space="preserve">1. </w:t>
      </w:r>
      <w:proofErr w:type="gramStart"/>
      <w:r w:rsidR="006D243A" w:rsidRPr="006D243A">
        <w:rPr>
          <w:sz w:val="21"/>
          <w:szCs w:val="21"/>
        </w:rPr>
        <w:t xml:space="preserve">В целях исполнения Протокола о результатах проведения в электронной форме </w:t>
      </w:r>
      <w:r>
        <w:rPr>
          <w:sz w:val="21"/>
          <w:szCs w:val="21"/>
        </w:rPr>
        <w:t>торгов</w:t>
      </w:r>
      <w:r w:rsidR="006D243A" w:rsidRPr="006D243A">
        <w:rPr>
          <w:sz w:val="21"/>
          <w:szCs w:val="21"/>
        </w:rPr>
        <w:t xml:space="preserve"> </w:t>
      </w:r>
      <w:r>
        <w:rPr>
          <w:sz w:val="22"/>
          <w:szCs w:val="22"/>
        </w:rPr>
        <w:t xml:space="preserve">посредством публичного предложения </w:t>
      </w:r>
      <w:r w:rsidR="006D243A" w:rsidRPr="006D243A">
        <w:rPr>
          <w:sz w:val="21"/>
          <w:szCs w:val="21"/>
        </w:rPr>
        <w:t>по продаже имущества должника Общества с ограниченной ответственностью</w:t>
      </w:r>
      <w:proofErr w:type="gramEnd"/>
      <w:r w:rsidR="006D243A" w:rsidRPr="006D243A">
        <w:rPr>
          <w:sz w:val="21"/>
          <w:szCs w:val="21"/>
        </w:rPr>
        <w:t xml:space="preserve"> «МИКМА» по лоту № ____ от ______ </w:t>
      </w:r>
      <w:r w:rsidR="00DD5098" w:rsidRPr="00C92909">
        <w:rPr>
          <w:sz w:val="21"/>
          <w:szCs w:val="21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</w:t>
      </w:r>
      <w:r w:rsidRPr="00DD5098">
        <w:t xml:space="preserve"> </w:t>
      </w:r>
      <w:r w:rsidRPr="00DD5098">
        <w:rPr>
          <w:sz w:val="21"/>
          <w:szCs w:val="21"/>
        </w:rPr>
        <w:t xml:space="preserve">при совместном упоминании именуемое далее по тексту </w:t>
      </w:r>
      <w:r w:rsidRPr="00DD5098">
        <w:rPr>
          <w:b/>
          <w:sz w:val="21"/>
          <w:szCs w:val="21"/>
        </w:rPr>
        <w:t>«Право требования»</w:t>
      </w:r>
      <w:r w:rsidRPr="00DD5098">
        <w:rPr>
          <w:sz w:val="21"/>
          <w:szCs w:val="21"/>
        </w:rPr>
        <w:t>.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 w:rsidRPr="00DD5098">
        <w:rPr>
          <w:sz w:val="21"/>
          <w:szCs w:val="21"/>
        </w:rPr>
        <w:t>1.2. Прав</w:t>
      </w:r>
      <w:r w:rsidR="00C92909">
        <w:rPr>
          <w:sz w:val="21"/>
          <w:szCs w:val="21"/>
        </w:rPr>
        <w:t>о</w:t>
      </w:r>
      <w:r w:rsidRPr="00DD5098">
        <w:rPr>
          <w:sz w:val="21"/>
          <w:szCs w:val="21"/>
        </w:rPr>
        <w:t xml:space="preserve"> требования, уступаем</w:t>
      </w:r>
      <w:r w:rsidR="00C92909">
        <w:rPr>
          <w:sz w:val="21"/>
          <w:szCs w:val="21"/>
        </w:rPr>
        <w:t>о</w:t>
      </w:r>
      <w:r w:rsidRPr="00DD5098">
        <w:rPr>
          <w:sz w:val="21"/>
          <w:szCs w:val="21"/>
        </w:rPr>
        <w:t>е по настоящему договору оцениваются Сторонами в сумме</w:t>
      </w:r>
      <w:proofErr w:type="gramStart"/>
      <w:r w:rsidRPr="00DD5098">
        <w:rPr>
          <w:sz w:val="21"/>
          <w:szCs w:val="21"/>
        </w:rPr>
        <w:t xml:space="preserve"> ________ (_________________________) </w:t>
      </w:r>
      <w:proofErr w:type="gramEnd"/>
      <w:r w:rsidRPr="00DD5098">
        <w:rPr>
          <w:sz w:val="21"/>
          <w:szCs w:val="21"/>
        </w:rPr>
        <w:t>руб. ___ коп.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 w:rsidRPr="00DD5098">
        <w:rPr>
          <w:sz w:val="21"/>
          <w:szCs w:val="21"/>
        </w:rPr>
        <w:t xml:space="preserve">1.3. Задаток в размере _________(_________) руб. ______ коп., перечисленный по Договору о задатке __________ </w:t>
      </w:r>
      <w:proofErr w:type="gramStart"/>
      <w:r w:rsidRPr="00DD5098">
        <w:rPr>
          <w:sz w:val="21"/>
          <w:szCs w:val="21"/>
        </w:rPr>
        <w:t>от</w:t>
      </w:r>
      <w:proofErr w:type="gramEnd"/>
      <w:r w:rsidRPr="00DD5098">
        <w:rPr>
          <w:sz w:val="21"/>
          <w:szCs w:val="21"/>
        </w:rPr>
        <w:t xml:space="preserve"> __________ засчитывается </w:t>
      </w:r>
      <w:proofErr w:type="gramStart"/>
      <w:r w:rsidRPr="00DD5098">
        <w:rPr>
          <w:sz w:val="21"/>
          <w:szCs w:val="21"/>
        </w:rPr>
        <w:t>в</w:t>
      </w:r>
      <w:proofErr w:type="gramEnd"/>
      <w:r w:rsidRPr="00DD5098">
        <w:rPr>
          <w:sz w:val="21"/>
          <w:szCs w:val="21"/>
        </w:rPr>
        <w:t xml:space="preserve"> счет оплаты «Права требования». 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 w:rsidRPr="00DD5098">
        <w:rPr>
          <w:sz w:val="21"/>
          <w:szCs w:val="21"/>
        </w:rPr>
        <w:t>1.4. За вычетом суммы задатка Цессионарий обязан уплатить Цеденту</w:t>
      </w:r>
      <w:proofErr w:type="gramStart"/>
      <w:r w:rsidRPr="00DD5098">
        <w:rPr>
          <w:sz w:val="21"/>
          <w:szCs w:val="21"/>
        </w:rPr>
        <w:t xml:space="preserve"> _______ (______________) </w:t>
      </w:r>
      <w:proofErr w:type="gramEnd"/>
      <w:r w:rsidRPr="00DD5098">
        <w:rPr>
          <w:sz w:val="21"/>
          <w:szCs w:val="21"/>
        </w:rPr>
        <w:t xml:space="preserve">руб. ______ коп. </w:t>
      </w:r>
    </w:p>
    <w:p w:rsid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 w:rsidRPr="00DD5098">
        <w:rPr>
          <w:sz w:val="21"/>
          <w:szCs w:val="21"/>
        </w:rPr>
        <w:t>1.5. Право требования передается Цеденту по акту приема-передачи правоустанавливающих документов, в течение пяти рабочих дней со дня его оплаты.</w:t>
      </w:r>
    </w:p>
    <w:p w:rsid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</w:p>
    <w:p w:rsidR="00DD5098" w:rsidRPr="00DD5098" w:rsidRDefault="00DD5098" w:rsidP="00C92909">
      <w:pPr>
        <w:pStyle w:val="a5"/>
        <w:tabs>
          <w:tab w:val="left" w:pos="426"/>
        </w:tabs>
        <w:jc w:val="center"/>
        <w:rPr>
          <w:sz w:val="21"/>
          <w:szCs w:val="21"/>
        </w:rPr>
      </w:pPr>
      <w:r w:rsidRPr="00DD5098">
        <w:rPr>
          <w:sz w:val="21"/>
          <w:szCs w:val="21"/>
        </w:rPr>
        <w:t>2. ПОРЯДОК ОПЛАТЫ ПО ДОГОВОРУ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 w:rsidRPr="00DD5098">
        <w:rPr>
          <w:sz w:val="21"/>
          <w:szCs w:val="21"/>
        </w:rPr>
        <w:t>2.1. 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дней с момента подписания настоящего Договора.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</w:p>
    <w:p w:rsidR="00DD5098" w:rsidRPr="00DD5098" w:rsidRDefault="00DD5098" w:rsidP="00C92909">
      <w:pPr>
        <w:pStyle w:val="a5"/>
        <w:tabs>
          <w:tab w:val="left" w:pos="426"/>
        </w:tabs>
        <w:jc w:val="center"/>
        <w:rPr>
          <w:sz w:val="21"/>
          <w:szCs w:val="21"/>
        </w:rPr>
      </w:pPr>
      <w:r w:rsidRPr="00DD5098">
        <w:rPr>
          <w:sz w:val="21"/>
          <w:szCs w:val="21"/>
        </w:rPr>
        <w:t>3. ПЕРЕДАЧА ПРАВ. ПРАВА И ОБЯЗАННОСТИ СТОРОН ПО НАСТОЯЩЕМУ ДОГОВОРУ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 w:rsidRPr="00DD5098">
        <w:rPr>
          <w:sz w:val="21"/>
          <w:szCs w:val="21"/>
        </w:rPr>
        <w:t>3.1. При подписании настоящего договора Цедент передает Цессионарию документы, удостоверяющие право требования, уступаемое по настоящему договору.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 w:rsidRPr="00DD5098">
        <w:rPr>
          <w:sz w:val="21"/>
          <w:szCs w:val="21"/>
        </w:rPr>
        <w:t xml:space="preserve"> 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 w:rsidRPr="00DD5098">
        <w:rPr>
          <w:sz w:val="21"/>
          <w:szCs w:val="21"/>
        </w:rPr>
        <w:t>3.2.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 w:rsidRPr="00DD5098">
        <w:rPr>
          <w:sz w:val="21"/>
          <w:szCs w:val="21"/>
        </w:rPr>
        <w:t>3.3. Цедент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</w:p>
    <w:p w:rsidR="00DD5098" w:rsidRPr="00DD5098" w:rsidRDefault="00DD5098" w:rsidP="00C92909">
      <w:pPr>
        <w:pStyle w:val="a5"/>
        <w:tabs>
          <w:tab w:val="left" w:pos="426"/>
        </w:tabs>
        <w:jc w:val="center"/>
        <w:rPr>
          <w:sz w:val="21"/>
          <w:szCs w:val="21"/>
        </w:rPr>
      </w:pPr>
      <w:r w:rsidRPr="00DD5098">
        <w:rPr>
          <w:sz w:val="21"/>
          <w:szCs w:val="21"/>
        </w:rPr>
        <w:t>4. ОТВЕТСТВЕННОСТЬ СТОРОН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 w:rsidRPr="00DD5098">
        <w:rPr>
          <w:sz w:val="21"/>
          <w:szCs w:val="21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 w:rsidRPr="00DD5098">
        <w:rPr>
          <w:sz w:val="21"/>
          <w:szCs w:val="21"/>
        </w:rPr>
        <w:t>4.2. Цедент отвечает за действительность передаваемых по настоящему договору прав (требований).</w:t>
      </w:r>
    </w:p>
    <w:p w:rsidR="00DD5098" w:rsidRPr="00DD5098" w:rsidRDefault="00C92909" w:rsidP="00C92909">
      <w:pPr>
        <w:pStyle w:val="a5"/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4.3. </w:t>
      </w:r>
      <w:r w:rsidR="00DD5098" w:rsidRPr="00DD5098">
        <w:rPr>
          <w:sz w:val="21"/>
          <w:szCs w:val="21"/>
        </w:rPr>
        <w:t>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</w:p>
    <w:p w:rsidR="00DD5098" w:rsidRPr="00DD5098" w:rsidRDefault="00DD5098" w:rsidP="00C92909">
      <w:pPr>
        <w:pStyle w:val="a5"/>
        <w:tabs>
          <w:tab w:val="left" w:pos="426"/>
        </w:tabs>
        <w:jc w:val="center"/>
        <w:rPr>
          <w:sz w:val="21"/>
          <w:szCs w:val="21"/>
        </w:rPr>
      </w:pPr>
      <w:r w:rsidRPr="00DD5098">
        <w:rPr>
          <w:sz w:val="21"/>
          <w:szCs w:val="21"/>
        </w:rPr>
        <w:t>5. РАЗРЕШЕНИЕ СПОРОВ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 w:rsidRPr="00DD5098">
        <w:rPr>
          <w:sz w:val="21"/>
          <w:szCs w:val="21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 w:rsidRPr="00DD5098">
        <w:rPr>
          <w:sz w:val="21"/>
          <w:szCs w:val="21"/>
        </w:rPr>
        <w:t xml:space="preserve">5.2. При не урегулировании в процессе переговоров спорных вопросов споры разрешаются в судебном порядке. 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</w:p>
    <w:p w:rsidR="00DD5098" w:rsidRPr="00DD5098" w:rsidRDefault="00DD5098" w:rsidP="00C92909">
      <w:pPr>
        <w:pStyle w:val="a5"/>
        <w:tabs>
          <w:tab w:val="left" w:pos="426"/>
        </w:tabs>
        <w:jc w:val="center"/>
        <w:rPr>
          <w:sz w:val="21"/>
          <w:szCs w:val="21"/>
        </w:rPr>
      </w:pPr>
      <w:r w:rsidRPr="00DD5098">
        <w:rPr>
          <w:sz w:val="21"/>
          <w:szCs w:val="21"/>
        </w:rPr>
        <w:t>6. ЗАКЛЮЧИТЕЛЬНЫЕ ПОЛОЖЕНИЯ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 w:rsidRPr="00DD5098">
        <w:rPr>
          <w:sz w:val="21"/>
          <w:szCs w:val="21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 w:rsidRPr="00DD5098">
        <w:rPr>
          <w:sz w:val="21"/>
          <w:szCs w:val="21"/>
        </w:rPr>
        <w:lastRenderedPageBreak/>
        <w:t>6.2. Цедент обязуется в течение 5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  <w:r w:rsidRPr="00DD5098">
        <w:rPr>
          <w:sz w:val="21"/>
          <w:szCs w:val="21"/>
        </w:rPr>
        <w:t>6.3. Настоящий договор составлен в 2-х экземплярах, по одному для каждой из сторон.</w:t>
      </w:r>
    </w:p>
    <w:p w:rsidR="00DD5098" w:rsidRPr="00DD5098" w:rsidRDefault="00DD5098" w:rsidP="00C92909">
      <w:pPr>
        <w:pStyle w:val="a5"/>
        <w:tabs>
          <w:tab w:val="left" w:pos="426"/>
        </w:tabs>
        <w:rPr>
          <w:sz w:val="21"/>
          <w:szCs w:val="21"/>
        </w:rPr>
      </w:pPr>
    </w:p>
    <w:p w:rsidR="00DD5098" w:rsidRPr="00DD5098" w:rsidRDefault="00DD5098" w:rsidP="00C92909">
      <w:pPr>
        <w:pStyle w:val="a5"/>
        <w:tabs>
          <w:tab w:val="left" w:pos="426"/>
        </w:tabs>
        <w:jc w:val="center"/>
        <w:rPr>
          <w:sz w:val="21"/>
          <w:szCs w:val="21"/>
        </w:rPr>
      </w:pPr>
      <w:r w:rsidRPr="00DD5098">
        <w:rPr>
          <w:sz w:val="21"/>
          <w:szCs w:val="21"/>
        </w:rPr>
        <w:t>7. АДРЕСА И ИНЫЕ ДАННЫЕ О СТОРОНАХ:</w:t>
      </w:r>
    </w:p>
    <w:p w:rsidR="006D243A" w:rsidRPr="006D243A" w:rsidRDefault="006D243A" w:rsidP="00DD5098">
      <w:pPr>
        <w:pStyle w:val="a5"/>
        <w:rPr>
          <w:sz w:val="21"/>
          <w:szCs w:val="21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6D243A" w:rsidRPr="006D243A" w:rsidTr="00DD5098">
        <w:trPr>
          <w:trHeight w:val="3721"/>
        </w:trPr>
        <w:tc>
          <w:tcPr>
            <w:tcW w:w="5152" w:type="dxa"/>
          </w:tcPr>
          <w:p w:rsidR="006D243A" w:rsidRPr="006D243A" w:rsidRDefault="006D243A" w:rsidP="00DD50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243A" w:rsidRPr="006D243A" w:rsidRDefault="006D243A" w:rsidP="00DD5098">
            <w:pPr>
              <w:jc w:val="center"/>
              <w:rPr>
                <w:b/>
                <w:bCs/>
                <w:sz w:val="21"/>
                <w:szCs w:val="21"/>
              </w:rPr>
            </w:pPr>
            <w:r w:rsidRPr="006D243A">
              <w:rPr>
                <w:b/>
                <w:bCs/>
                <w:sz w:val="21"/>
                <w:szCs w:val="21"/>
              </w:rPr>
              <w:t>Продавец</w:t>
            </w:r>
          </w:p>
          <w:p w:rsidR="006D243A" w:rsidRDefault="006D243A" w:rsidP="00DD5098">
            <w:pPr>
              <w:pStyle w:val="a5"/>
              <w:jc w:val="left"/>
              <w:rPr>
                <w:b/>
                <w:sz w:val="21"/>
                <w:szCs w:val="21"/>
              </w:rPr>
            </w:pPr>
            <w:r w:rsidRPr="006D243A">
              <w:rPr>
                <w:b/>
                <w:sz w:val="21"/>
                <w:szCs w:val="21"/>
              </w:rPr>
              <w:t>ООО «МИКМА»</w:t>
            </w:r>
          </w:p>
          <w:p w:rsidR="007771A5" w:rsidRDefault="007771A5" w:rsidP="00DD5098">
            <w:pPr>
              <w:pStyle w:val="a5"/>
              <w:jc w:val="left"/>
              <w:rPr>
                <w:b/>
                <w:sz w:val="21"/>
                <w:szCs w:val="21"/>
              </w:rPr>
            </w:pPr>
          </w:p>
          <w:p w:rsidR="00C92909" w:rsidRPr="006D243A" w:rsidRDefault="007771A5" w:rsidP="00DD5098">
            <w:pPr>
              <w:pStyle w:val="a5"/>
              <w:jc w:val="left"/>
              <w:rPr>
                <w:b/>
                <w:color w:val="000000"/>
                <w:sz w:val="21"/>
                <w:szCs w:val="21"/>
              </w:rPr>
            </w:pPr>
            <w:r w:rsidRPr="0018643D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>/ОГРН</w:t>
            </w:r>
            <w:r w:rsidRPr="0018643D">
              <w:rPr>
                <w:sz w:val="22"/>
                <w:szCs w:val="22"/>
              </w:rPr>
              <w:t>: 3528052524</w:t>
            </w:r>
            <w:r>
              <w:rPr>
                <w:sz w:val="22"/>
                <w:szCs w:val="22"/>
              </w:rPr>
              <w:t>/</w:t>
            </w:r>
            <w:r w:rsidRPr="007771A5">
              <w:rPr>
                <w:sz w:val="22"/>
                <w:szCs w:val="22"/>
              </w:rPr>
              <w:t>1023501260617</w:t>
            </w:r>
          </w:p>
          <w:p w:rsidR="006D243A" w:rsidRPr="006D243A" w:rsidRDefault="006D243A" w:rsidP="00DD5098">
            <w:pPr>
              <w:pStyle w:val="a5"/>
              <w:jc w:val="left"/>
              <w:rPr>
                <w:sz w:val="21"/>
                <w:szCs w:val="21"/>
              </w:rPr>
            </w:pPr>
            <w:proofErr w:type="gramStart"/>
            <w:r w:rsidRPr="006D243A">
              <w:rPr>
                <w:sz w:val="21"/>
                <w:szCs w:val="21"/>
              </w:rPr>
              <w:t>р</w:t>
            </w:r>
            <w:proofErr w:type="gramEnd"/>
            <w:r w:rsidRPr="006D243A">
              <w:rPr>
                <w:sz w:val="21"/>
                <w:szCs w:val="21"/>
              </w:rPr>
              <w:t>/с: 40702810112270005406,</w:t>
            </w:r>
          </w:p>
          <w:p w:rsidR="006D243A" w:rsidRPr="006D243A" w:rsidRDefault="006D243A" w:rsidP="00DD5098">
            <w:pPr>
              <w:pStyle w:val="a5"/>
              <w:jc w:val="left"/>
              <w:rPr>
                <w:sz w:val="21"/>
                <w:szCs w:val="21"/>
              </w:rPr>
            </w:pPr>
            <w:r w:rsidRPr="006D243A">
              <w:rPr>
                <w:sz w:val="21"/>
                <w:szCs w:val="21"/>
              </w:rPr>
              <w:t>банк: Отделение №8638 Сбербанка России,</w:t>
            </w:r>
          </w:p>
          <w:p w:rsidR="006D243A" w:rsidRPr="006D243A" w:rsidRDefault="006D243A" w:rsidP="00DD5098">
            <w:pPr>
              <w:pStyle w:val="a5"/>
              <w:jc w:val="left"/>
              <w:rPr>
                <w:sz w:val="21"/>
                <w:szCs w:val="21"/>
              </w:rPr>
            </w:pPr>
            <w:r w:rsidRPr="006D243A">
              <w:rPr>
                <w:sz w:val="21"/>
                <w:szCs w:val="21"/>
              </w:rPr>
              <w:t>к/с: 30101810900000000644,</w:t>
            </w:r>
          </w:p>
          <w:p w:rsidR="006D243A" w:rsidRPr="006D243A" w:rsidRDefault="006D243A" w:rsidP="00DD5098">
            <w:pPr>
              <w:pStyle w:val="a5"/>
              <w:jc w:val="left"/>
              <w:rPr>
                <w:sz w:val="21"/>
                <w:szCs w:val="21"/>
              </w:rPr>
            </w:pPr>
            <w:r w:rsidRPr="006D243A">
              <w:rPr>
                <w:sz w:val="21"/>
                <w:szCs w:val="21"/>
              </w:rPr>
              <w:t>БИК: 041909644</w:t>
            </w:r>
          </w:p>
          <w:p w:rsidR="006D243A" w:rsidRPr="006D243A" w:rsidRDefault="006D243A" w:rsidP="00DD5098">
            <w:pPr>
              <w:pStyle w:val="a5"/>
              <w:jc w:val="left"/>
              <w:rPr>
                <w:sz w:val="21"/>
                <w:szCs w:val="21"/>
              </w:rPr>
            </w:pPr>
          </w:p>
          <w:p w:rsidR="006D243A" w:rsidRPr="006D243A" w:rsidRDefault="006D243A" w:rsidP="00DD5098">
            <w:pPr>
              <w:pStyle w:val="a5"/>
              <w:jc w:val="left"/>
              <w:rPr>
                <w:sz w:val="21"/>
                <w:szCs w:val="21"/>
              </w:rPr>
            </w:pPr>
            <w:r w:rsidRPr="006D243A">
              <w:rPr>
                <w:sz w:val="21"/>
                <w:szCs w:val="21"/>
              </w:rPr>
              <w:t>Конкурсный управляющий</w:t>
            </w:r>
          </w:p>
          <w:p w:rsidR="006D243A" w:rsidRPr="006D243A" w:rsidRDefault="006D243A" w:rsidP="00DD5098">
            <w:pPr>
              <w:rPr>
                <w:sz w:val="21"/>
                <w:szCs w:val="21"/>
              </w:rPr>
            </w:pPr>
          </w:p>
          <w:p w:rsidR="006D243A" w:rsidRPr="006D243A" w:rsidRDefault="006D243A" w:rsidP="006D243A">
            <w:pPr>
              <w:rPr>
                <w:sz w:val="21"/>
                <w:szCs w:val="21"/>
              </w:rPr>
            </w:pPr>
            <w:r w:rsidRPr="006D243A">
              <w:rPr>
                <w:sz w:val="21"/>
                <w:szCs w:val="21"/>
              </w:rPr>
              <w:t>_________________________ Колосов Д.Н.</w:t>
            </w:r>
          </w:p>
        </w:tc>
        <w:tc>
          <w:tcPr>
            <w:tcW w:w="4737" w:type="dxa"/>
          </w:tcPr>
          <w:p w:rsidR="006D243A" w:rsidRPr="006D243A" w:rsidRDefault="006D243A" w:rsidP="00DD509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6D243A" w:rsidRPr="006D243A" w:rsidRDefault="006D243A" w:rsidP="00DD5098">
            <w:pPr>
              <w:jc w:val="center"/>
              <w:rPr>
                <w:b/>
                <w:bCs/>
                <w:sz w:val="21"/>
                <w:szCs w:val="21"/>
              </w:rPr>
            </w:pPr>
            <w:r w:rsidRPr="006D243A">
              <w:rPr>
                <w:b/>
                <w:bCs/>
                <w:sz w:val="21"/>
                <w:szCs w:val="21"/>
              </w:rPr>
              <w:t>Покупатель</w:t>
            </w:r>
          </w:p>
          <w:p w:rsidR="006D243A" w:rsidRPr="006D243A" w:rsidRDefault="006D243A" w:rsidP="00DD5098">
            <w:pPr>
              <w:rPr>
                <w:sz w:val="21"/>
                <w:szCs w:val="21"/>
              </w:rPr>
            </w:pPr>
          </w:p>
          <w:p w:rsidR="006D243A" w:rsidRPr="006D243A" w:rsidRDefault="006D243A" w:rsidP="00DD5098">
            <w:pPr>
              <w:rPr>
                <w:sz w:val="21"/>
                <w:szCs w:val="21"/>
              </w:rPr>
            </w:pPr>
          </w:p>
        </w:tc>
      </w:tr>
    </w:tbl>
    <w:p w:rsidR="00B757EC" w:rsidRPr="006D243A" w:rsidRDefault="00B757EC" w:rsidP="0037303F">
      <w:pPr>
        <w:pStyle w:val="a5"/>
        <w:ind w:left="870"/>
        <w:rPr>
          <w:sz w:val="21"/>
          <w:szCs w:val="21"/>
        </w:rPr>
      </w:pPr>
    </w:p>
    <w:sectPr w:rsidR="00B757EC" w:rsidRPr="006D243A" w:rsidSect="006D243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5397286"/>
    <w:multiLevelType w:val="multilevel"/>
    <w:tmpl w:val="9FA88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CBA1814"/>
    <w:multiLevelType w:val="hybridMultilevel"/>
    <w:tmpl w:val="85C0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F0F12"/>
    <w:multiLevelType w:val="multilevel"/>
    <w:tmpl w:val="D0EC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716B73F3"/>
    <w:multiLevelType w:val="multilevel"/>
    <w:tmpl w:val="21B0E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451CE"/>
    <w:rsid w:val="001B085A"/>
    <w:rsid w:val="001C346F"/>
    <w:rsid w:val="00224040"/>
    <w:rsid w:val="00271935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621D60"/>
    <w:rsid w:val="0063439A"/>
    <w:rsid w:val="006741FF"/>
    <w:rsid w:val="006A5E34"/>
    <w:rsid w:val="006D243A"/>
    <w:rsid w:val="00724EAE"/>
    <w:rsid w:val="00726FFE"/>
    <w:rsid w:val="007771A5"/>
    <w:rsid w:val="007C5C81"/>
    <w:rsid w:val="007E6245"/>
    <w:rsid w:val="00831E81"/>
    <w:rsid w:val="008B27A9"/>
    <w:rsid w:val="00951961"/>
    <w:rsid w:val="009755EA"/>
    <w:rsid w:val="00A26B1D"/>
    <w:rsid w:val="00A938F0"/>
    <w:rsid w:val="00B24327"/>
    <w:rsid w:val="00B25EE2"/>
    <w:rsid w:val="00B30A9D"/>
    <w:rsid w:val="00B757EC"/>
    <w:rsid w:val="00BC2AF8"/>
    <w:rsid w:val="00BC5AD5"/>
    <w:rsid w:val="00C14D9A"/>
    <w:rsid w:val="00C75CCE"/>
    <w:rsid w:val="00C92909"/>
    <w:rsid w:val="00CC4488"/>
    <w:rsid w:val="00D210C0"/>
    <w:rsid w:val="00D64F6B"/>
    <w:rsid w:val="00D74010"/>
    <w:rsid w:val="00DA6AB2"/>
    <w:rsid w:val="00DD5098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U8REsI0zwjJYytkCo6uu7Snuv59JKcR4zxAVZTg9IoY=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gn0RRg+TTS4R2SLLQDwmaZGwjI5vK01mrUiOSGBQElI=</DigestValue>
    </Reference>
  </SignedInfo>
  <SignatureValue>IaYMkgsnL2iaxku7kd7+l0smJsxezxT2tn5vMn4OlHqfsQmRsyRvHppS2gXEXawl
8amtIy8PlPRpVNQ99ufmUg==</SignatureValue>
  <KeyInfo>
    <X509Data>
      <X509Certificate>MIIJ2zCCCYigAwIBAgICbyYwCgYGKoUDAgIDBQAwggFOMRQwEgYDVQQDDAtDQWVr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+QVcg76ZmCLMHftc7QN12M9YxJM=</DigestValue>
      </Reference>
      <Reference URI="/word/settings.xml?ContentType=application/vnd.openxmlformats-officedocument.wordprocessingml.settings+xml">
        <DigestMethod Algorithm="http://www.w3.org/2000/09/xmldsig#sha1"/>
        <DigestValue>ppr8azDdCCBoJ3GCOnZoK9nMx+c=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0XCk9lbS/pl0OlOlHpnhE/iReWw=</DigestValue>
      </Reference>
      <Reference URI="/word/numbering.xml?ContentType=application/vnd.openxmlformats-officedocument.wordprocessingml.numbering+xml">
        <DigestMethod Algorithm="http://www.w3.org/2000/09/xmldsig#sha1"/>
        <DigestValue>hjNjLU8dwmFMuUM6Ucgj+NL1c6M=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2014-07-30T07:57:50Z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2014-07-30T07:57:50Z</xd:SigningTime>
          <xd:SigningCertificate>
            <xd:Cert>
              <xd:CertDigest>
                <DigestMethod Algorithm="http://www.w3.org/2000/09/xmldsig#sha1"/>
                <DigestValue>V6KROlZVppr6CQLmFhKgCkGSAYM=</DigestValue>
              </xd:CertDigest>
              <xd:IssuerSerial>
                <X509IssuerName>CN=CAekey.ru63, C=RU, S=77 Москва, L=Москва, STREET=Лубянский проезд 15 стр. 4, O=ЗАО 'Удостоверяющий Центр', OU=Удостоверяющий Центр, ОГРН=1025203039840, ИНН=005260112900, E=contact@ekey.ru</X509IssuerName>
                <X509SerialNumber>28454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u-2</cp:lastModifiedBy>
  <cp:revision>12</cp:revision>
  <cp:lastPrinted>2014-07-30T07:52:00Z</cp:lastPrinted>
  <dcterms:created xsi:type="dcterms:W3CDTF">2011-09-26T04:40:00Z</dcterms:created>
  <dcterms:modified xsi:type="dcterms:W3CDTF">2014-07-30T07:57:00Z</dcterms:modified>
</cp:coreProperties>
</file>