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Электронный аукцион 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продаже единым лотом прав (требований) по договорам, заключенным между ОАО «Сбербанк России» и </w:t>
      </w:r>
      <w:r w:rsidRPr="00233F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«Проект-Металлоконструкция» (ИНН 5190311466, ОГРН 1025100831800) и ООО «</w:t>
      </w:r>
      <w:proofErr w:type="spellStart"/>
      <w:r w:rsidRPr="00233F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Наис</w:t>
      </w:r>
      <w:proofErr w:type="spellEnd"/>
      <w:r w:rsidRPr="00233F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-Транс» (ИНН 5190108930, ОГРН 1025100834879)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сентября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2014</w:t>
      </w: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1</w:t>
      </w:r>
      <w:r w:rsidR="00CB61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bookmarkStart w:id="0" w:name="_GoBack"/>
      <w:bookmarkEnd w:id="0"/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электронной торговой площадке ОАО «Российский аукционный дом»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7" w:history="1"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торгов – ОАО «Российский аукционный дом».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с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.2014 по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12.09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.2014 до 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:00.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12.09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.2014.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Допуск претендентов к электронно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 аукциону осуществляется 19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.2014.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электронной торговой площадки)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:rsidR="007577CE" w:rsidRPr="007577CE" w:rsidRDefault="00E74E10" w:rsidP="007577C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40AC3">
        <w:rPr>
          <w:rFonts w:ascii="Times New Roman" w:hAnsi="Times New Roman"/>
          <w:b/>
          <w:sz w:val="24"/>
          <w:szCs w:val="24"/>
          <w:lang w:eastAsia="ru-RU"/>
        </w:rPr>
        <w:t>Права (требования</w:t>
      </w:r>
      <w:r w:rsidR="006F5C3B" w:rsidRPr="00840AC3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E43033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 (далее - </w:t>
      </w:r>
      <w:r w:rsidR="00280476" w:rsidRPr="00840AC3">
        <w:rPr>
          <w:rFonts w:ascii="Times New Roman" w:hAnsi="Times New Roman"/>
          <w:b/>
          <w:sz w:val="24"/>
          <w:szCs w:val="24"/>
          <w:lang w:eastAsia="ru-RU"/>
        </w:rPr>
        <w:t>Права)</w:t>
      </w:r>
      <w:r w:rsidR="006F5C3B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840AC3">
        <w:rPr>
          <w:rFonts w:ascii="Times New Roman" w:hAnsi="Times New Roman"/>
          <w:b/>
          <w:sz w:val="24"/>
          <w:szCs w:val="24"/>
          <w:lang w:eastAsia="ru-RU"/>
        </w:rPr>
        <w:t>являющиеся предметом торгов,</w:t>
      </w:r>
      <w:r w:rsidR="00F70E38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 возникли </w:t>
      </w:r>
      <w:r w:rsidR="00C40518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на основании </w:t>
      </w:r>
      <w:r w:rsidR="00F70E38" w:rsidRPr="00840AC3">
        <w:rPr>
          <w:rFonts w:ascii="Times New Roman" w:hAnsi="Times New Roman"/>
          <w:b/>
          <w:sz w:val="24"/>
          <w:szCs w:val="24"/>
          <w:lang w:eastAsia="ru-RU"/>
        </w:rPr>
        <w:t>следующих договоров</w:t>
      </w:r>
      <w:r w:rsidRPr="00840AC3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A55293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56E44" w:rsidRPr="00656E44">
        <w:rPr>
          <w:rFonts w:ascii="Times New Roman" w:hAnsi="Times New Roman"/>
          <w:b/>
          <w:sz w:val="24"/>
          <w:szCs w:val="24"/>
          <w:lang w:eastAsia="ru-RU"/>
        </w:rPr>
        <w:t>заключенных с ООО «Проект-Металлоконструкция» (ИНН 5190311466, ОГРН</w:t>
      </w:r>
      <w:r w:rsidR="00656E4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56E44" w:rsidRPr="00656E44">
        <w:rPr>
          <w:rFonts w:ascii="Times New Roman" w:hAnsi="Times New Roman"/>
          <w:b/>
          <w:sz w:val="24"/>
          <w:szCs w:val="24"/>
          <w:lang w:eastAsia="ru-RU"/>
        </w:rPr>
        <w:t>1025100831800) и ООО «</w:t>
      </w:r>
      <w:proofErr w:type="spellStart"/>
      <w:r w:rsidR="00656E44" w:rsidRPr="00656E44">
        <w:rPr>
          <w:rFonts w:ascii="Times New Roman" w:hAnsi="Times New Roman"/>
          <w:b/>
          <w:sz w:val="24"/>
          <w:szCs w:val="24"/>
          <w:lang w:eastAsia="ru-RU"/>
        </w:rPr>
        <w:t>Наис</w:t>
      </w:r>
      <w:proofErr w:type="spellEnd"/>
      <w:r w:rsidR="00656E44" w:rsidRPr="00656E44">
        <w:rPr>
          <w:rFonts w:ascii="Times New Roman" w:hAnsi="Times New Roman"/>
          <w:b/>
          <w:sz w:val="24"/>
          <w:szCs w:val="24"/>
          <w:lang w:eastAsia="ru-RU"/>
        </w:rPr>
        <w:t>-Транс» (ИНН</w:t>
      </w:r>
      <w:r w:rsidR="00656E4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56E44" w:rsidRPr="00656E44">
        <w:rPr>
          <w:rFonts w:ascii="Times New Roman" w:hAnsi="Times New Roman"/>
          <w:b/>
          <w:sz w:val="24"/>
          <w:szCs w:val="24"/>
          <w:lang w:eastAsia="ru-RU"/>
        </w:rPr>
        <w:t>5190108930, ОГРН</w:t>
      </w:r>
      <w:r w:rsidR="00656E4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56E44" w:rsidRPr="00656E44">
        <w:rPr>
          <w:rFonts w:ascii="Times New Roman" w:hAnsi="Times New Roman"/>
          <w:b/>
          <w:sz w:val="24"/>
          <w:szCs w:val="24"/>
          <w:lang w:eastAsia="ru-RU"/>
        </w:rPr>
        <w:t>1025100834879)</w:t>
      </w:r>
      <w:r w:rsidR="007577CE" w:rsidRPr="007577CE">
        <w:rPr>
          <w:rFonts w:ascii="Times New Roman" w:hAnsi="Times New Roman"/>
          <w:b/>
          <w:sz w:val="24"/>
          <w:szCs w:val="24"/>
          <w:lang w:eastAsia="ru-RU"/>
        </w:rPr>
        <w:t xml:space="preserve">:  </w:t>
      </w:r>
    </w:p>
    <w:p w:rsidR="00B56EF6" w:rsidRPr="00B56EF6" w:rsidRDefault="00B56EF6" w:rsidP="00B56EF6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1. Договора №8627-104610-</w:t>
      </w:r>
      <w:proofErr w:type="gram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и  от</w:t>
      </w:r>
      <w:proofErr w:type="gram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09.03.2010 об открытии 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невозобновляемой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кредитной линии (далее – Кредитный договор 1).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Одновременно с уступкой прав (требований) по Кредитному договору 1, уступке подлежат права, принадлежащие Доверителю на основании следующих договоров, заключенных в обеспечение исполнения обязательств ООО «Проект-Металлоконструкция»: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-договора поручительства №8627-104610-и-04 от 09.03.2010, заключенного с 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Наймушиным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А.В..</w:t>
      </w:r>
      <w:proofErr w:type="gram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-  договор поручительства № 8627-104610-и-05 от 09.03.2010, заключенного с 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Наймушиным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И.В.;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 поручительства № 8627-104610-и-06 от 09.03.2010, заключенного с 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Наймушиной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Ю.В.;   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eastAsia="Times New Roman"/>
          <w:sz w:val="24"/>
          <w:szCs w:val="20"/>
          <w:lang w:eastAsia="ru-RU"/>
        </w:rPr>
        <w:t>-</w:t>
      </w: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договора поручительства №8627-104610-и-03 от 09.03.2010, заключенного с Обществом с ограниченной ответственностью «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Наис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-Транс»;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№8627-104610-и-02 от 09.03.2010, заключенного с Обществом с ограниченной ответственностью компания «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Ардай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договора последующей ипотеки №8627-104610-и-01 от 09.03.2010, в редакции дополнительного соглашения №1 от 23.05.2011, заключенного с Обществом с ограниченной ответственностью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омпания «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Ардай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 договора залога № 8627-120907-и-01/1 от 26.06.2007 в редакции дополнительного соглашения №1 от 01.11.2007, дополнительного соглашения №2 от 23.06.2009, дополнительного соглашения №3 от 09.03.2010</w:t>
      </w:r>
      <w:proofErr w:type="gram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,  дополнительного</w:t>
      </w:r>
      <w:proofErr w:type="gram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соглашения №4 от 15.08.2011, , заключенного с ООО «Проект-Металлоконструкция»;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 договора залога № 8627-120907-и-01/2 от 26.06.2007 в редакции дополнительного соглашения №1 от 01.11.2007, дополнительного соглашения №2 от 23.06.2009, дополнительного соглашения №3 от 09.03.210</w:t>
      </w:r>
      <w:proofErr w:type="gram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,  дополнительного</w:t>
      </w:r>
      <w:proofErr w:type="gram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соглашения №4 от 15.08.2011 , заключенного с ООО «Проект-Металлоконструкция»;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 договора залога № 8627-120907-и-01/3 от 26.06.2007 в редакции дополнительного соглашения №1 от 01.11.2007, дополнительного соглашения №2 от 23.06.2009, дополнительного соглашения №3 от 09.03.2010</w:t>
      </w:r>
      <w:proofErr w:type="gram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,  дополнительного</w:t>
      </w:r>
      <w:proofErr w:type="gram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соглашения №4 от 15.08.2011 , заключенного с ООО «Проект-Металлоконструкция».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Договора №8627-2-104911 от 16.02.2011 об открытии 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невозобновляемой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кредитной </w:t>
      </w:r>
      <w:proofErr w:type="gram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линии(</w:t>
      </w:r>
      <w:proofErr w:type="gram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далее – Кредитный договор 2).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Одновременно с уступкой прав (требований) по Кредитному договору 2, уступке подлежат права, принадлежащие Доверителю на основании следующих договоров, заключенных в обеспечение исполнения обязательств ООО «Проект-Металлоконструкция»: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 договора поручительства</w:t>
      </w:r>
      <w:r w:rsidRPr="00B56EF6">
        <w:rPr>
          <w:rFonts w:ascii="NTTimes/Cyrillic" w:eastAsia="Times New Roman" w:hAnsi="NTTimes/Cyrillic"/>
          <w:b/>
          <w:sz w:val="24"/>
          <w:szCs w:val="24"/>
          <w:lang w:eastAsia="ru-RU"/>
        </w:rPr>
        <w:t xml:space="preserve"> </w:t>
      </w: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№ 8627-2-104911-ПФЛ-01 от </w:t>
      </w:r>
      <w:proofErr w:type="gram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16.02.2011 ,</w:t>
      </w:r>
      <w:proofErr w:type="gram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заключенного с 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Наймушиным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И.А..; 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договора поручительства № 8627-2-104911-ПФЛ-02 от 16.02.2011, заключенного с 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Наймушиным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А.В.;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 договора поручительства № 8627-2-104911-П-01 от 16.02.2011, заключенного с Обществом с ограниченной ответственностью компания «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Ардай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 договора поручительства №8627-2-104911-П-02 от 16.02.2011, заключенного с Обществом с ограниченной ответственностью «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Наис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-Транс»;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 договора поручительства № 8627-2-104911-П-03 от 04.03.2011, заключенного с Некоммерческой организацией «Фонд развития малого и среднего предпринимательства Мурманской области»;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56EF6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договор залога № 8627-2-104911-01 от 16.02.2011, заключенного с ООО «Проект-Металлоконструкция».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3. Договора №8627-2-128710 от 10.09.2010 об открытии 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невозобновляемой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кредитной линии, в редакции </w:t>
      </w:r>
      <w:proofErr w:type="gram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 соглашения</w:t>
      </w:r>
      <w:proofErr w:type="gram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№1 от 24.09.2010, дополнительного соглашения №2 от 12.10.2010  (далее – Кредитный договор 3).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Одновременно с уступкой прав (требований) по Кредитному договору 3, уступке подлежат права, принадлежащие Доверителю на основании следующих договоров, заключенных в обеспечение исполнения обязательств ООО «Проект-Металлоконструкция»: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договора поручительства №8627-2-128710-ПФЛ/1 от 10.09.2010, заключенного с 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Наймушиной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Ю.В..</w:t>
      </w:r>
      <w:proofErr w:type="gram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договора поручительства №8627-2-128710-ПФЛ/2 от 10.09.2010, заключенного с 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Наймушиным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А.В.;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-   договора поручительства №8627-2-128710-ПФЛ/3 от 10.09.2010, заключенного с 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Наймушиным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И.А.; 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  договора поручительства №8627-2-128710-П от 10.09.2010, заключенного с Обществом с ограниченной ответственностью «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Наис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-Транс»;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 договора залога №8627- 112909 от 18.06.2009 в редакции дополнительного соглашения №1 от 10.09.2010</w:t>
      </w:r>
      <w:proofErr w:type="gram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,  дополнительного</w:t>
      </w:r>
      <w:proofErr w:type="gram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соглашения №3 от 15.08.2011, заключенного с ООО «Проект-Металлоконструкция».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4. Договора №8627-1-125510 от 18.08.2010 об открытии 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невозобновляемой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кредитной линии, заключенного </w:t>
      </w:r>
      <w:proofErr w:type="gram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с  ООО</w:t>
      </w:r>
      <w:proofErr w:type="gram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Наис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-Транс» , в редакции дополнительного соглашения №1 от 24.01.2011, дополнительного соглашения № 1 от 25.02.2011 (далее – Кредитный договор 4).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Одновременно с уступкой прав (требований) по Кредитному договору 4, уступке подлежат права, принадлежащие Доверителю на основании следующих договоров, заключенных в обеспечение исполнения обязательств ООО «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Наис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-Транс»: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договора поручительства №8627-1-125510-ПФЛ1 от 18.08.2010, заключенного с 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Наймушиным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И.А.;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договора поручительства №8627-1-125510-ПФЛ2 от 18.08.2010, заключенного с 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Наймушиным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А.В.;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договора  поручительства</w:t>
      </w:r>
      <w:proofErr w:type="gram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№8627-1-125510-П1 от 18.08.2010, заключенного с Обществом с ограниченной ответственностью компания «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Ардай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 договора поручительства №8627-1-125510-П2 от 18.08.2010, заключенного с Обществом с ограниченной ответственностью «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Наис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-Транс»;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договора поручительства №8627-1-125510-П3 от 18.02.2011, заключенного с Некоммерческой организацией «Фонд развития малого и среднего предпринимательства Мурманской области»;  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 договора залога №8627-124309/ПМК от 01.10.2009 в редакции дополнительного соглашения №1 от 16.12.2009</w:t>
      </w:r>
      <w:proofErr w:type="gram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,  дополнительного</w:t>
      </w:r>
      <w:proofErr w:type="gram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соглашения №2 от 31.08.2010, заключенного с ООО «Проект-Металлоконструкция»;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договора залога №8627-115909/В от 05.11.2009 в </w:t>
      </w:r>
      <w:proofErr w:type="gram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редакции  дополнительного</w:t>
      </w:r>
      <w:proofErr w:type="gram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соглашения № 1 от 31.08.2010, заключенного с Обществом с ограниченной ответственностью  «Проект-Металлоконструкция»;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 договора залога №8627-124309/ЛС от 01.10.2009 в редакции дополнительного соглашения №1 от 16.12.2009</w:t>
      </w:r>
      <w:proofErr w:type="gram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,  дополнительного</w:t>
      </w:r>
      <w:proofErr w:type="gram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соглашения №2 от 24.01.2011, заключенного с Обществом с ограниченной ответственностью  «Проект-Металлоконструкция»; 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договора залога №8627-1-15510-З1 от 18.01.2011, заключенного с Обществом с ограниченной </w:t>
      </w:r>
      <w:proofErr w:type="gram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ответственностью  «</w:t>
      </w:r>
      <w:proofErr w:type="gram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Проект-Металлоконструкция»;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договора залога №8627-1-125510-З2 от 18.01.2011, заключенного с Обществом с ограниченной </w:t>
      </w:r>
      <w:proofErr w:type="gram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ответственностью  «</w:t>
      </w:r>
      <w:proofErr w:type="gram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Проект-Металлоконструкция»;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- договора ипотеки №8627-1-125510 от 31.08.2010, заключенного с Обществом с ограниченной ответственностью компания «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Ардай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56EF6" w:rsidRDefault="00B56EF6" w:rsidP="006225A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56EF6" w:rsidRDefault="00B56EF6" w:rsidP="00A552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E1948" w:rsidRPr="00656E44" w:rsidRDefault="001D58AA" w:rsidP="00656E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656E44">
        <w:rPr>
          <w:rFonts w:ascii="Times New Roman" w:hAnsi="Times New Roman"/>
          <w:b/>
          <w:sz w:val="24"/>
          <w:szCs w:val="24"/>
          <w:lang w:eastAsia="ru-RU"/>
        </w:rPr>
        <w:t xml:space="preserve">Исполнение обязательств </w:t>
      </w:r>
      <w:r w:rsidR="00D67E4D" w:rsidRPr="00656E44">
        <w:rPr>
          <w:rFonts w:ascii="Times New Roman" w:hAnsi="Times New Roman"/>
          <w:b/>
          <w:sz w:val="24"/>
          <w:szCs w:val="24"/>
          <w:lang w:eastAsia="ru-RU"/>
        </w:rPr>
        <w:t>по Кредитн</w:t>
      </w:r>
      <w:r w:rsidR="00213A50" w:rsidRPr="00656E44">
        <w:rPr>
          <w:rFonts w:ascii="Times New Roman" w:hAnsi="Times New Roman"/>
          <w:b/>
          <w:sz w:val="24"/>
          <w:szCs w:val="24"/>
          <w:lang w:eastAsia="ru-RU"/>
        </w:rPr>
        <w:t>ым</w:t>
      </w:r>
      <w:r w:rsidR="00D67E4D" w:rsidRPr="00656E44">
        <w:rPr>
          <w:rFonts w:ascii="Times New Roman" w:hAnsi="Times New Roman"/>
          <w:b/>
          <w:sz w:val="24"/>
          <w:szCs w:val="24"/>
          <w:lang w:eastAsia="ru-RU"/>
        </w:rPr>
        <w:t xml:space="preserve"> до</w:t>
      </w:r>
      <w:r w:rsidR="005608CD" w:rsidRPr="00656E44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="00D67E4D" w:rsidRPr="00656E44">
        <w:rPr>
          <w:rFonts w:ascii="Times New Roman" w:hAnsi="Times New Roman"/>
          <w:b/>
          <w:sz w:val="24"/>
          <w:szCs w:val="24"/>
          <w:lang w:eastAsia="ru-RU"/>
        </w:rPr>
        <w:t>вор</w:t>
      </w:r>
      <w:r w:rsidR="00213A50" w:rsidRPr="00656E44">
        <w:rPr>
          <w:rFonts w:ascii="Times New Roman" w:hAnsi="Times New Roman"/>
          <w:b/>
          <w:sz w:val="24"/>
          <w:szCs w:val="24"/>
          <w:lang w:eastAsia="ru-RU"/>
        </w:rPr>
        <w:t>ам</w:t>
      </w:r>
      <w:r w:rsidR="00D67E4D" w:rsidRPr="00656E4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13A50" w:rsidRPr="00656E44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0406E9">
        <w:rPr>
          <w:rFonts w:ascii="Times New Roman" w:hAnsi="Times New Roman"/>
          <w:b/>
          <w:sz w:val="24"/>
          <w:szCs w:val="24"/>
          <w:lang w:eastAsia="ru-RU"/>
        </w:rPr>
        <w:t>,2,</w:t>
      </w:r>
      <w:proofErr w:type="gramStart"/>
      <w:r w:rsidR="00B56EF6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C230AA" w:rsidRPr="00656E4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C4FCA" w:rsidRPr="00656E4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341BF" w:rsidRPr="00656E44">
        <w:rPr>
          <w:rFonts w:ascii="Times New Roman" w:hAnsi="Times New Roman"/>
          <w:b/>
          <w:sz w:val="24"/>
          <w:szCs w:val="24"/>
          <w:lang w:eastAsia="ru-RU"/>
        </w:rPr>
        <w:t>обеспечивае</w:t>
      </w:r>
      <w:r w:rsidR="003C186E" w:rsidRPr="00656E44">
        <w:rPr>
          <w:rFonts w:ascii="Times New Roman" w:hAnsi="Times New Roman"/>
          <w:b/>
          <w:sz w:val="24"/>
          <w:szCs w:val="24"/>
          <w:lang w:eastAsia="ru-RU"/>
        </w:rPr>
        <w:t>тся</w:t>
      </w:r>
      <w:proofErr w:type="gramEnd"/>
      <w:r w:rsidR="003C186E" w:rsidRPr="00656E4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D7B22">
        <w:rPr>
          <w:rFonts w:ascii="Times New Roman" w:hAnsi="Times New Roman"/>
          <w:b/>
          <w:sz w:val="24"/>
          <w:szCs w:val="24"/>
          <w:lang w:eastAsia="ru-RU"/>
        </w:rPr>
        <w:t>ипотекой</w:t>
      </w:r>
      <w:r w:rsidR="00DD7B22" w:rsidRPr="00656E4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209CB" w:rsidRPr="00656E44">
        <w:rPr>
          <w:rFonts w:ascii="Times New Roman" w:hAnsi="Times New Roman"/>
          <w:b/>
          <w:sz w:val="24"/>
          <w:szCs w:val="24"/>
          <w:lang w:eastAsia="ru-RU"/>
        </w:rPr>
        <w:t xml:space="preserve">следующего </w:t>
      </w:r>
      <w:r w:rsidR="00DD7B22">
        <w:rPr>
          <w:rFonts w:ascii="Times New Roman" w:hAnsi="Times New Roman"/>
          <w:b/>
          <w:sz w:val="24"/>
          <w:szCs w:val="24"/>
          <w:lang w:eastAsia="ru-RU"/>
        </w:rPr>
        <w:t xml:space="preserve">недвижимого </w:t>
      </w:r>
      <w:r w:rsidR="008209CB" w:rsidRPr="00656E44">
        <w:rPr>
          <w:rFonts w:ascii="Times New Roman" w:hAnsi="Times New Roman"/>
          <w:b/>
          <w:sz w:val="24"/>
          <w:szCs w:val="24"/>
          <w:lang w:eastAsia="ru-RU"/>
        </w:rPr>
        <w:t>имущества</w:t>
      </w:r>
      <w:r w:rsidR="005E2687" w:rsidRPr="00656E44">
        <w:rPr>
          <w:rFonts w:ascii="Times New Roman" w:hAnsi="Times New Roman"/>
          <w:b/>
          <w:sz w:val="24"/>
          <w:szCs w:val="24"/>
          <w:lang w:eastAsia="ru-RU"/>
        </w:rPr>
        <w:t>, принадлежащего на праве собственности ООО</w:t>
      </w:r>
      <w:r w:rsidR="00DD7B2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56EF6"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DD7B22">
        <w:rPr>
          <w:rFonts w:ascii="Times New Roman" w:hAnsi="Times New Roman"/>
          <w:b/>
          <w:sz w:val="24"/>
          <w:szCs w:val="24"/>
          <w:lang w:eastAsia="ru-RU"/>
        </w:rPr>
        <w:t>омпания</w:t>
      </w:r>
      <w:r w:rsidR="005E2687" w:rsidRPr="00656E44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="00DD7B22">
        <w:rPr>
          <w:rFonts w:ascii="Times New Roman" w:hAnsi="Times New Roman"/>
          <w:b/>
          <w:sz w:val="24"/>
          <w:szCs w:val="24"/>
          <w:lang w:eastAsia="ru-RU"/>
        </w:rPr>
        <w:t>Ардай</w:t>
      </w:r>
      <w:proofErr w:type="spellEnd"/>
      <w:r w:rsidR="005E2687" w:rsidRPr="00656E44">
        <w:rPr>
          <w:rFonts w:ascii="Times New Roman" w:hAnsi="Times New Roman"/>
          <w:b/>
          <w:sz w:val="24"/>
          <w:szCs w:val="24"/>
          <w:lang w:eastAsia="ru-RU"/>
        </w:rPr>
        <w:t>»:</w:t>
      </w:r>
    </w:p>
    <w:p w:rsidR="00CA6063" w:rsidRPr="006225AA" w:rsidRDefault="00E45CB4" w:rsidP="00AB5C0D">
      <w:pPr>
        <w:pStyle w:val="a6"/>
        <w:numPr>
          <w:ilvl w:val="1"/>
          <w:numId w:val="40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225AA">
        <w:rPr>
          <w:rFonts w:ascii="Times New Roman" w:hAnsi="Times New Roman"/>
          <w:sz w:val="24"/>
          <w:szCs w:val="24"/>
          <w:lang w:eastAsia="ru-RU"/>
        </w:rPr>
        <w:t xml:space="preserve">Часть здания – главный корпус гаража, АБК, </w:t>
      </w:r>
      <w:proofErr w:type="gramStart"/>
      <w:r w:rsidRPr="006225AA">
        <w:rPr>
          <w:rFonts w:ascii="Times New Roman" w:hAnsi="Times New Roman"/>
          <w:sz w:val="24"/>
          <w:szCs w:val="24"/>
          <w:lang w:eastAsia="ru-RU"/>
        </w:rPr>
        <w:t>КПП,  диспетчерская</w:t>
      </w:r>
      <w:proofErr w:type="gramEnd"/>
      <w:r w:rsidRPr="006225AA">
        <w:rPr>
          <w:rFonts w:ascii="Times New Roman" w:hAnsi="Times New Roman"/>
          <w:sz w:val="24"/>
          <w:szCs w:val="24"/>
          <w:lang w:eastAsia="ru-RU"/>
        </w:rPr>
        <w:t xml:space="preserve">, шиномонтажная, теплица, пристройка, навес, </w:t>
      </w:r>
      <w:r w:rsidR="00442828" w:rsidRPr="006225AA">
        <w:rPr>
          <w:rFonts w:ascii="Times New Roman" w:hAnsi="Times New Roman"/>
          <w:sz w:val="24"/>
          <w:szCs w:val="24"/>
          <w:lang w:eastAsia="ru-RU"/>
        </w:rPr>
        <w:t xml:space="preserve">общей </w:t>
      </w:r>
      <w:r w:rsidRPr="006225AA">
        <w:rPr>
          <w:rFonts w:ascii="Times New Roman" w:hAnsi="Times New Roman"/>
          <w:sz w:val="24"/>
          <w:szCs w:val="24"/>
          <w:lang w:eastAsia="ru-RU"/>
        </w:rPr>
        <w:t>площадью</w:t>
      </w:r>
      <w:r w:rsidRPr="006225AA">
        <w:rPr>
          <w:rFonts w:ascii="Times New Roman" w:hAnsi="Times New Roman"/>
          <w:sz w:val="24"/>
          <w:szCs w:val="24"/>
        </w:rPr>
        <w:t xml:space="preserve"> </w:t>
      </w:r>
      <w:r w:rsidRPr="006225AA">
        <w:rPr>
          <w:rFonts w:ascii="Times New Roman" w:hAnsi="Times New Roman"/>
          <w:sz w:val="24"/>
          <w:szCs w:val="24"/>
          <w:lang w:eastAsia="ru-RU"/>
        </w:rPr>
        <w:t>3 707,1 кв. м. расположенное по адресу г. Мурманск ул. Домостроительная д 18, кадастровый номер 51:20:03:03::187:025:4424/1,1а,1б,2,4,5/1-10,6,7,8,9,10,Б,Н., назначение – нежилое.</w:t>
      </w:r>
    </w:p>
    <w:p w:rsidR="00442828" w:rsidRPr="006225AA" w:rsidRDefault="00442828" w:rsidP="00AB5C0D">
      <w:pPr>
        <w:pStyle w:val="a6"/>
        <w:numPr>
          <w:ilvl w:val="1"/>
          <w:numId w:val="40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225AA">
        <w:rPr>
          <w:rFonts w:ascii="Times New Roman" w:hAnsi="Times New Roman"/>
          <w:sz w:val="24"/>
          <w:szCs w:val="24"/>
          <w:lang w:eastAsia="ru-RU"/>
        </w:rPr>
        <w:t>Гараж, этажность -</w:t>
      </w:r>
      <w:r w:rsidR="003C74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25AA">
        <w:rPr>
          <w:rFonts w:ascii="Times New Roman" w:hAnsi="Times New Roman"/>
          <w:sz w:val="24"/>
          <w:szCs w:val="24"/>
          <w:lang w:eastAsia="ru-RU"/>
        </w:rPr>
        <w:t>1, общей площадью 404,5 кв. м. расположенное по адресу г. Мурманск ул. Домостроительная д 18, кадастровый номер</w:t>
      </w:r>
      <w:r w:rsidRPr="0062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25AA">
        <w:rPr>
          <w:rFonts w:ascii="Times New Roman" w:hAnsi="Times New Roman"/>
          <w:sz w:val="24"/>
          <w:szCs w:val="24"/>
          <w:lang w:eastAsia="ru-RU"/>
        </w:rPr>
        <w:t>51:20:03:03:187:025</w:t>
      </w:r>
      <w:proofErr w:type="gramEnd"/>
      <w:r w:rsidRPr="006225AA">
        <w:rPr>
          <w:rFonts w:ascii="Times New Roman" w:hAnsi="Times New Roman"/>
          <w:sz w:val="24"/>
          <w:szCs w:val="24"/>
          <w:lang w:eastAsia="ru-RU"/>
        </w:rPr>
        <w:t>:4417 назначение – нежилое.</w:t>
      </w:r>
    </w:p>
    <w:p w:rsidR="00442828" w:rsidRPr="006225AA" w:rsidRDefault="00442828" w:rsidP="00AB5C0D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   </w:t>
      </w:r>
      <w:r w:rsidRPr="006225AA">
        <w:rPr>
          <w:rFonts w:ascii="Times New Roman" w:hAnsi="Times New Roman"/>
          <w:sz w:val="24"/>
          <w:szCs w:val="24"/>
          <w:lang w:eastAsia="ru-RU"/>
        </w:rPr>
        <w:t>Гараж, этажность – 1, общей площадью 907 кв. расположенное по адресу г. Мурманск ул. Домостроительная д 18, кадастровый номер</w:t>
      </w:r>
      <w:r w:rsidRPr="0062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25AA">
        <w:rPr>
          <w:rFonts w:ascii="Times New Roman" w:hAnsi="Times New Roman"/>
          <w:sz w:val="24"/>
          <w:szCs w:val="24"/>
          <w:lang w:eastAsia="ru-RU"/>
        </w:rPr>
        <w:t>51:20:03:03:187:025</w:t>
      </w:r>
      <w:proofErr w:type="gramEnd"/>
      <w:r w:rsidRPr="006225AA">
        <w:rPr>
          <w:rFonts w:ascii="Times New Roman" w:hAnsi="Times New Roman"/>
          <w:sz w:val="24"/>
          <w:szCs w:val="24"/>
          <w:lang w:eastAsia="ru-RU"/>
        </w:rPr>
        <w:t>:4418,  назначение – нежилое.</w:t>
      </w:r>
    </w:p>
    <w:p w:rsidR="00E45CB4" w:rsidRPr="006225AA" w:rsidRDefault="00442828" w:rsidP="00AB5C0D">
      <w:pPr>
        <w:pStyle w:val="a6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1.4</w:t>
      </w:r>
      <w:r w:rsidR="00202A3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225AA">
        <w:rPr>
          <w:rFonts w:ascii="Times New Roman" w:hAnsi="Times New Roman"/>
          <w:sz w:val="24"/>
          <w:szCs w:val="24"/>
          <w:lang w:eastAsia="ru-RU"/>
        </w:rPr>
        <w:t>Проезды</w:t>
      </w:r>
      <w:proofErr w:type="gramEnd"/>
      <w:r w:rsidRPr="006225AA">
        <w:rPr>
          <w:rFonts w:ascii="Times New Roman" w:hAnsi="Times New Roman"/>
          <w:sz w:val="24"/>
          <w:szCs w:val="24"/>
          <w:lang w:eastAsia="ru-RU"/>
        </w:rPr>
        <w:t xml:space="preserve"> и площадки (площадка для открытой стоянки автомашин) общей площадью 9 289 кв. м., в т. ч. с бетонным покрытием 8 454 кв. м.; расположенные по адресу г. Мурманск, ул. Домостроительная д. 18,</w:t>
      </w:r>
      <w:r w:rsidRPr="006225AA">
        <w:rPr>
          <w:rFonts w:ascii="Times New Roman" w:hAnsi="Times New Roman"/>
          <w:sz w:val="24"/>
          <w:szCs w:val="24"/>
        </w:rPr>
        <w:t xml:space="preserve"> кадастровый номер </w:t>
      </w:r>
      <w:r w:rsidRPr="006225AA">
        <w:rPr>
          <w:rFonts w:ascii="Times New Roman" w:hAnsi="Times New Roman"/>
          <w:sz w:val="24"/>
          <w:szCs w:val="24"/>
          <w:lang w:eastAsia="ru-RU"/>
        </w:rPr>
        <w:t>51:20:03:03:187:025:12476 назначение – нежилое.</w:t>
      </w:r>
    </w:p>
    <w:p w:rsidR="00442828" w:rsidRPr="006225AA" w:rsidRDefault="00442828" w:rsidP="00AB5C0D">
      <w:pPr>
        <w:pStyle w:val="a6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1.5</w:t>
      </w:r>
      <w:r w:rsidR="00202A3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225AA">
        <w:rPr>
          <w:rFonts w:ascii="Times New Roman" w:hAnsi="Times New Roman"/>
          <w:sz w:val="24"/>
          <w:szCs w:val="24"/>
          <w:lang w:eastAsia="ru-RU"/>
        </w:rPr>
        <w:t>Пожарный</w:t>
      </w:r>
      <w:proofErr w:type="gramEnd"/>
      <w:r w:rsidRPr="006225AA">
        <w:rPr>
          <w:rFonts w:ascii="Times New Roman" w:hAnsi="Times New Roman"/>
          <w:sz w:val="24"/>
          <w:szCs w:val="24"/>
          <w:lang w:eastAsia="ru-RU"/>
        </w:rPr>
        <w:t xml:space="preserve"> водоем, общей площадью 40,7 </w:t>
      </w:r>
      <w:proofErr w:type="spellStart"/>
      <w:r w:rsidRPr="006225AA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6225AA">
        <w:rPr>
          <w:rFonts w:ascii="Times New Roman" w:hAnsi="Times New Roman"/>
          <w:sz w:val="24"/>
          <w:szCs w:val="24"/>
          <w:lang w:eastAsia="ru-RU"/>
        </w:rPr>
        <w:t xml:space="preserve"> расположенное по адресу г. Мурманск ул. Домостроительная д 18, кадастровый номер</w:t>
      </w:r>
      <w:r w:rsidRPr="006225AA">
        <w:rPr>
          <w:rFonts w:ascii="Times New Roman" w:hAnsi="Times New Roman"/>
          <w:sz w:val="24"/>
          <w:szCs w:val="24"/>
        </w:rPr>
        <w:t xml:space="preserve"> </w:t>
      </w:r>
      <w:r w:rsidRPr="006225AA">
        <w:rPr>
          <w:rFonts w:ascii="Times New Roman" w:hAnsi="Times New Roman"/>
          <w:sz w:val="24"/>
          <w:szCs w:val="24"/>
          <w:lang w:eastAsia="ru-RU"/>
        </w:rPr>
        <w:t>51:20:03:03:187:025:7026,  назначение – нежилое.</w:t>
      </w:r>
    </w:p>
    <w:p w:rsidR="00442828" w:rsidRPr="006225AA" w:rsidRDefault="00442828" w:rsidP="00AB5C0D">
      <w:pPr>
        <w:pStyle w:val="a6"/>
        <w:spacing w:after="0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1.6</w:t>
      </w:r>
      <w:r w:rsidR="00202A3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225AA">
        <w:rPr>
          <w:rFonts w:ascii="Times New Roman" w:hAnsi="Times New Roman"/>
          <w:sz w:val="24"/>
          <w:szCs w:val="24"/>
          <w:lang w:eastAsia="ru-RU"/>
        </w:rPr>
        <w:t>Очистные</w:t>
      </w:r>
      <w:proofErr w:type="gramEnd"/>
      <w:r w:rsidRPr="006225AA">
        <w:rPr>
          <w:rFonts w:ascii="Times New Roman" w:hAnsi="Times New Roman"/>
          <w:sz w:val="24"/>
          <w:szCs w:val="24"/>
          <w:lang w:eastAsia="ru-RU"/>
        </w:rPr>
        <w:t xml:space="preserve"> сооружения. Блок вторичной очистки типа «Кристалл» общей площадью 211,4 кв. м., расположенные по адресу г.  Мурманск, ул. Домостроительная д. 18, кадастровый номер</w:t>
      </w:r>
      <w:r w:rsidRPr="0062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25AA">
        <w:rPr>
          <w:rFonts w:ascii="Times New Roman" w:hAnsi="Times New Roman"/>
          <w:sz w:val="24"/>
          <w:szCs w:val="24"/>
          <w:lang w:eastAsia="ru-RU"/>
        </w:rPr>
        <w:t>51:20:03:03:187:025</w:t>
      </w:r>
      <w:proofErr w:type="gramEnd"/>
      <w:r w:rsidRPr="006225AA">
        <w:rPr>
          <w:rFonts w:ascii="Times New Roman" w:hAnsi="Times New Roman"/>
          <w:sz w:val="24"/>
          <w:szCs w:val="24"/>
          <w:lang w:eastAsia="ru-RU"/>
        </w:rPr>
        <w:t>:7025,  назначение – нежилое.</w:t>
      </w:r>
    </w:p>
    <w:p w:rsidR="00202A35" w:rsidRPr="006225AA" w:rsidRDefault="00442828" w:rsidP="00AB5C0D">
      <w:pPr>
        <w:pStyle w:val="a6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1.7</w:t>
      </w:r>
      <w:r w:rsidR="00202A3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225AA">
        <w:rPr>
          <w:rFonts w:ascii="Times New Roman" w:hAnsi="Times New Roman"/>
          <w:sz w:val="24"/>
          <w:szCs w:val="24"/>
          <w:lang w:eastAsia="ru-RU"/>
        </w:rPr>
        <w:t>Право</w:t>
      </w:r>
      <w:proofErr w:type="gramEnd"/>
      <w:r w:rsidRPr="006225AA">
        <w:rPr>
          <w:rFonts w:ascii="Times New Roman" w:hAnsi="Times New Roman"/>
          <w:sz w:val="24"/>
          <w:szCs w:val="24"/>
          <w:lang w:eastAsia="ru-RU"/>
        </w:rPr>
        <w:t xml:space="preserve"> аренды земельного участка общей площадью</w:t>
      </w:r>
      <w:r w:rsidRPr="006225AA">
        <w:rPr>
          <w:rFonts w:ascii="Times New Roman" w:hAnsi="Times New Roman"/>
          <w:sz w:val="24"/>
          <w:szCs w:val="24"/>
        </w:rPr>
        <w:t xml:space="preserve"> </w:t>
      </w:r>
      <w:r w:rsidRPr="006225AA">
        <w:rPr>
          <w:rFonts w:ascii="Times New Roman" w:hAnsi="Times New Roman"/>
          <w:sz w:val="24"/>
          <w:szCs w:val="24"/>
          <w:lang w:eastAsia="ru-RU"/>
        </w:rPr>
        <w:t>24 492,81 кв. м. кадастровый номер</w:t>
      </w:r>
      <w:r w:rsidRPr="006225AA">
        <w:rPr>
          <w:rFonts w:ascii="Times New Roman" w:hAnsi="Times New Roman"/>
          <w:sz w:val="24"/>
          <w:szCs w:val="24"/>
        </w:rPr>
        <w:t xml:space="preserve"> </w:t>
      </w:r>
      <w:r w:rsidRPr="006225AA">
        <w:rPr>
          <w:rFonts w:ascii="Times New Roman" w:hAnsi="Times New Roman"/>
          <w:sz w:val="24"/>
          <w:szCs w:val="24"/>
          <w:lang w:eastAsia="ru-RU"/>
        </w:rPr>
        <w:t>51:20:003187:0019 сроком по «17» января 2045 года.</w:t>
      </w:r>
    </w:p>
    <w:p w:rsidR="00CA6063" w:rsidRDefault="00202A35" w:rsidP="00AB5C0D">
      <w:pPr>
        <w:pStyle w:val="a6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1.8 П</w:t>
      </w:r>
      <w:r w:rsidRPr="00202A35">
        <w:rPr>
          <w:rFonts w:ascii="Times New Roman" w:hAnsi="Times New Roman"/>
          <w:sz w:val="24"/>
          <w:szCs w:val="24"/>
          <w:lang w:eastAsia="ru-RU"/>
        </w:rPr>
        <w:t>ятиэтажное администра</w:t>
      </w:r>
      <w:r>
        <w:rPr>
          <w:rFonts w:ascii="Times New Roman" w:hAnsi="Times New Roman"/>
          <w:sz w:val="24"/>
          <w:szCs w:val="24"/>
          <w:lang w:eastAsia="ru-RU"/>
        </w:rPr>
        <w:t xml:space="preserve">тивно-бытового корпуса здание, общей площадью </w:t>
      </w:r>
      <w:r w:rsidRPr="00202A35">
        <w:rPr>
          <w:rFonts w:ascii="Times New Roman" w:hAnsi="Times New Roman"/>
          <w:sz w:val="24"/>
          <w:szCs w:val="24"/>
          <w:lang w:eastAsia="ru-RU"/>
        </w:rPr>
        <w:t xml:space="preserve">834,5 </w:t>
      </w:r>
      <w:proofErr w:type="spellStart"/>
      <w:r w:rsidRPr="00202A35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202A35">
        <w:rPr>
          <w:rFonts w:ascii="Times New Roman" w:hAnsi="Times New Roman"/>
          <w:sz w:val="24"/>
          <w:szCs w:val="24"/>
          <w:lang w:eastAsia="ru-RU"/>
        </w:rPr>
        <w:t xml:space="preserve"> расположенное по адресу:</w:t>
      </w:r>
      <w:r w:rsidRPr="00202A35">
        <w:t xml:space="preserve"> </w:t>
      </w:r>
      <w:r>
        <w:t xml:space="preserve">г. </w:t>
      </w:r>
      <w:r w:rsidRPr="00202A35">
        <w:rPr>
          <w:rFonts w:ascii="Times New Roman" w:hAnsi="Times New Roman"/>
          <w:sz w:val="24"/>
          <w:szCs w:val="24"/>
          <w:lang w:eastAsia="ru-RU"/>
        </w:rPr>
        <w:t>Мурманск, ул. Траловая, д.6а, кадастровый номер:</w:t>
      </w:r>
      <w:r w:rsidRPr="00202A35">
        <w:t xml:space="preserve"> </w:t>
      </w:r>
      <w:proofErr w:type="gramStart"/>
      <w:r w:rsidRPr="00202A35">
        <w:rPr>
          <w:rFonts w:ascii="Times New Roman" w:hAnsi="Times New Roman"/>
          <w:sz w:val="24"/>
          <w:szCs w:val="24"/>
          <w:lang w:eastAsia="ru-RU"/>
        </w:rPr>
        <w:t>51:20:01:01:054:041</w:t>
      </w:r>
      <w:proofErr w:type="gramEnd"/>
      <w:r w:rsidRPr="00202A35">
        <w:rPr>
          <w:rFonts w:ascii="Times New Roman" w:hAnsi="Times New Roman"/>
          <w:sz w:val="24"/>
          <w:szCs w:val="24"/>
          <w:lang w:eastAsia="ru-RU"/>
        </w:rPr>
        <w:t>:4845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02A35" w:rsidRPr="00202A35" w:rsidRDefault="00202A35" w:rsidP="00AB5C0D">
      <w:pPr>
        <w:spacing w:after="0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1.9 П</w:t>
      </w:r>
      <w:r w:rsidRPr="00202A35">
        <w:rPr>
          <w:rFonts w:ascii="Times New Roman" w:hAnsi="Times New Roman"/>
          <w:sz w:val="24"/>
          <w:szCs w:val="24"/>
          <w:lang w:eastAsia="ru-RU"/>
        </w:rPr>
        <w:t xml:space="preserve">раво аренды земельного участка сроком с 07 октября 2005 года по 20 апреля 2044 </w:t>
      </w:r>
      <w:proofErr w:type="gramStart"/>
      <w:r w:rsidRPr="00202A35">
        <w:rPr>
          <w:rFonts w:ascii="Times New Roman" w:hAnsi="Times New Roman"/>
          <w:sz w:val="24"/>
          <w:szCs w:val="24"/>
          <w:lang w:eastAsia="ru-RU"/>
        </w:rPr>
        <w:t>года ,</w:t>
      </w:r>
      <w:proofErr w:type="gramEnd"/>
      <w:r w:rsidRPr="00202A35">
        <w:rPr>
          <w:rFonts w:ascii="Times New Roman" w:hAnsi="Times New Roman"/>
          <w:sz w:val="24"/>
          <w:szCs w:val="24"/>
          <w:lang w:eastAsia="ru-RU"/>
        </w:rPr>
        <w:t xml:space="preserve"> функционально обеспечивающей находящийся на ней объект недвижимости, 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Pr="00202A35">
        <w:rPr>
          <w:rFonts w:ascii="Times New Roman" w:hAnsi="Times New Roman"/>
          <w:sz w:val="24"/>
          <w:szCs w:val="24"/>
          <w:lang w:eastAsia="ru-RU"/>
        </w:rPr>
        <w:t xml:space="preserve">475 </w:t>
      </w:r>
      <w:proofErr w:type="spellStart"/>
      <w:r w:rsidRPr="00202A35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202A35">
        <w:rPr>
          <w:rFonts w:ascii="Times New Roman" w:hAnsi="Times New Roman"/>
          <w:sz w:val="24"/>
          <w:szCs w:val="24"/>
          <w:lang w:eastAsia="ru-RU"/>
        </w:rPr>
        <w:t xml:space="preserve">. категория земель: земли населенных пунктов в соответствии с Кадастровым планом земельного участка, </w:t>
      </w:r>
      <w:r w:rsidR="006225AA">
        <w:rPr>
          <w:rFonts w:ascii="Times New Roman" w:hAnsi="Times New Roman"/>
          <w:sz w:val="24"/>
          <w:szCs w:val="24"/>
          <w:lang w:eastAsia="ru-RU"/>
        </w:rPr>
        <w:t xml:space="preserve">расположенный по адресу: </w:t>
      </w:r>
      <w:r w:rsidR="006225AA" w:rsidRPr="006225AA">
        <w:rPr>
          <w:rFonts w:ascii="Times New Roman" w:hAnsi="Times New Roman"/>
          <w:sz w:val="24"/>
          <w:szCs w:val="24"/>
          <w:lang w:eastAsia="ru-RU"/>
        </w:rPr>
        <w:t xml:space="preserve">г. Мурманск, ул. Траловая, д.6а </w:t>
      </w:r>
      <w:r w:rsidRPr="00202A35">
        <w:rPr>
          <w:rFonts w:ascii="Times New Roman" w:hAnsi="Times New Roman"/>
          <w:sz w:val="24"/>
          <w:szCs w:val="24"/>
          <w:lang w:eastAsia="ru-RU"/>
        </w:rPr>
        <w:t>кадастровый номер 51:20:001054:0092</w:t>
      </w:r>
    </w:p>
    <w:p w:rsidR="00D83E0D" w:rsidRPr="00840AC3" w:rsidRDefault="00D83E0D" w:rsidP="006225AA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13141" w:rsidRPr="00C230AA" w:rsidRDefault="00E13141" w:rsidP="00D95E19">
      <w:pPr>
        <w:pStyle w:val="a6"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A0239" w:rsidRDefault="00B51542" w:rsidP="00425DA3">
      <w:pPr>
        <w:pStyle w:val="a6"/>
        <w:spacing w:after="0" w:line="240" w:lineRule="auto"/>
        <w:ind w:left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858CE">
        <w:rPr>
          <w:rFonts w:ascii="Times New Roman" w:hAnsi="Times New Roman"/>
          <w:b/>
          <w:sz w:val="24"/>
          <w:szCs w:val="24"/>
          <w:lang w:eastAsia="ru-RU"/>
        </w:rPr>
        <w:t>Для сведения:</w:t>
      </w:r>
    </w:p>
    <w:p w:rsidR="00213A50" w:rsidRDefault="00213A50" w:rsidP="00425DA3">
      <w:pPr>
        <w:pStyle w:val="a6"/>
        <w:spacing w:after="0" w:line="240" w:lineRule="auto"/>
        <w:ind w:left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56EF6" w:rsidRPr="00B56EF6" w:rsidRDefault="001E6E1B" w:rsidP="00B56EF6">
      <w:pPr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</w:t>
      </w:r>
      <w:r w:rsidR="00B56EF6" w:rsidRPr="00B56E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Права (требования) </w:t>
      </w:r>
      <w:r w:rsidR="00B56E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ОАО «Сбербанк России»</w:t>
      </w:r>
      <w:r w:rsidR="00B56EF6" w:rsidRPr="00B56E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взыскание денежных средств с ООО «Проект- Металлоконструкция», ООО «</w:t>
      </w:r>
      <w:proofErr w:type="spellStart"/>
      <w:r w:rsidR="00B56EF6" w:rsidRPr="00B56E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Наис</w:t>
      </w:r>
      <w:proofErr w:type="spellEnd"/>
      <w:r w:rsidR="00B56EF6" w:rsidRPr="00B56E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proofErr w:type="gramStart"/>
      <w:r w:rsidR="00B56EF6" w:rsidRPr="00B56E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Транс»  по</w:t>
      </w:r>
      <w:proofErr w:type="gramEnd"/>
      <w:r w:rsidR="00B56EF6" w:rsidRPr="00B56E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Кредитному договору 1, Кредитному договору 2, Кредитному договору 3, Кредитному договору 4 подтверждаются Кредитным договором 1, Кредитным договором 2, Кредитным договором 3, Кредитным договором 4, а также </w:t>
      </w:r>
      <w:r w:rsidR="00B56EF6" w:rsidRPr="00B56E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Определением Арбитражного суда Мурманской области по делу №А42-1917/2012 от 11.09.2012 о включении в реестр требований кредиторов.</w:t>
      </w:r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6EF6">
        <w:rPr>
          <w:rFonts w:ascii="Times New Roman" w:eastAsia="Times New Roman" w:hAnsi="Times New Roman"/>
          <w:bCs/>
          <w:sz w:val="24"/>
          <w:szCs w:val="24"/>
          <w:lang w:eastAsia="ru-RU"/>
        </w:rPr>
        <w:t>Задолженность  ООО</w:t>
      </w:r>
      <w:proofErr w:type="gramEnd"/>
      <w:r w:rsidRPr="00B56E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компания «</w:t>
      </w:r>
      <w:proofErr w:type="spellStart"/>
      <w:r w:rsidRPr="00B56EF6">
        <w:rPr>
          <w:rFonts w:ascii="Times New Roman" w:eastAsia="Times New Roman" w:hAnsi="Times New Roman"/>
          <w:bCs/>
          <w:sz w:val="24"/>
          <w:szCs w:val="24"/>
          <w:lang w:eastAsia="ru-RU"/>
        </w:rPr>
        <w:t>Ардай</w:t>
      </w:r>
      <w:proofErr w:type="spellEnd"/>
      <w:r w:rsidRPr="00B56E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Наймушина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И.А. 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Наймушина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proofErr w:type="spellStart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Наймушиной</w:t>
      </w:r>
      <w:proofErr w:type="spellEnd"/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Ю.В. подтверждена договорами поручительства/ипотеки,  а также определениями Арбитражного суда Мурманской области по делу №А42-4270/2012 о включении в реестр требований кредиторов от 30.09.2013, от 17.01.2014г.,  </w:t>
      </w:r>
      <w:r w:rsidRPr="00B56EF6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решением Октябрьского районного суда г. Мурманска по делу №2-5797/2012 от 11.12.2012, Апелляционным определением судебной коллегии по гражданским делам Мурманского областного суда от 07.05.2013г.</w:t>
      </w:r>
    </w:p>
    <w:p w:rsidR="001E6E1B" w:rsidRPr="001E6E1B" w:rsidRDefault="001E6E1B" w:rsidP="00B56E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1E6E1B">
        <w:rPr>
          <w:rFonts w:ascii="Times New Roman" w:eastAsia="Times New Roman" w:hAnsi="Times New Roman"/>
          <w:sz w:val="24"/>
          <w:szCs w:val="24"/>
          <w:lang w:eastAsia="ru-RU"/>
        </w:rPr>
        <w:t>Информация о сохранности предметов залога движимого имущества у ОАО «Сбербанк России» отсутствует.</w:t>
      </w:r>
    </w:p>
    <w:p w:rsidR="00213A50" w:rsidRPr="00C858CE" w:rsidRDefault="00213A50" w:rsidP="00425DA3">
      <w:pPr>
        <w:pStyle w:val="a6"/>
        <w:spacing w:after="0" w:line="240" w:lineRule="auto"/>
        <w:ind w:left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51542" w:rsidRPr="006D0FAC" w:rsidRDefault="00B51542" w:rsidP="00425DA3">
      <w:pPr>
        <w:pStyle w:val="a6"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F5C3B" w:rsidRPr="006225AA" w:rsidRDefault="006F5C3B" w:rsidP="009C1F6B">
      <w:pPr>
        <w:spacing w:after="0" w:line="240" w:lineRule="auto"/>
        <w:ind w:right="-57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Начальная цена </w:t>
      </w:r>
      <w:r w:rsidR="005874CC"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продажи </w:t>
      </w:r>
      <w:r w:rsidR="003A68AE" w:rsidRPr="006225AA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E43033" w:rsidRPr="006225AA">
        <w:rPr>
          <w:rFonts w:ascii="Times New Roman" w:hAnsi="Times New Roman"/>
          <w:b/>
          <w:sz w:val="24"/>
          <w:szCs w:val="24"/>
          <w:lang w:eastAsia="ru-RU"/>
        </w:rPr>
        <w:t>рав</w:t>
      </w:r>
      <w:r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 -  </w:t>
      </w:r>
      <w:r w:rsidR="001E6E1B"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167 158 355 </w:t>
      </w:r>
      <w:r w:rsidR="00E74E10" w:rsidRPr="006225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рублей</w:t>
      </w:r>
      <w:r w:rsidRPr="006225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 НДС не облагается.</w:t>
      </w:r>
    </w:p>
    <w:p w:rsidR="00D95E19" w:rsidRPr="006225AA" w:rsidRDefault="00D95E19" w:rsidP="009C1F6B">
      <w:pPr>
        <w:spacing w:after="0" w:line="240" w:lineRule="auto"/>
        <w:ind w:right="-57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Минимальная цена продажи Прав – </w:t>
      </w:r>
      <w:r w:rsidR="001E6E1B"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65 000 000 </w:t>
      </w:r>
      <w:r w:rsidRPr="006225AA">
        <w:rPr>
          <w:rFonts w:ascii="Times New Roman" w:hAnsi="Times New Roman"/>
          <w:b/>
          <w:sz w:val="24"/>
          <w:szCs w:val="24"/>
          <w:lang w:eastAsia="ru-RU"/>
        </w:rPr>
        <w:t>рублей, НДС не облагается.</w:t>
      </w:r>
    </w:p>
    <w:p w:rsidR="006F5C3B" w:rsidRPr="006225AA" w:rsidRDefault="006F5C3B" w:rsidP="009C1F6B">
      <w:pPr>
        <w:spacing w:after="0" w:line="240" w:lineRule="auto"/>
        <w:ind w:right="-57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Сумма задатка </w:t>
      </w:r>
      <w:r w:rsidR="00D95E19" w:rsidRPr="006225AA">
        <w:rPr>
          <w:rFonts w:ascii="Times New Roman" w:hAnsi="Times New Roman"/>
          <w:b/>
          <w:sz w:val="24"/>
          <w:szCs w:val="24"/>
          <w:lang w:eastAsia="ru-RU"/>
        </w:rPr>
        <w:t>–</w:t>
      </w:r>
      <w:r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E6E1B"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16 715 836 </w:t>
      </w:r>
      <w:r w:rsidRPr="006225AA">
        <w:rPr>
          <w:rFonts w:ascii="Times New Roman" w:hAnsi="Times New Roman"/>
          <w:b/>
          <w:sz w:val="24"/>
          <w:szCs w:val="24"/>
          <w:lang w:eastAsia="ru-RU"/>
        </w:rPr>
        <w:t>рублей.</w:t>
      </w:r>
    </w:p>
    <w:p w:rsidR="006F5C3B" w:rsidRPr="006225AA" w:rsidRDefault="006F5C3B" w:rsidP="009C1F6B">
      <w:pPr>
        <w:spacing w:after="0" w:line="240" w:lineRule="auto"/>
        <w:ind w:right="-57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25AA">
        <w:rPr>
          <w:rFonts w:ascii="Times New Roman" w:hAnsi="Times New Roman"/>
          <w:b/>
          <w:sz w:val="24"/>
          <w:szCs w:val="24"/>
          <w:lang w:eastAsia="ru-RU"/>
        </w:rPr>
        <w:t>Шаг аукциона</w:t>
      </w:r>
      <w:r w:rsidR="00D95E19"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 на понижение</w:t>
      </w:r>
      <w:r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95E19" w:rsidRPr="006225AA">
        <w:rPr>
          <w:rFonts w:ascii="Times New Roman" w:hAnsi="Times New Roman"/>
          <w:b/>
          <w:sz w:val="24"/>
          <w:szCs w:val="24"/>
          <w:lang w:eastAsia="ru-RU"/>
        </w:rPr>
        <w:t>–</w:t>
      </w:r>
      <w:r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E6E1B" w:rsidRPr="006225AA">
        <w:rPr>
          <w:rFonts w:ascii="Times New Roman" w:hAnsi="Times New Roman"/>
          <w:b/>
          <w:sz w:val="24"/>
          <w:szCs w:val="24"/>
          <w:lang w:eastAsia="ru-RU"/>
        </w:rPr>
        <w:t>10 215 835,</w:t>
      </w:r>
      <w:proofErr w:type="gramStart"/>
      <w:r w:rsidR="001E6E1B" w:rsidRPr="006225AA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B219C0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1E6E1B"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6225AA">
        <w:rPr>
          <w:rFonts w:ascii="Times New Roman" w:hAnsi="Times New Roman"/>
          <w:b/>
          <w:sz w:val="24"/>
          <w:szCs w:val="24"/>
          <w:lang w:eastAsia="ru-RU"/>
        </w:rPr>
        <w:t>рублей</w:t>
      </w:r>
      <w:proofErr w:type="gramEnd"/>
      <w:r w:rsidRPr="006225AA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95E19" w:rsidRPr="00AF7A6B" w:rsidRDefault="00D95E19" w:rsidP="009C1F6B">
      <w:pPr>
        <w:spacing w:after="0" w:line="240" w:lineRule="auto"/>
        <w:ind w:right="-57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Шаг аукциона на повышение – </w:t>
      </w:r>
      <w:r w:rsidR="001E6E1B"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500 000 </w:t>
      </w:r>
      <w:r w:rsidRPr="006225AA">
        <w:rPr>
          <w:rFonts w:ascii="Times New Roman" w:hAnsi="Times New Roman"/>
          <w:b/>
          <w:sz w:val="24"/>
          <w:szCs w:val="24"/>
          <w:lang w:eastAsia="ru-RU"/>
        </w:rPr>
        <w:t>рублей.</w:t>
      </w:r>
    </w:p>
    <w:p w:rsidR="00233F42" w:rsidRDefault="00233F42" w:rsidP="00D95E19">
      <w:pPr>
        <w:spacing w:after="0" w:line="240" w:lineRule="auto"/>
        <w:ind w:right="-5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Pr="0080090E" w:rsidRDefault="00233F42" w:rsidP="00233F42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090E">
        <w:rPr>
          <w:rFonts w:ascii="Times New Roman" w:hAnsi="Times New Roman"/>
          <w:b/>
          <w:sz w:val="24"/>
          <w:szCs w:val="24"/>
          <w:lang w:eastAsia="ru-RU"/>
        </w:rPr>
        <w:t>Телефоны для справок: (812) 334-26-04, 8-800-777-57-57.</w:t>
      </w:r>
    </w:p>
    <w:p w:rsidR="00233F42" w:rsidRDefault="00233F42" w:rsidP="00233F42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Default="00233F42" w:rsidP="00233F42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Pr="001E4B3C" w:rsidRDefault="00233F42" w:rsidP="00233F4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ПОЛОЖЕНИЯ:</w:t>
      </w:r>
    </w:p>
    <w:p w:rsidR="00233F42" w:rsidRPr="001E4B3C" w:rsidRDefault="00233F42" w:rsidP="00233F4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3F42" w:rsidRPr="001E4B3C" w:rsidRDefault="00233F42" w:rsidP="00233F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Pr="001E4B3C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</w:t>
      </w:r>
      <w:r w:rsidRPr="00440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(при совпадении оператора электронной торговой площадки и организатора торгов в одном лице)</w:t>
      </w:r>
      <w:r w:rsidRPr="001E4B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размещенном на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8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3F42" w:rsidRPr="001E4B3C" w:rsidRDefault="00233F42" w:rsidP="00233F4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3F42" w:rsidRPr="001E4B3C" w:rsidRDefault="00233F42" w:rsidP="00233F4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233F42" w:rsidRPr="001E4B3C" w:rsidRDefault="00233F42" w:rsidP="00233F4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</w:t>
      </w: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являющиеся аффилированными по отношению 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A4676" w:rsidRPr="001E6E1B">
        <w:rPr>
          <w:rFonts w:ascii="Times New Roman" w:eastAsia="Times New Roman" w:hAnsi="Times New Roman"/>
          <w:b/>
          <w:sz w:val="24"/>
          <w:szCs w:val="24"/>
          <w:lang w:eastAsia="ru-RU"/>
        </w:rPr>
        <w:t>ООО «Проект-Металлоконструкция» (ИНН 5190311466, ОГРН 1025100831800) и ООО «</w:t>
      </w:r>
      <w:proofErr w:type="spellStart"/>
      <w:r w:rsidR="009A4676" w:rsidRPr="001E6E1B">
        <w:rPr>
          <w:rFonts w:ascii="Times New Roman" w:eastAsia="Times New Roman" w:hAnsi="Times New Roman"/>
          <w:b/>
          <w:sz w:val="24"/>
          <w:szCs w:val="24"/>
          <w:lang w:eastAsia="ru-RU"/>
        </w:rPr>
        <w:t>Наис</w:t>
      </w:r>
      <w:proofErr w:type="spellEnd"/>
      <w:r w:rsidR="009A4676" w:rsidRPr="001E6E1B">
        <w:rPr>
          <w:rFonts w:ascii="Times New Roman" w:eastAsia="Times New Roman" w:hAnsi="Times New Roman"/>
          <w:b/>
          <w:sz w:val="24"/>
          <w:szCs w:val="24"/>
          <w:lang w:eastAsia="ru-RU"/>
        </w:rPr>
        <w:t>-Транс» (ИНН 5190108930, ОГРН 1025100834879)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233F42" w:rsidRPr="001E4B3C" w:rsidRDefault="00233F42" w:rsidP="00233F42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NewsGothic_A.Z_PS" w:eastAsia="Times New Roman" w:hAnsi="NewsGothic_A.Z_PS" w:cs="NewsGothic_A.Z_PS"/>
          <w:color w:val="000000"/>
          <w:sz w:val="20"/>
          <w:szCs w:val="20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1E4B3C">
          <w:rPr>
            <w:rFonts w:ascii="Times New Roman" w:eastAsia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:rsidR="00233F42" w:rsidRPr="001E4B3C" w:rsidRDefault="00233F42" w:rsidP="00233F4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3F42" w:rsidRPr="001E4B3C" w:rsidRDefault="00233F42" w:rsidP="00233F4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Документы, необходимые для участия в аукционе в электронной форме: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цифровой подписью документы: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2.2. Юридические лица: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Учредительные документы;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лиц;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233F42" w:rsidRPr="001E4B3C" w:rsidRDefault="00233F42" w:rsidP="00233F42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233F42" w:rsidRPr="001E4B3C" w:rsidRDefault="00233F42" w:rsidP="00233F42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233F42" w:rsidRPr="001E4B3C" w:rsidRDefault="00233F42" w:rsidP="00233F42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постановке на налоговый учет.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, путем перечисления денежных средств на один из расчетных счетов Организатора торгов (ИНН 7838430413, КПП 783801001):</w:t>
      </w:r>
    </w:p>
    <w:p w:rsidR="00233F42" w:rsidRPr="001E4B3C" w:rsidRDefault="00233F42" w:rsidP="00233F42">
      <w:pPr>
        <w:spacing w:after="0" w:line="240" w:lineRule="auto"/>
        <w:ind w:firstLine="46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40702810855230001547 в Северо-Западном банке Сбербанка России (ОАО) г. Санкт-Петербург, к/с 30101810500000000653, БИК 044030653;</w:t>
      </w:r>
    </w:p>
    <w:p w:rsidR="00233F42" w:rsidRPr="001E4B3C" w:rsidRDefault="00233F42" w:rsidP="00233F42">
      <w:pPr>
        <w:spacing w:after="0" w:line="240" w:lineRule="auto"/>
        <w:ind w:firstLine="46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40702810935000014048 в ОАО «Банк Санкт-Петербург», к/с 30101810900000000790, БИК 044030790 (для физических лиц);</w:t>
      </w:r>
    </w:p>
    <w:p w:rsidR="00233F42" w:rsidRPr="001E4B3C" w:rsidRDefault="00233F42" w:rsidP="00233F42">
      <w:pPr>
        <w:spacing w:after="0" w:line="240" w:lineRule="auto"/>
        <w:ind w:firstLine="46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40702810100050002133 в филиале С-Петербург «НОМОС-БАНКА» ОАО, к/с № 30101810200000000720, БИК 044030720.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F42" w:rsidRPr="001E4B3C" w:rsidRDefault="00233F42" w:rsidP="00233F42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33F42" w:rsidRPr="001E4B3C" w:rsidRDefault="00233F42" w:rsidP="00233F42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позднее, чем за 2 (два) рабочих дня до даты окончания приема заявок, при этом первоначальная заявка должна быть отозвана.</w:t>
      </w:r>
    </w:p>
    <w:p w:rsidR="00233F42" w:rsidRPr="00847AFD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9C05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50EB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proofErr w:type="gramStart"/>
      <w:r w:rsidRPr="00FC50EB">
        <w:rPr>
          <w:rFonts w:ascii="Times New Roman" w:eastAsia="Times New Roman" w:hAnsi="Times New Roman"/>
          <w:sz w:val="24"/>
          <w:szCs w:val="24"/>
          <w:lang w:eastAsia="ru-RU"/>
        </w:rPr>
        <w:t>торгов  не</w:t>
      </w:r>
      <w:proofErr w:type="gramEnd"/>
      <w:r w:rsidRPr="00FC50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7AFD">
        <w:rPr>
          <w:rFonts w:ascii="Times New Roman" w:eastAsia="Times New Roman" w:hAnsi="Times New Roman"/>
          <w:sz w:val="24"/>
          <w:szCs w:val="24"/>
          <w:lang w:eastAsia="ru-RU"/>
        </w:rPr>
        <w:t>принимаются</w:t>
      </w:r>
    </w:p>
    <w:p w:rsidR="00233F42" w:rsidRPr="00B76B80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Претендент не допускается к участию в аукционе в случае, если</w:t>
      </w:r>
      <w:r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будут выявлены признаки </w:t>
      </w:r>
      <w:proofErr w:type="spellStart"/>
      <w:r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>аффилированности</w:t>
      </w:r>
      <w:proofErr w:type="spellEnd"/>
      <w:r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</w:t>
      </w:r>
      <w:proofErr w:type="gramStart"/>
      <w:r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отношению  </w:t>
      </w:r>
      <w:r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proofErr w:type="gramEnd"/>
      <w:r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A4676" w:rsidRPr="001E6E1B">
        <w:rPr>
          <w:rFonts w:ascii="Times New Roman" w:eastAsia="Times New Roman" w:hAnsi="Times New Roman"/>
          <w:b/>
          <w:sz w:val="24"/>
          <w:szCs w:val="24"/>
          <w:lang w:eastAsia="ru-RU"/>
        </w:rPr>
        <w:t>ООО «Проект-Металлоконструкция» (ИНН 5190311466, ОГРН 1025100831800) и ООО «</w:t>
      </w:r>
      <w:proofErr w:type="spellStart"/>
      <w:r w:rsidR="009A4676" w:rsidRPr="001E6E1B">
        <w:rPr>
          <w:rFonts w:ascii="Times New Roman" w:eastAsia="Times New Roman" w:hAnsi="Times New Roman"/>
          <w:b/>
          <w:sz w:val="24"/>
          <w:szCs w:val="24"/>
          <w:lang w:eastAsia="ru-RU"/>
        </w:rPr>
        <w:t>Наис</w:t>
      </w:r>
      <w:proofErr w:type="spellEnd"/>
      <w:r w:rsidR="009A4676" w:rsidRPr="001E6E1B">
        <w:rPr>
          <w:rFonts w:ascii="Times New Roman" w:eastAsia="Times New Roman" w:hAnsi="Times New Roman"/>
          <w:b/>
          <w:sz w:val="24"/>
          <w:szCs w:val="24"/>
          <w:lang w:eastAsia="ru-RU"/>
        </w:rPr>
        <w:t>-Транс» (ИНН 5190108930, ОГРН 1025100834879)</w:t>
      </w:r>
      <w:r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B80"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статус Участника аукциона с момента подписания протокола об определении участников аукциона в электронной форме.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F42" w:rsidRPr="001E4B3C" w:rsidRDefault="00233F42" w:rsidP="00233F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торгов на понижение (голландский аукцион)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размещенном на </w:t>
      </w:r>
      <w:r w:rsidRPr="00B76B80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12" w:history="1">
        <w:r w:rsidRPr="00B76B80">
          <w:rPr>
            <w:rStyle w:val="afb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B76B80">
          <w:rPr>
            <w:rStyle w:val="afb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B76B80">
          <w:rPr>
            <w:rStyle w:val="afb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Pr="00B76B80">
          <w:rPr>
            <w:rStyle w:val="afb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B76B80">
          <w:rPr>
            <w:rStyle w:val="afb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Pr="00B76B80">
          <w:rPr>
            <w:rStyle w:val="afb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B76B80">
          <w:rPr>
            <w:rStyle w:val="afb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B76B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233F42" w:rsidRPr="001E4B3C" w:rsidRDefault="00233F42" w:rsidP="00233F42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 уступки прав (требований)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лючается между </w:t>
      </w:r>
      <w:r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«Сбербанк России»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П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обедителем аукциона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(Покупателем)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течение 5 (пяти) рабочих дней с даты подведения итогов аукциона в соответствии с примерной формой, размещенной на сайте www.lot-online.ru.</w:t>
      </w:r>
    </w:p>
    <w:p w:rsidR="00233F42" w:rsidRDefault="00233F42" w:rsidP="00233F42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Оплата цены продажи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Прав производится </w:t>
      </w:r>
      <w:r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Покупателем (Победителем аукциона, Единственным участником аукциона) путем безналичного перечисления денежных средств на счет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«Сбербанк России»</w:t>
      </w:r>
      <w:r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течение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 (пяти) </w:t>
      </w:r>
      <w:r w:rsidR="009A46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календарных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дней с даты заключения </w:t>
      </w:r>
      <w:r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="009A46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233F42" w:rsidRPr="001E4B3C" w:rsidRDefault="00233F42" w:rsidP="00233F42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уступки прав (требований)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может быть заключен </w:t>
      </w:r>
      <w:r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>ОАО «Сбербанк России»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единственным участником аукциона по </w:t>
      </w:r>
      <w:r w:rsidR="009A4676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минимальной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цене продажи в течение </w:t>
      </w:r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>5 (пят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и) рабочих дней с даты признания аукциона несостоявшимся. </w:t>
      </w:r>
    </w:p>
    <w:p w:rsidR="00233F42" w:rsidRPr="001E4B3C" w:rsidRDefault="00233F42" w:rsidP="00233F42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заключения </w:t>
      </w:r>
      <w:r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обедитель аукциона </w:t>
      </w:r>
      <w:proofErr w:type="gramStart"/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должен  в</w:t>
      </w:r>
      <w:proofErr w:type="gramEnd"/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течение 5 (пяти) рабочих дней с даты подведения итогов аукциона явиться в ОАО «Сбербанк России» по адресу: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 Мурманск,  пр. Ленина, д.37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, контактный телефон (815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2) </w:t>
      </w:r>
      <w:r w:rsidR="009A4676" w:rsidRPr="009A46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280-398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A4676" w:rsidRPr="009A46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="009A4676" w:rsidRPr="009A46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Дячковский</w:t>
      </w:r>
      <w:proofErr w:type="spellEnd"/>
      <w:r w:rsidR="009A4676" w:rsidRPr="009A46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Константин Юрьевич)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233F42" w:rsidRPr="001E4B3C" w:rsidRDefault="00233F42" w:rsidP="00233F42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Неявка победителя по указанному адресу в установленный срок, равно как отказ от подписания </w:t>
      </w:r>
      <w:r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Договора уступки прав (требований)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установленный срок, рассматривается как отказ победителя от заключения </w:t>
      </w:r>
      <w:r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(требований)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При уклонении (отказе) победителя аукциона от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аключения в установленный срок Д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233F42" w:rsidRPr="001E4B3C" w:rsidRDefault="00233F42" w:rsidP="00233F42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подано менее двух заявок;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2) ни один из Участников не представил предложение по цене.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3F42" w:rsidRDefault="00233F42" w:rsidP="00233F42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Default="00233F42" w:rsidP="00233F42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Default="00233F42" w:rsidP="00233F42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Default="00233F42" w:rsidP="00233F42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Pr="00AF7A6B" w:rsidRDefault="00233F42" w:rsidP="00233F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Pr="00840AC3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Pr="00840AC3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Pr="00840AC3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Pr="00840AC3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Pr="00840AC3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D95E19">
      <w:pPr>
        <w:spacing w:after="0" w:line="240" w:lineRule="auto"/>
        <w:ind w:right="-5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Default="00233F42" w:rsidP="00D95E19">
      <w:pPr>
        <w:spacing w:after="0" w:line="240" w:lineRule="auto"/>
        <w:ind w:right="-5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Default="00233F42" w:rsidP="00D95E19">
      <w:pPr>
        <w:spacing w:after="0" w:line="240" w:lineRule="auto"/>
        <w:ind w:right="-5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Default="00233F42" w:rsidP="00D95E19">
      <w:pPr>
        <w:spacing w:after="0" w:line="240" w:lineRule="auto"/>
        <w:ind w:right="-5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2010" w:rsidRDefault="00D82010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2010" w:rsidRDefault="00D82010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2010" w:rsidRDefault="00D82010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30DBF" w:rsidRPr="00830DBF" w:rsidRDefault="00830DBF" w:rsidP="00830D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437" w:rsidRDefault="00313437" w:rsidP="00AF7D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7D52" w:rsidRDefault="00487D52" w:rsidP="00BF48CA">
      <w:pPr>
        <w:autoSpaceDE w:val="0"/>
        <w:autoSpaceDN w:val="0"/>
        <w:adjustRightInd w:val="0"/>
        <w:spacing w:after="0" w:line="240" w:lineRule="auto"/>
        <w:ind w:firstLine="708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A2C" w:rsidRDefault="00220A2C" w:rsidP="00BF48CA">
      <w:pPr>
        <w:autoSpaceDE w:val="0"/>
        <w:autoSpaceDN w:val="0"/>
        <w:adjustRightInd w:val="0"/>
        <w:spacing w:after="0" w:line="240" w:lineRule="auto"/>
        <w:ind w:firstLine="708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48CA" w:rsidRPr="00494F1A" w:rsidRDefault="00BF48CA" w:rsidP="00547E98">
      <w:pPr>
        <w:autoSpaceDE w:val="0"/>
        <w:autoSpaceDN w:val="0"/>
        <w:adjustRightInd w:val="0"/>
        <w:spacing w:after="0" w:line="240" w:lineRule="auto"/>
        <w:ind w:firstLine="708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BF48CA" w:rsidRPr="00494F1A" w:rsidSect="00695246">
      <w:headerReference w:type="even" r:id="rId13"/>
      <w:head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F42" w:rsidRDefault="00233F42">
      <w:pPr>
        <w:spacing w:after="0" w:line="240" w:lineRule="auto"/>
      </w:pPr>
      <w:r>
        <w:separator/>
      </w:r>
    </w:p>
  </w:endnote>
  <w:endnote w:type="continuationSeparator" w:id="0">
    <w:p w:rsidR="00233F42" w:rsidRDefault="0023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F42" w:rsidRDefault="00233F42">
      <w:pPr>
        <w:spacing w:after="0" w:line="240" w:lineRule="auto"/>
      </w:pPr>
      <w:r>
        <w:separator/>
      </w:r>
    </w:p>
  </w:footnote>
  <w:footnote w:type="continuationSeparator" w:id="0">
    <w:p w:rsidR="00233F42" w:rsidRDefault="0023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42" w:rsidRDefault="00233F42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3F42" w:rsidRDefault="00233F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42" w:rsidRDefault="00233F42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61C2">
      <w:rPr>
        <w:rStyle w:val="a5"/>
        <w:noProof/>
      </w:rPr>
      <w:t>2</w:t>
    </w:r>
    <w:r>
      <w:rPr>
        <w:rStyle w:val="a5"/>
      </w:rPr>
      <w:fldChar w:fldCharType="end"/>
    </w:r>
  </w:p>
  <w:p w:rsidR="00233F42" w:rsidRDefault="00233F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F20"/>
    <w:multiLevelType w:val="hybridMultilevel"/>
    <w:tmpl w:val="D34E0B94"/>
    <w:lvl w:ilvl="0" w:tplc="C608A4C2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B326B"/>
    <w:multiLevelType w:val="hybridMultilevel"/>
    <w:tmpl w:val="DFE84CC6"/>
    <w:lvl w:ilvl="0" w:tplc="061CB0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5DA32C1"/>
    <w:multiLevelType w:val="hybridMultilevel"/>
    <w:tmpl w:val="F7A2875C"/>
    <w:lvl w:ilvl="0" w:tplc="279869DE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7171D31"/>
    <w:multiLevelType w:val="hybridMultilevel"/>
    <w:tmpl w:val="AB66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6D0F59"/>
    <w:multiLevelType w:val="hybridMultilevel"/>
    <w:tmpl w:val="EAC6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7">
    <w:nsid w:val="0A202059"/>
    <w:multiLevelType w:val="hybridMultilevel"/>
    <w:tmpl w:val="4D8E96EC"/>
    <w:lvl w:ilvl="0" w:tplc="7BCCA8E2">
      <w:start w:val="4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65FB4"/>
    <w:multiLevelType w:val="multilevel"/>
    <w:tmpl w:val="0052AD1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119B28CE"/>
    <w:multiLevelType w:val="hybridMultilevel"/>
    <w:tmpl w:val="4D8E96EC"/>
    <w:lvl w:ilvl="0" w:tplc="7BCCA8E2">
      <w:start w:val="4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A559B"/>
    <w:multiLevelType w:val="hybridMultilevel"/>
    <w:tmpl w:val="645ECC5E"/>
    <w:lvl w:ilvl="0" w:tplc="9FDAE630">
      <w:start w:val="1"/>
      <w:numFmt w:val="decimal"/>
      <w:lvlText w:val="%1."/>
      <w:lvlJc w:val="left"/>
      <w:pPr>
        <w:ind w:left="2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11">
    <w:nsid w:val="153723B0"/>
    <w:multiLevelType w:val="multilevel"/>
    <w:tmpl w:val="0052AD1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2">
    <w:nsid w:val="15F75400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6573160"/>
    <w:multiLevelType w:val="multilevel"/>
    <w:tmpl w:val="D876C1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17125312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5">
    <w:nsid w:val="1DC83ADC"/>
    <w:multiLevelType w:val="hybridMultilevel"/>
    <w:tmpl w:val="C55CE45A"/>
    <w:lvl w:ilvl="0" w:tplc="CE7AA75A">
      <w:start w:val="1"/>
      <w:numFmt w:val="decimal"/>
      <w:lvlText w:val="%1."/>
      <w:lvlJc w:val="left"/>
      <w:pPr>
        <w:ind w:left="1080" w:hanging="360"/>
      </w:pPr>
      <w:rPr>
        <w:rFonts w:ascii="NTTimes/Cyrillic" w:hAnsi="NTTimes/Cyrilli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EA8483A"/>
    <w:multiLevelType w:val="hybridMultilevel"/>
    <w:tmpl w:val="B448D55C"/>
    <w:lvl w:ilvl="0" w:tplc="A3160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1AA1CD6"/>
    <w:multiLevelType w:val="multilevel"/>
    <w:tmpl w:val="0052AD1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8">
    <w:nsid w:val="21C06B4E"/>
    <w:multiLevelType w:val="hybridMultilevel"/>
    <w:tmpl w:val="A462B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3F0F25"/>
    <w:multiLevelType w:val="hybridMultilevel"/>
    <w:tmpl w:val="9E04A8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257F32EC"/>
    <w:multiLevelType w:val="hybridMultilevel"/>
    <w:tmpl w:val="4D8E96EC"/>
    <w:lvl w:ilvl="0" w:tplc="7BCCA8E2">
      <w:start w:val="4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002F10"/>
    <w:multiLevelType w:val="hybridMultilevel"/>
    <w:tmpl w:val="4DAAC7FC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2">
    <w:nsid w:val="29AD04F7"/>
    <w:multiLevelType w:val="multilevel"/>
    <w:tmpl w:val="0052AD1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>
    <w:nsid w:val="2BA64C90"/>
    <w:multiLevelType w:val="hybridMultilevel"/>
    <w:tmpl w:val="54B41436"/>
    <w:lvl w:ilvl="0" w:tplc="2B6EA9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5">
    <w:nsid w:val="35716F3D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6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7FF6E37"/>
    <w:multiLevelType w:val="hybridMultilevel"/>
    <w:tmpl w:val="9018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2746BD"/>
    <w:multiLevelType w:val="multilevel"/>
    <w:tmpl w:val="0052AD1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>
    <w:nsid w:val="3D7E4391"/>
    <w:multiLevelType w:val="multilevel"/>
    <w:tmpl w:val="95208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ascii="Times New Roman" w:hAnsi="Times New Roman" w:cs="Times New Roman" w:hint="default"/>
      </w:rPr>
    </w:lvl>
  </w:abstractNum>
  <w:abstractNum w:abstractNumId="30">
    <w:nsid w:val="46847768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1">
    <w:nsid w:val="469B6EBD"/>
    <w:multiLevelType w:val="hybridMultilevel"/>
    <w:tmpl w:val="F4225F4E"/>
    <w:lvl w:ilvl="0" w:tplc="B71AE18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47323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4">
    <w:nsid w:val="49AE5180"/>
    <w:multiLevelType w:val="hybridMultilevel"/>
    <w:tmpl w:val="BE88E866"/>
    <w:lvl w:ilvl="0" w:tplc="CD4C541A">
      <w:start w:val="34"/>
      <w:numFmt w:val="bullet"/>
      <w:lvlText w:val="-"/>
      <w:lvlJc w:val="left"/>
      <w:pPr>
        <w:tabs>
          <w:tab w:val="num" w:pos="1201"/>
        </w:tabs>
        <w:ind w:left="120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  <w:b/>
        <w:color w:val="000000"/>
      </w:rPr>
    </w:lvl>
  </w:abstractNum>
  <w:abstractNum w:abstractNumId="36">
    <w:nsid w:val="5502632D"/>
    <w:multiLevelType w:val="hybridMultilevel"/>
    <w:tmpl w:val="EBEC7540"/>
    <w:lvl w:ilvl="0" w:tplc="F3885308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>
    <w:nsid w:val="58A868E4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8">
    <w:nsid w:val="5FA16393"/>
    <w:multiLevelType w:val="multilevel"/>
    <w:tmpl w:val="73F4C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9">
    <w:nsid w:val="615675EC"/>
    <w:multiLevelType w:val="hybridMultilevel"/>
    <w:tmpl w:val="BF20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4B5338"/>
    <w:multiLevelType w:val="hybridMultilevel"/>
    <w:tmpl w:val="3674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71266C0"/>
    <w:multiLevelType w:val="hybridMultilevel"/>
    <w:tmpl w:val="52DAE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806080C"/>
    <w:multiLevelType w:val="hybridMultilevel"/>
    <w:tmpl w:val="C7CEC65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C61D03"/>
    <w:multiLevelType w:val="hybridMultilevel"/>
    <w:tmpl w:val="CD06E76E"/>
    <w:lvl w:ilvl="0" w:tplc="867489A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888CEE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45">
    <w:nsid w:val="75FE5442"/>
    <w:multiLevelType w:val="hybridMultilevel"/>
    <w:tmpl w:val="375E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0"/>
  </w:num>
  <w:num w:numId="4">
    <w:abstractNumId w:val="25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31"/>
  </w:num>
  <w:num w:numId="10">
    <w:abstractNumId w:val="38"/>
  </w:num>
  <w:num w:numId="11">
    <w:abstractNumId w:val="41"/>
  </w:num>
  <w:num w:numId="12">
    <w:abstractNumId w:val="40"/>
  </w:num>
  <w:num w:numId="13">
    <w:abstractNumId w:val="24"/>
  </w:num>
  <w:num w:numId="14">
    <w:abstractNumId w:val="35"/>
  </w:num>
  <w:num w:numId="15">
    <w:abstractNumId w:val="18"/>
  </w:num>
  <w:num w:numId="16">
    <w:abstractNumId w:val="19"/>
  </w:num>
  <w:num w:numId="17">
    <w:abstractNumId w:val="21"/>
  </w:num>
  <w:num w:numId="18">
    <w:abstractNumId w:val="4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27"/>
  </w:num>
  <w:num w:numId="22">
    <w:abstractNumId w:val="33"/>
  </w:num>
  <w:num w:numId="23">
    <w:abstractNumId w:val="37"/>
  </w:num>
  <w:num w:numId="24">
    <w:abstractNumId w:val="6"/>
  </w:num>
  <w:num w:numId="25">
    <w:abstractNumId w:val="12"/>
  </w:num>
  <w:num w:numId="26">
    <w:abstractNumId w:val="26"/>
  </w:num>
  <w:num w:numId="27">
    <w:abstractNumId w:val="34"/>
  </w:num>
  <w:num w:numId="28">
    <w:abstractNumId w:val="29"/>
  </w:num>
  <w:num w:numId="29">
    <w:abstractNumId w:val="42"/>
  </w:num>
  <w:num w:numId="30">
    <w:abstractNumId w:val="32"/>
  </w:num>
  <w:num w:numId="31">
    <w:abstractNumId w:val="44"/>
  </w:num>
  <w:num w:numId="32">
    <w:abstractNumId w:val="16"/>
  </w:num>
  <w:num w:numId="33">
    <w:abstractNumId w:val="43"/>
  </w:num>
  <w:num w:numId="34">
    <w:abstractNumId w:val="15"/>
  </w:num>
  <w:num w:numId="35">
    <w:abstractNumId w:val="36"/>
  </w:num>
  <w:num w:numId="36">
    <w:abstractNumId w:val="9"/>
  </w:num>
  <w:num w:numId="37">
    <w:abstractNumId w:val="7"/>
  </w:num>
  <w:num w:numId="38">
    <w:abstractNumId w:val="20"/>
  </w:num>
  <w:num w:numId="39">
    <w:abstractNumId w:val="2"/>
  </w:num>
  <w:num w:numId="40">
    <w:abstractNumId w:val="17"/>
  </w:num>
  <w:num w:numId="41">
    <w:abstractNumId w:val="8"/>
  </w:num>
  <w:num w:numId="42">
    <w:abstractNumId w:val="11"/>
  </w:num>
  <w:num w:numId="43">
    <w:abstractNumId w:val="28"/>
  </w:num>
  <w:num w:numId="44">
    <w:abstractNumId w:val="22"/>
  </w:num>
  <w:num w:numId="45">
    <w:abstractNumId w:val="14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6416"/>
    <w:rsid w:val="00021333"/>
    <w:rsid w:val="00021C9E"/>
    <w:rsid w:val="00024064"/>
    <w:rsid w:val="00026A44"/>
    <w:rsid w:val="00030D2C"/>
    <w:rsid w:val="00033343"/>
    <w:rsid w:val="000406E9"/>
    <w:rsid w:val="00051814"/>
    <w:rsid w:val="00063CBF"/>
    <w:rsid w:val="000641C6"/>
    <w:rsid w:val="000646F5"/>
    <w:rsid w:val="00074FA1"/>
    <w:rsid w:val="00081C1D"/>
    <w:rsid w:val="0008757A"/>
    <w:rsid w:val="00096475"/>
    <w:rsid w:val="000A43F1"/>
    <w:rsid w:val="000A6AE7"/>
    <w:rsid w:val="000C0D0F"/>
    <w:rsid w:val="000C33BF"/>
    <w:rsid w:val="000D6E34"/>
    <w:rsid w:val="001067DF"/>
    <w:rsid w:val="0011012A"/>
    <w:rsid w:val="0012546A"/>
    <w:rsid w:val="001341BF"/>
    <w:rsid w:val="001342CF"/>
    <w:rsid w:val="00141229"/>
    <w:rsid w:val="00146CE4"/>
    <w:rsid w:val="001508C5"/>
    <w:rsid w:val="00153B43"/>
    <w:rsid w:val="00184DB1"/>
    <w:rsid w:val="00185067"/>
    <w:rsid w:val="00194E10"/>
    <w:rsid w:val="001A14FA"/>
    <w:rsid w:val="001A36AF"/>
    <w:rsid w:val="001B509A"/>
    <w:rsid w:val="001B5D3F"/>
    <w:rsid w:val="001C2398"/>
    <w:rsid w:val="001C51D2"/>
    <w:rsid w:val="001C7ED9"/>
    <w:rsid w:val="001D31E8"/>
    <w:rsid w:val="001D58AA"/>
    <w:rsid w:val="001D6505"/>
    <w:rsid w:val="001E14D2"/>
    <w:rsid w:val="001E6E1B"/>
    <w:rsid w:val="00202A35"/>
    <w:rsid w:val="00206FDE"/>
    <w:rsid w:val="0021356F"/>
    <w:rsid w:val="00213A50"/>
    <w:rsid w:val="00220438"/>
    <w:rsid w:val="00220A2C"/>
    <w:rsid w:val="002312AD"/>
    <w:rsid w:val="00233F42"/>
    <w:rsid w:val="00237580"/>
    <w:rsid w:val="0024255C"/>
    <w:rsid w:val="00254024"/>
    <w:rsid w:val="00261069"/>
    <w:rsid w:val="002641B8"/>
    <w:rsid w:val="00272B3A"/>
    <w:rsid w:val="00273DA5"/>
    <w:rsid w:val="00277F3E"/>
    <w:rsid w:val="00280476"/>
    <w:rsid w:val="00291228"/>
    <w:rsid w:val="002A0239"/>
    <w:rsid w:val="002B5B85"/>
    <w:rsid w:val="002B645A"/>
    <w:rsid w:val="002C78BF"/>
    <w:rsid w:val="002E1D02"/>
    <w:rsid w:val="002F75EF"/>
    <w:rsid w:val="00301324"/>
    <w:rsid w:val="00313437"/>
    <w:rsid w:val="00320EA0"/>
    <w:rsid w:val="003268E3"/>
    <w:rsid w:val="00326E24"/>
    <w:rsid w:val="00364282"/>
    <w:rsid w:val="003726E0"/>
    <w:rsid w:val="0037759C"/>
    <w:rsid w:val="0037760A"/>
    <w:rsid w:val="00392102"/>
    <w:rsid w:val="003A68AE"/>
    <w:rsid w:val="003B776E"/>
    <w:rsid w:val="003C186E"/>
    <w:rsid w:val="003C71AF"/>
    <w:rsid w:val="003C7495"/>
    <w:rsid w:val="003E4BE7"/>
    <w:rsid w:val="003E537A"/>
    <w:rsid w:val="004049B9"/>
    <w:rsid w:val="004200D2"/>
    <w:rsid w:val="004226E6"/>
    <w:rsid w:val="00425DA3"/>
    <w:rsid w:val="00427A12"/>
    <w:rsid w:val="00431A03"/>
    <w:rsid w:val="00440C3A"/>
    <w:rsid w:val="00442828"/>
    <w:rsid w:val="00457256"/>
    <w:rsid w:val="00471870"/>
    <w:rsid w:val="00476B67"/>
    <w:rsid w:val="00487D52"/>
    <w:rsid w:val="00490F0F"/>
    <w:rsid w:val="00494F1A"/>
    <w:rsid w:val="00496E3D"/>
    <w:rsid w:val="004A4BA1"/>
    <w:rsid w:val="004B2E3B"/>
    <w:rsid w:val="004B3095"/>
    <w:rsid w:val="004B5E76"/>
    <w:rsid w:val="004B713D"/>
    <w:rsid w:val="004C1AF1"/>
    <w:rsid w:val="004C2AA6"/>
    <w:rsid w:val="004C72BA"/>
    <w:rsid w:val="004D1D85"/>
    <w:rsid w:val="004E0932"/>
    <w:rsid w:val="004E739E"/>
    <w:rsid w:val="005040BB"/>
    <w:rsid w:val="0050517E"/>
    <w:rsid w:val="00510ED7"/>
    <w:rsid w:val="0051133C"/>
    <w:rsid w:val="00521E9C"/>
    <w:rsid w:val="0053208D"/>
    <w:rsid w:val="00536546"/>
    <w:rsid w:val="00547E98"/>
    <w:rsid w:val="00555DAB"/>
    <w:rsid w:val="005608CD"/>
    <w:rsid w:val="00561BAF"/>
    <w:rsid w:val="0057146A"/>
    <w:rsid w:val="005874CC"/>
    <w:rsid w:val="00590938"/>
    <w:rsid w:val="00593639"/>
    <w:rsid w:val="005B2B4F"/>
    <w:rsid w:val="005D0671"/>
    <w:rsid w:val="005D0DB5"/>
    <w:rsid w:val="005D2DEE"/>
    <w:rsid w:val="005E1948"/>
    <w:rsid w:val="005E2687"/>
    <w:rsid w:val="005E3E77"/>
    <w:rsid w:val="005E653F"/>
    <w:rsid w:val="005F0550"/>
    <w:rsid w:val="005F7493"/>
    <w:rsid w:val="0061331E"/>
    <w:rsid w:val="006225AA"/>
    <w:rsid w:val="0063013D"/>
    <w:rsid w:val="006316C5"/>
    <w:rsid w:val="00632EE6"/>
    <w:rsid w:val="006371FE"/>
    <w:rsid w:val="00644101"/>
    <w:rsid w:val="00646801"/>
    <w:rsid w:val="00656E44"/>
    <w:rsid w:val="00662CC1"/>
    <w:rsid w:val="00672B4A"/>
    <w:rsid w:val="00674886"/>
    <w:rsid w:val="00683481"/>
    <w:rsid w:val="00685606"/>
    <w:rsid w:val="006871BA"/>
    <w:rsid w:val="0069186B"/>
    <w:rsid w:val="00695246"/>
    <w:rsid w:val="006A478D"/>
    <w:rsid w:val="006A67C4"/>
    <w:rsid w:val="006B42E9"/>
    <w:rsid w:val="006C0F4D"/>
    <w:rsid w:val="006D0FAC"/>
    <w:rsid w:val="006D199A"/>
    <w:rsid w:val="006D75DB"/>
    <w:rsid w:val="006E1B46"/>
    <w:rsid w:val="006F3467"/>
    <w:rsid w:val="006F5C3B"/>
    <w:rsid w:val="006F7213"/>
    <w:rsid w:val="007057CB"/>
    <w:rsid w:val="0071079C"/>
    <w:rsid w:val="00731096"/>
    <w:rsid w:val="0073797F"/>
    <w:rsid w:val="00744840"/>
    <w:rsid w:val="00745601"/>
    <w:rsid w:val="0074775E"/>
    <w:rsid w:val="0075320D"/>
    <w:rsid w:val="00753B09"/>
    <w:rsid w:val="0075617C"/>
    <w:rsid w:val="007577CE"/>
    <w:rsid w:val="00764E85"/>
    <w:rsid w:val="00782843"/>
    <w:rsid w:val="007929B0"/>
    <w:rsid w:val="00793939"/>
    <w:rsid w:val="007B2073"/>
    <w:rsid w:val="007E496E"/>
    <w:rsid w:val="007F1F4A"/>
    <w:rsid w:val="007F2983"/>
    <w:rsid w:val="00811431"/>
    <w:rsid w:val="00814106"/>
    <w:rsid w:val="00816D4C"/>
    <w:rsid w:val="008209CB"/>
    <w:rsid w:val="00830DBF"/>
    <w:rsid w:val="00840AC3"/>
    <w:rsid w:val="008464F8"/>
    <w:rsid w:val="00847C91"/>
    <w:rsid w:val="00851C5F"/>
    <w:rsid w:val="00853AA9"/>
    <w:rsid w:val="0085496E"/>
    <w:rsid w:val="00864D2D"/>
    <w:rsid w:val="0087135D"/>
    <w:rsid w:val="008718F4"/>
    <w:rsid w:val="00880580"/>
    <w:rsid w:val="00885501"/>
    <w:rsid w:val="00890355"/>
    <w:rsid w:val="0089111C"/>
    <w:rsid w:val="00896E9F"/>
    <w:rsid w:val="008A297B"/>
    <w:rsid w:val="008B10D2"/>
    <w:rsid w:val="008C081D"/>
    <w:rsid w:val="008C437A"/>
    <w:rsid w:val="008D635B"/>
    <w:rsid w:val="008D7D97"/>
    <w:rsid w:val="008F2F33"/>
    <w:rsid w:val="0090343A"/>
    <w:rsid w:val="00906AF3"/>
    <w:rsid w:val="00910BA0"/>
    <w:rsid w:val="00913A23"/>
    <w:rsid w:val="00914293"/>
    <w:rsid w:val="00920115"/>
    <w:rsid w:val="0092274D"/>
    <w:rsid w:val="0092561E"/>
    <w:rsid w:val="00951E7A"/>
    <w:rsid w:val="00953FC0"/>
    <w:rsid w:val="00970CBA"/>
    <w:rsid w:val="00992F0F"/>
    <w:rsid w:val="009A4676"/>
    <w:rsid w:val="009B1A7F"/>
    <w:rsid w:val="009C1F6B"/>
    <w:rsid w:val="009E028D"/>
    <w:rsid w:val="009F4FE6"/>
    <w:rsid w:val="009F73A4"/>
    <w:rsid w:val="00A165C7"/>
    <w:rsid w:val="00A16C09"/>
    <w:rsid w:val="00A54BEF"/>
    <w:rsid w:val="00A55293"/>
    <w:rsid w:val="00A57245"/>
    <w:rsid w:val="00A63E4F"/>
    <w:rsid w:val="00A7702C"/>
    <w:rsid w:val="00A938E2"/>
    <w:rsid w:val="00AA002B"/>
    <w:rsid w:val="00AA14F3"/>
    <w:rsid w:val="00AB535A"/>
    <w:rsid w:val="00AB5C0D"/>
    <w:rsid w:val="00AC2DEB"/>
    <w:rsid w:val="00AE5E09"/>
    <w:rsid w:val="00AF35FC"/>
    <w:rsid w:val="00AF38E3"/>
    <w:rsid w:val="00AF4EA0"/>
    <w:rsid w:val="00AF66D9"/>
    <w:rsid w:val="00AF7A6B"/>
    <w:rsid w:val="00AF7DA2"/>
    <w:rsid w:val="00B147EA"/>
    <w:rsid w:val="00B219C0"/>
    <w:rsid w:val="00B22C9F"/>
    <w:rsid w:val="00B25BC8"/>
    <w:rsid w:val="00B3289D"/>
    <w:rsid w:val="00B33E51"/>
    <w:rsid w:val="00B51542"/>
    <w:rsid w:val="00B569F4"/>
    <w:rsid w:val="00B56EF6"/>
    <w:rsid w:val="00B91B88"/>
    <w:rsid w:val="00B949FC"/>
    <w:rsid w:val="00B96862"/>
    <w:rsid w:val="00BA489E"/>
    <w:rsid w:val="00BA6BB3"/>
    <w:rsid w:val="00BF48CA"/>
    <w:rsid w:val="00C0520B"/>
    <w:rsid w:val="00C205B4"/>
    <w:rsid w:val="00C230AA"/>
    <w:rsid w:val="00C26ABE"/>
    <w:rsid w:val="00C27448"/>
    <w:rsid w:val="00C40518"/>
    <w:rsid w:val="00C4299D"/>
    <w:rsid w:val="00C55F37"/>
    <w:rsid w:val="00C565FD"/>
    <w:rsid w:val="00C57023"/>
    <w:rsid w:val="00C76F82"/>
    <w:rsid w:val="00C8195C"/>
    <w:rsid w:val="00C858CE"/>
    <w:rsid w:val="00C94154"/>
    <w:rsid w:val="00CA08C9"/>
    <w:rsid w:val="00CA45C6"/>
    <w:rsid w:val="00CA6063"/>
    <w:rsid w:val="00CB61C2"/>
    <w:rsid w:val="00CB7B6C"/>
    <w:rsid w:val="00CD1799"/>
    <w:rsid w:val="00CD6CD6"/>
    <w:rsid w:val="00CE2F7B"/>
    <w:rsid w:val="00CE6B15"/>
    <w:rsid w:val="00CF4B7D"/>
    <w:rsid w:val="00D03840"/>
    <w:rsid w:val="00D112BD"/>
    <w:rsid w:val="00D23F41"/>
    <w:rsid w:val="00D26403"/>
    <w:rsid w:val="00D26E7C"/>
    <w:rsid w:val="00D27DAB"/>
    <w:rsid w:val="00D3380C"/>
    <w:rsid w:val="00D3389B"/>
    <w:rsid w:val="00D34788"/>
    <w:rsid w:val="00D45AB6"/>
    <w:rsid w:val="00D52C1C"/>
    <w:rsid w:val="00D532BC"/>
    <w:rsid w:val="00D541E5"/>
    <w:rsid w:val="00D61F20"/>
    <w:rsid w:val="00D67E4D"/>
    <w:rsid w:val="00D81A81"/>
    <w:rsid w:val="00D82010"/>
    <w:rsid w:val="00D83E0D"/>
    <w:rsid w:val="00D842C5"/>
    <w:rsid w:val="00D910F2"/>
    <w:rsid w:val="00D933BD"/>
    <w:rsid w:val="00D95E19"/>
    <w:rsid w:val="00D97625"/>
    <w:rsid w:val="00DB712C"/>
    <w:rsid w:val="00DB7A1C"/>
    <w:rsid w:val="00DC14E7"/>
    <w:rsid w:val="00DC251E"/>
    <w:rsid w:val="00DC4FCA"/>
    <w:rsid w:val="00DD05FA"/>
    <w:rsid w:val="00DD4884"/>
    <w:rsid w:val="00DD7B22"/>
    <w:rsid w:val="00DE2BD2"/>
    <w:rsid w:val="00DE57A6"/>
    <w:rsid w:val="00E13141"/>
    <w:rsid w:val="00E209BE"/>
    <w:rsid w:val="00E25AB4"/>
    <w:rsid w:val="00E33CB9"/>
    <w:rsid w:val="00E34E6E"/>
    <w:rsid w:val="00E43033"/>
    <w:rsid w:val="00E4586B"/>
    <w:rsid w:val="00E45CB4"/>
    <w:rsid w:val="00E62C6B"/>
    <w:rsid w:val="00E73E4D"/>
    <w:rsid w:val="00E73E98"/>
    <w:rsid w:val="00E74E10"/>
    <w:rsid w:val="00E818E8"/>
    <w:rsid w:val="00E85D9A"/>
    <w:rsid w:val="00E9438B"/>
    <w:rsid w:val="00EB23D7"/>
    <w:rsid w:val="00EC015F"/>
    <w:rsid w:val="00EC1D07"/>
    <w:rsid w:val="00EC7FC8"/>
    <w:rsid w:val="00ED03E1"/>
    <w:rsid w:val="00ED218C"/>
    <w:rsid w:val="00ED3621"/>
    <w:rsid w:val="00EF2427"/>
    <w:rsid w:val="00EF28F7"/>
    <w:rsid w:val="00EF6B83"/>
    <w:rsid w:val="00F02BE6"/>
    <w:rsid w:val="00F07177"/>
    <w:rsid w:val="00F13C50"/>
    <w:rsid w:val="00F237C8"/>
    <w:rsid w:val="00F401B8"/>
    <w:rsid w:val="00F51E03"/>
    <w:rsid w:val="00F56C33"/>
    <w:rsid w:val="00F70E38"/>
    <w:rsid w:val="00F73EEF"/>
    <w:rsid w:val="00F869F5"/>
    <w:rsid w:val="00FA19E5"/>
    <w:rsid w:val="00FA1B2F"/>
    <w:rsid w:val="00FA6440"/>
    <w:rsid w:val="00FC49CC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C24A4D-FE6E-4F79-8140-2ACFADA1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E8"/>
    <w:pPr>
      <w:spacing w:after="200" w:line="276" w:lineRule="auto"/>
    </w:pPr>
    <w:rPr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B22C9F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3208D"/>
    <w:rPr>
      <w:rFonts w:cs="Times New Roman"/>
    </w:rPr>
  </w:style>
  <w:style w:type="paragraph" w:styleId="a6">
    <w:name w:val="List Paragraph"/>
    <w:basedOn w:val="a"/>
    <w:uiPriority w:val="99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table" w:styleId="af6">
    <w:name w:val="Table Grid"/>
    <w:basedOn w:val="a1"/>
    <w:uiPriority w:val="99"/>
    <w:locked/>
    <w:rsid w:val="00BF48C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9"/>
    <w:rsid w:val="00B22C9F"/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styleId="af7">
    <w:name w:val="Body Text"/>
    <w:basedOn w:val="a"/>
    <w:link w:val="af8"/>
    <w:uiPriority w:val="99"/>
    <w:rsid w:val="00B22C9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B22C9F"/>
    <w:rPr>
      <w:rFonts w:ascii="Times New Roman" w:eastAsia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22C9F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22C9F"/>
    <w:rPr>
      <w:rFonts w:ascii="Times New Roman" w:eastAsia="Times New Roman" w:hAnsi="Times New Roman"/>
      <w:sz w:val="20"/>
      <w:szCs w:val="20"/>
    </w:rPr>
  </w:style>
  <w:style w:type="paragraph" w:styleId="af9">
    <w:name w:val="Title"/>
    <w:basedOn w:val="a"/>
    <w:link w:val="afa"/>
    <w:uiPriority w:val="99"/>
    <w:qFormat/>
    <w:locked/>
    <w:rsid w:val="00B22C9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B22C9F"/>
    <w:rPr>
      <w:rFonts w:ascii="Times New Roman" w:eastAsia="Times New Roman" w:hAnsi="Times New Roman"/>
      <w:b/>
      <w:bCs/>
      <w:sz w:val="28"/>
      <w:szCs w:val="28"/>
    </w:rPr>
  </w:style>
  <w:style w:type="table" w:customStyle="1" w:styleId="1">
    <w:name w:val="Сетка таблицы1"/>
    <w:basedOn w:val="a1"/>
    <w:next w:val="af6"/>
    <w:uiPriority w:val="99"/>
    <w:rsid w:val="003C749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233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2688</Words>
  <Characters>20216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/>
  <LinksUpToDate>false</LinksUpToDate>
  <CharactersWithSpaces>22859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Каупинен Юлия</cp:lastModifiedBy>
  <cp:revision>4</cp:revision>
  <cp:lastPrinted>2014-04-04T11:42:00Z</cp:lastPrinted>
  <dcterms:created xsi:type="dcterms:W3CDTF">2014-08-18T06:56:00Z</dcterms:created>
  <dcterms:modified xsi:type="dcterms:W3CDTF">2014-08-18T08:22:00Z</dcterms:modified>
</cp:coreProperties>
</file>