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A" w:rsidRDefault="0033051A" w:rsidP="0033051A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</w:t>
      </w:r>
      <w:r w:rsidR="00811845">
        <w:rPr>
          <w:b/>
          <w:bCs/>
          <w:sz w:val="24"/>
          <w:szCs w:val="24"/>
        </w:rPr>
        <w:t>2</w:t>
      </w:r>
    </w:p>
    <w:p w:rsidR="0033051A" w:rsidRDefault="0033051A" w:rsidP="0033051A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210"/>
        <w:gridCol w:w="5211"/>
      </w:tblGrid>
      <w:tr w:rsidR="0033051A" w:rsidRPr="00FD682B" w:rsidTr="0033051A">
        <w:tc>
          <w:tcPr>
            <w:tcW w:w="5210" w:type="dxa"/>
          </w:tcPr>
          <w:p w:rsidR="0033051A" w:rsidRPr="00FD682B" w:rsidRDefault="0033051A" w:rsidP="0033051A">
            <w:pPr>
              <w:tabs>
                <w:tab w:val="center" w:pos="5330"/>
                <w:tab w:val="right" w:pos="9923"/>
              </w:tabs>
              <w:spacing w:before="120" w:after="120"/>
              <w:rPr>
                <w:bCs/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211" w:type="dxa"/>
          </w:tcPr>
          <w:p w:rsidR="0033051A" w:rsidRPr="00FD682B" w:rsidRDefault="0033051A" w:rsidP="0033051A">
            <w:pPr>
              <w:spacing w:before="120" w:after="120"/>
              <w:jc w:val="right"/>
              <w:rPr>
                <w:bCs/>
                <w:sz w:val="22"/>
                <w:szCs w:val="22"/>
              </w:rPr>
            </w:pPr>
            <w:r w:rsidRPr="00FD682B">
              <w:rPr>
                <w:bCs/>
                <w:sz w:val="22"/>
                <w:szCs w:val="22"/>
              </w:rPr>
              <w:t>«    » ________________ 2014</w:t>
            </w:r>
          </w:p>
        </w:tc>
      </w:tr>
    </w:tbl>
    <w:p w:rsidR="0033051A" w:rsidRPr="00CA1D04" w:rsidRDefault="0033051A" w:rsidP="0033051A">
      <w:pPr>
        <w:ind w:firstLine="720"/>
        <w:jc w:val="center"/>
        <w:rPr>
          <w:b/>
          <w:bCs/>
          <w:sz w:val="24"/>
          <w:szCs w:val="24"/>
        </w:rPr>
      </w:pPr>
    </w:p>
    <w:p w:rsidR="0033051A" w:rsidRPr="0033051A" w:rsidRDefault="0033051A" w:rsidP="0033051A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ООО «Центр Управления Проектами «Новые технологии»</w:t>
      </w:r>
      <w:r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7810287717</w:t>
      </w:r>
      <w:r w:rsidRPr="00176BE0"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1037821072706</w:t>
      </w:r>
      <w:r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ООО "ЦУП НОВЫЕ ТЕХНОЛОГИИ"</w:t>
      </w:r>
      <w:r w:rsidRPr="00176BE0">
        <w:rPr>
          <w:bCs/>
          <w:sz w:val="22"/>
          <w:szCs w:val="22"/>
        </w:rPr>
        <w:t xml:space="preserve">),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определения Арбитражный суд СПб и ЛО от «13» августа 2014г. по делу № А56-59746/2013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_______________________</w:t>
      </w:r>
      <w:r w:rsidRPr="00176BE0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_____________________________________</w:t>
      </w:r>
      <w:r w:rsidRPr="00176BE0">
        <w:rPr>
          <w:sz w:val="22"/>
          <w:szCs w:val="22"/>
        </w:rPr>
        <w:t>, действующего на основании Устава (Зарегистрирован ИФНС</w:t>
      </w:r>
      <w:proofErr w:type="gramEnd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176BE0">
        <w:rPr>
          <w:sz w:val="22"/>
          <w:szCs w:val="22"/>
        </w:rPr>
        <w:t xml:space="preserve"> района </w:t>
      </w:r>
      <w:proofErr w:type="gramStart"/>
      <w:r w:rsidRPr="00176BE0">
        <w:rPr>
          <w:sz w:val="22"/>
          <w:szCs w:val="22"/>
        </w:rPr>
        <w:t>г</w:t>
      </w:r>
      <w:proofErr w:type="gramEnd"/>
      <w:r w:rsidRPr="00176BE0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года),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именуемый в дальнейшем </w:t>
      </w:r>
      <w:r w:rsidRPr="00176BE0">
        <w:rPr>
          <w:b/>
          <w:bCs/>
          <w:sz w:val="22"/>
          <w:szCs w:val="22"/>
        </w:rPr>
        <w:t>“Покупатель”</w:t>
      </w:r>
      <w:r w:rsidRPr="00176BE0">
        <w:rPr>
          <w:sz w:val="22"/>
          <w:szCs w:val="22"/>
        </w:rPr>
        <w:t>, с другой стороны, на основании протокола №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о ходе и результатах торгов по продаже имущества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составили настоящий Договор о нижеследующем</w:t>
      </w:r>
      <w:r w:rsidRPr="0033051A">
        <w:rPr>
          <w:sz w:val="22"/>
          <w:szCs w:val="22"/>
        </w:rPr>
        <w:t>:</w:t>
      </w:r>
    </w:p>
    <w:p w:rsidR="0033051A" w:rsidRPr="0033051A" w:rsidRDefault="0033051A" w:rsidP="0033051A">
      <w:pPr>
        <w:rPr>
          <w:sz w:val="22"/>
          <w:szCs w:val="22"/>
        </w:rPr>
      </w:pPr>
    </w:p>
    <w:p w:rsidR="0033051A" w:rsidRPr="00176BE0" w:rsidRDefault="0033051A" w:rsidP="0033051A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33051A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  <w:r>
        <w:rPr>
          <w:sz w:val="22"/>
          <w:szCs w:val="22"/>
        </w:rPr>
        <w:t xml:space="preserve"> </w:t>
      </w:r>
    </w:p>
    <w:p w:rsidR="0033051A" w:rsidRPr="00176BE0" w:rsidRDefault="0033051A" w:rsidP="0033051A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2</w:t>
      </w:r>
      <w:r w:rsidRPr="00176BE0">
        <w:rPr>
          <w:b/>
          <w:sz w:val="22"/>
          <w:szCs w:val="22"/>
        </w:rPr>
        <w:t>:</w:t>
      </w:r>
    </w:p>
    <w:p w:rsidR="0033051A" w:rsidRPr="00DE399C" w:rsidRDefault="0033051A" w:rsidP="0033051A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Pr="00DE399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«</w:t>
      </w:r>
      <w:r w:rsidRPr="00A36FB6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33051A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>родавцу</w:t>
      </w:r>
      <w:r>
        <w:rPr>
          <w:sz w:val="22"/>
          <w:szCs w:val="22"/>
        </w:rPr>
        <w:t>.</w:t>
      </w:r>
    </w:p>
    <w:p w:rsidR="0033051A" w:rsidRPr="00176BE0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"/>
        <w:gridCol w:w="2555"/>
        <w:gridCol w:w="4512"/>
        <w:gridCol w:w="1878"/>
      </w:tblGrid>
      <w:tr w:rsidR="0033051A" w:rsidRPr="00AE799F" w:rsidTr="00705C1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b/>
                <w:i/>
              </w:rPr>
            </w:pPr>
            <w:r w:rsidRPr="00AE799F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E799F">
              <w:rPr>
                <w:b/>
                <w:i/>
              </w:rPr>
              <w:t>п</w:t>
            </w:r>
            <w:proofErr w:type="spellEnd"/>
            <w:proofErr w:type="gramEnd"/>
            <w:r w:rsidRPr="00AE799F">
              <w:rPr>
                <w:b/>
                <w:i/>
              </w:rPr>
              <w:t>/</w:t>
            </w:r>
            <w:proofErr w:type="spellStart"/>
            <w:r w:rsidRPr="00AE799F">
              <w:rPr>
                <w:b/>
                <w:i/>
              </w:rPr>
              <w:t>п</w:t>
            </w:r>
            <w:proofErr w:type="spellEnd"/>
          </w:p>
        </w:tc>
        <w:tc>
          <w:tcPr>
            <w:tcW w:w="1355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rPr>
                <w:b/>
                <w:i/>
              </w:rPr>
            </w:pPr>
            <w:r w:rsidRPr="00AE799F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b/>
                <w:i/>
              </w:rPr>
            </w:pPr>
            <w:r w:rsidRPr="00AE799F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b/>
                <w:i/>
              </w:rPr>
            </w:pPr>
            <w:r w:rsidRPr="00AE799F">
              <w:rPr>
                <w:b/>
                <w:i/>
              </w:rPr>
              <w:t xml:space="preserve">Стоимость имущества, руб. в т. ч. НДС </w:t>
            </w:r>
          </w:p>
        </w:tc>
      </w:tr>
      <w:tr w:rsidR="0033051A" w:rsidRPr="00AE799F" w:rsidTr="00705C1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i/>
              </w:rPr>
            </w:pPr>
            <w:r w:rsidRPr="00AE799F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33051A" w:rsidRPr="00AE799F" w:rsidRDefault="0033051A" w:rsidP="00AE799F">
            <w:pPr>
              <w:rPr>
                <w:i/>
              </w:rPr>
            </w:pPr>
            <w:r w:rsidRPr="00AE799F">
              <w:t>Право требования к ООО «Ультра», принадлежащег</w:t>
            </w:r>
            <w:proofErr w:type="gramStart"/>
            <w:r w:rsidRPr="00AE799F">
              <w:t>о ООО</w:t>
            </w:r>
            <w:proofErr w:type="gramEnd"/>
            <w:r w:rsidRPr="00AE799F">
              <w:t xml:space="preserve"> «Центр Управления Проектами «Новые технологии».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i/>
              </w:rPr>
            </w:pPr>
            <w:r w:rsidRPr="00AE799F">
              <w:rPr>
                <w:i/>
              </w:rPr>
              <w:t>Дебиторская задолженность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33051A" w:rsidRPr="00AE799F" w:rsidRDefault="00AE799F" w:rsidP="00705C14">
            <w:pPr>
              <w:jc w:val="center"/>
              <w:rPr>
                <w:i/>
              </w:rPr>
            </w:pPr>
            <w:r>
              <w:rPr>
                <w:sz w:val="16"/>
                <w:szCs w:val="16"/>
              </w:rPr>
              <w:t>68 293 300</w:t>
            </w:r>
          </w:p>
        </w:tc>
      </w:tr>
      <w:tr w:rsidR="0033051A" w:rsidRPr="00AE799F" w:rsidTr="00705C14">
        <w:trPr>
          <w:trHeight w:val="161"/>
          <w:jc w:val="center"/>
        </w:trPr>
        <w:tc>
          <w:tcPr>
            <w:tcW w:w="4004" w:type="pct"/>
            <w:gridSpan w:val="3"/>
            <w:shd w:val="clear" w:color="auto" w:fill="FFFFFF"/>
            <w:vAlign w:val="center"/>
          </w:tcPr>
          <w:p w:rsidR="0033051A" w:rsidRPr="00AE799F" w:rsidRDefault="00AE799F" w:rsidP="00705C14">
            <w:pPr>
              <w:rPr>
                <w:b/>
                <w:i/>
              </w:rPr>
            </w:pPr>
            <w:r w:rsidRPr="00AE799F">
              <w:rPr>
                <w:b/>
              </w:rPr>
              <w:t xml:space="preserve">Итого начальная цена лота 68 293 300 (шестьдесят восемь миллионов </w:t>
            </w:r>
            <w:proofErr w:type="gramStart"/>
            <w:r w:rsidRPr="00AE799F">
              <w:rPr>
                <w:b/>
              </w:rPr>
              <w:t>двести девяноста</w:t>
            </w:r>
            <w:proofErr w:type="gramEnd"/>
            <w:r w:rsidRPr="00AE799F">
              <w:rPr>
                <w:b/>
              </w:rPr>
              <w:t xml:space="preserve"> три тысячи триста) рублей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right"/>
              <w:rPr>
                <w:b/>
                <w:i/>
              </w:rPr>
            </w:pPr>
          </w:p>
        </w:tc>
      </w:tr>
    </w:tbl>
    <w:p w:rsidR="0033051A" w:rsidRPr="00176BE0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33051A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33051A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6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33051A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33051A" w:rsidRPr="00176BE0" w:rsidRDefault="0033051A" w:rsidP="00AE799F">
      <w:pPr>
        <w:ind w:firstLine="720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</w:t>
      </w:r>
      <w:proofErr w:type="gramStart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AE799F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="00AE799F">
        <w:rPr>
          <w:sz w:val="22"/>
          <w:szCs w:val="22"/>
        </w:rPr>
        <w:t>_________________-</w:t>
      </w:r>
      <w:r>
        <w:rPr>
          <w:sz w:val="22"/>
          <w:szCs w:val="22"/>
        </w:rPr>
        <w:t>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</w:t>
      </w:r>
      <w:r w:rsidR="00AE799F">
        <w:rPr>
          <w:sz w:val="22"/>
          <w:szCs w:val="22"/>
        </w:rPr>
        <w:t xml:space="preserve">) </w:t>
      </w:r>
      <w:proofErr w:type="spellStart"/>
      <w:proofErr w:type="gramEnd"/>
      <w:r w:rsidR="00AE799F">
        <w:rPr>
          <w:sz w:val="22"/>
          <w:szCs w:val="22"/>
        </w:rPr>
        <w:t>рубл</w:t>
      </w:r>
      <w:proofErr w:type="spellEnd"/>
      <w:r w:rsidR="00AE799F">
        <w:rPr>
          <w:sz w:val="22"/>
          <w:szCs w:val="22"/>
        </w:rPr>
        <w:t xml:space="preserve">    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НДС.</w:t>
      </w:r>
    </w:p>
    <w:p w:rsidR="0033051A" w:rsidRPr="00176BE0" w:rsidRDefault="0033051A" w:rsidP="00AE799F">
      <w:pPr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176BE0">
        <w:rPr>
          <w:sz w:val="22"/>
          <w:szCs w:val="22"/>
        </w:rPr>
        <w:t xml:space="preserve">.2. Задаток в сумме </w:t>
      </w:r>
      <w:r w:rsidR="00811845">
        <w:rPr>
          <w:sz w:val="22"/>
          <w:szCs w:val="22"/>
        </w:rPr>
        <w:t>13 658 660</w:t>
      </w:r>
      <w:r w:rsidRPr="00176BE0">
        <w:rPr>
          <w:sz w:val="22"/>
          <w:szCs w:val="22"/>
        </w:rPr>
        <w:t xml:space="preserve"> </w:t>
      </w:r>
      <w:r w:rsidRPr="00811845">
        <w:rPr>
          <w:sz w:val="22"/>
          <w:szCs w:val="22"/>
        </w:rPr>
        <w:t>(</w:t>
      </w:r>
      <w:r w:rsidR="00811845" w:rsidRPr="00811845">
        <w:rPr>
          <w:sz w:val="22"/>
          <w:szCs w:val="22"/>
        </w:rPr>
        <w:t xml:space="preserve">шестьдесят восемь миллионов </w:t>
      </w:r>
      <w:proofErr w:type="gramStart"/>
      <w:r w:rsidR="00811845" w:rsidRPr="00811845">
        <w:rPr>
          <w:sz w:val="22"/>
          <w:szCs w:val="22"/>
        </w:rPr>
        <w:t>двести девяноста</w:t>
      </w:r>
      <w:proofErr w:type="gramEnd"/>
      <w:r w:rsidR="00811845" w:rsidRPr="00811845">
        <w:rPr>
          <w:sz w:val="22"/>
          <w:szCs w:val="22"/>
        </w:rPr>
        <w:t xml:space="preserve"> три тысячи триста) рублей</w:t>
      </w:r>
      <w:r w:rsidR="00811845">
        <w:rPr>
          <w:sz w:val="22"/>
          <w:szCs w:val="22"/>
        </w:rPr>
        <w:t xml:space="preserve"> 00</w:t>
      </w:r>
      <w:r w:rsidRPr="00811845">
        <w:rPr>
          <w:sz w:val="22"/>
          <w:szCs w:val="22"/>
        </w:rPr>
        <w:t xml:space="preserve"> копеек, перечисленный Покупателем</w:t>
      </w:r>
      <w:r w:rsidRPr="00176BE0">
        <w:rPr>
          <w:sz w:val="22"/>
          <w:szCs w:val="22"/>
        </w:rPr>
        <w:t xml:space="preserve"> по Договору о задатке</w:t>
      </w:r>
      <w:r>
        <w:rPr>
          <w:sz w:val="22"/>
          <w:szCs w:val="22"/>
        </w:rPr>
        <w:t xml:space="preserve"> №</w:t>
      </w:r>
      <w:r w:rsidR="00AE799F">
        <w:rPr>
          <w:sz w:val="22"/>
          <w:szCs w:val="22"/>
        </w:rPr>
        <w:t>2</w:t>
      </w:r>
      <w:r w:rsidRPr="00176BE0">
        <w:rPr>
          <w:sz w:val="22"/>
          <w:szCs w:val="22"/>
        </w:rPr>
        <w:t xml:space="preserve"> от </w:t>
      </w:r>
      <w:r w:rsidR="00AE799F">
        <w:rPr>
          <w:sz w:val="22"/>
          <w:szCs w:val="22"/>
        </w:rPr>
        <w:t>08.09.</w:t>
      </w:r>
      <w:r w:rsidRPr="00176BE0">
        <w:rPr>
          <w:sz w:val="22"/>
          <w:szCs w:val="22"/>
        </w:rPr>
        <w:t xml:space="preserve"> 20</w:t>
      </w:r>
      <w:r w:rsidR="00AE799F">
        <w:rPr>
          <w:sz w:val="22"/>
          <w:szCs w:val="22"/>
        </w:rPr>
        <w:t>14</w:t>
      </w:r>
      <w:r w:rsidRPr="00176BE0">
        <w:rPr>
          <w:sz w:val="22"/>
          <w:szCs w:val="22"/>
        </w:rPr>
        <w:t xml:space="preserve"> года, засчитывается в счет оплаты Имущества.</w:t>
      </w:r>
    </w:p>
    <w:p w:rsidR="0033051A" w:rsidRPr="00176BE0" w:rsidRDefault="0033051A" w:rsidP="0033051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</w:t>
      </w:r>
      <w:proofErr w:type="gramStart"/>
      <w:r>
        <w:rPr>
          <w:sz w:val="22"/>
          <w:szCs w:val="22"/>
        </w:rPr>
        <w:t xml:space="preserve"> ____________________________</w:t>
      </w:r>
      <w:r w:rsidRPr="00176BE0">
        <w:rPr>
          <w:sz w:val="22"/>
          <w:szCs w:val="22"/>
        </w:rPr>
        <w:t xml:space="preserve"> </w:t>
      </w:r>
      <w:r w:rsidR="00AE799F">
        <w:rPr>
          <w:sz w:val="22"/>
          <w:szCs w:val="22"/>
        </w:rPr>
        <w:t>(______________________________________________________________________________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 xml:space="preserve">) </w:t>
      </w:r>
      <w:proofErr w:type="gramEnd"/>
      <w:r w:rsidRPr="00176BE0">
        <w:rPr>
          <w:sz w:val="22"/>
          <w:szCs w:val="22"/>
        </w:rPr>
        <w:t xml:space="preserve">руб. </w:t>
      </w:r>
      <w:r w:rsidR="00811845"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 </w:t>
      </w:r>
      <w:r>
        <w:rPr>
          <w:sz w:val="22"/>
          <w:szCs w:val="22"/>
        </w:rPr>
        <w:t xml:space="preserve">в течение </w:t>
      </w:r>
      <w:r w:rsidR="00261C56">
        <w:rPr>
          <w:sz w:val="22"/>
          <w:szCs w:val="22"/>
        </w:rPr>
        <w:t>30</w:t>
      </w:r>
      <w:r>
        <w:rPr>
          <w:sz w:val="22"/>
          <w:szCs w:val="22"/>
        </w:rPr>
        <w:t xml:space="preserve">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</w:t>
      </w:r>
      <w:proofErr w:type="spellStart"/>
      <w:proofErr w:type="gramStart"/>
      <w:r w:rsidRPr="00176BE0">
        <w:rPr>
          <w:sz w:val="22"/>
          <w:szCs w:val="22"/>
        </w:rPr>
        <w:t>р</w:t>
      </w:r>
      <w:proofErr w:type="spellEnd"/>
      <w:proofErr w:type="gramEnd"/>
      <w:r w:rsidRPr="00176BE0">
        <w:rPr>
          <w:sz w:val="22"/>
          <w:szCs w:val="22"/>
        </w:rPr>
        <w:t xml:space="preserve">/с  </w:t>
      </w:r>
      <w:r>
        <w:rPr>
          <w:noProof/>
          <w:sz w:val="22"/>
          <w:szCs w:val="22"/>
        </w:rPr>
        <w:t>40702810555160000934</w:t>
      </w:r>
      <w:r w:rsidRPr="00176BE0">
        <w:rPr>
          <w:sz w:val="22"/>
          <w:szCs w:val="22"/>
        </w:rPr>
        <w:t xml:space="preserve"> в </w:t>
      </w:r>
      <w:r>
        <w:rPr>
          <w:noProof/>
          <w:sz w:val="22"/>
          <w:szCs w:val="22"/>
        </w:rPr>
        <w:t>СЕВЕРО-ЗАПАДНЫЙ БАНК ОАО "СБЕРБАНК РОССИИ"</w:t>
      </w:r>
      <w:r w:rsidRPr="00176BE0">
        <w:rPr>
          <w:sz w:val="22"/>
          <w:szCs w:val="22"/>
        </w:rPr>
        <w:t xml:space="preserve">, </w:t>
      </w:r>
      <w:proofErr w:type="spellStart"/>
      <w:r w:rsidRPr="00176BE0">
        <w:rPr>
          <w:sz w:val="22"/>
          <w:szCs w:val="22"/>
        </w:rPr>
        <w:t>к\с</w:t>
      </w:r>
      <w:proofErr w:type="spellEnd"/>
      <w:r w:rsidRPr="00176BE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30101810500000000653</w:t>
      </w:r>
      <w:r w:rsidRPr="00176BE0">
        <w:rPr>
          <w:sz w:val="22"/>
          <w:szCs w:val="22"/>
        </w:rPr>
        <w:t xml:space="preserve">, БИК </w:t>
      </w:r>
      <w:r>
        <w:rPr>
          <w:noProof/>
          <w:sz w:val="22"/>
          <w:szCs w:val="22"/>
        </w:rPr>
        <w:t>044030653</w:t>
      </w:r>
      <w:r w:rsidRPr="00176BE0">
        <w:rPr>
          <w:sz w:val="22"/>
          <w:szCs w:val="22"/>
        </w:rPr>
        <w:t xml:space="preserve">, ИНН </w:t>
      </w:r>
      <w:r>
        <w:rPr>
          <w:noProof/>
          <w:sz w:val="22"/>
          <w:szCs w:val="22"/>
        </w:rPr>
        <w:t>7810287717</w:t>
      </w:r>
      <w:r w:rsidRPr="00176BE0">
        <w:rPr>
          <w:sz w:val="22"/>
          <w:szCs w:val="22"/>
        </w:rPr>
        <w:t xml:space="preserve">, КПП </w:t>
      </w:r>
      <w:r>
        <w:rPr>
          <w:noProof/>
          <w:sz w:val="22"/>
          <w:szCs w:val="22"/>
        </w:rPr>
        <w:t>781001001</w:t>
      </w:r>
      <w:r w:rsidRPr="00176BE0">
        <w:rPr>
          <w:color w:val="FF0000"/>
          <w:sz w:val="22"/>
          <w:szCs w:val="22"/>
        </w:rPr>
        <w:tab/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9C514B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>ет оплаты Имущества.</w:t>
      </w:r>
    </w:p>
    <w:p w:rsidR="0033051A" w:rsidRPr="00492150" w:rsidRDefault="0033051A" w:rsidP="0033051A">
      <w:pPr>
        <w:ind w:firstLine="720"/>
        <w:rPr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3051A" w:rsidRPr="00176BE0" w:rsidRDefault="0033051A" w:rsidP="0033051A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</w:t>
      </w:r>
      <w:proofErr w:type="gramStart"/>
      <w:r>
        <w:rPr>
          <w:sz w:val="22"/>
          <w:szCs w:val="22"/>
        </w:rPr>
        <w:t>.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  <w:proofErr w:type="gramEnd"/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</w:t>
      </w:r>
      <w:proofErr w:type="gramStart"/>
      <w:r w:rsidRPr="00176BE0">
        <w:rPr>
          <w:sz w:val="22"/>
          <w:szCs w:val="22"/>
        </w:rPr>
        <w:t>Принятое</w:t>
      </w:r>
      <w:proofErr w:type="gramEnd"/>
      <w:r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>
        <w:rPr>
          <w:sz w:val="22"/>
          <w:szCs w:val="22"/>
        </w:rPr>
        <w:t>ключения договора купли-продажи</w:t>
      </w:r>
      <w:r w:rsidRPr="00176BE0">
        <w:rPr>
          <w:sz w:val="22"/>
          <w:szCs w:val="22"/>
        </w:rPr>
        <w:t xml:space="preserve">. </w:t>
      </w: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Pr="00A65104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</w:t>
      </w:r>
      <w:proofErr w:type="gramStart"/>
      <w:r w:rsidRPr="00176BE0">
        <w:rPr>
          <w:sz w:val="22"/>
          <w:szCs w:val="22"/>
        </w:rPr>
        <w:t>,</w:t>
      </w:r>
      <w:proofErr w:type="gramEnd"/>
      <w:r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33051A" w:rsidRPr="00E52C6B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Pr="00176BE0">
        <w:rPr>
          <w:sz w:val="22"/>
          <w:szCs w:val="22"/>
        </w:rPr>
        <w:t>при</w:t>
      </w:r>
      <w:proofErr w:type="gramEnd"/>
      <w:r w:rsidRPr="00176BE0">
        <w:rPr>
          <w:sz w:val="22"/>
          <w:szCs w:val="22"/>
        </w:rPr>
        <w:t>:</w:t>
      </w:r>
    </w:p>
    <w:p w:rsidR="0033051A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33051A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анкт - Петербурга и Ленинградской области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33051A" w:rsidRPr="00242FFD" w:rsidRDefault="0033051A" w:rsidP="0033051A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lastRenderedPageBreak/>
        <w:t>8</w:t>
      </w:r>
      <w:r w:rsidRPr="00176BE0">
        <w:rPr>
          <w:sz w:val="22"/>
          <w:szCs w:val="22"/>
        </w:rPr>
        <w:t xml:space="preserve">.1. Настоящий Договор составлен в </w:t>
      </w:r>
      <w:r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</w:t>
      </w:r>
      <w:r w:rsidRPr="00176BE0">
        <w:rPr>
          <w:sz w:val="22"/>
          <w:szCs w:val="22"/>
        </w:rPr>
        <w:t>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AE799F" w:rsidRDefault="00AE799F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3051A" w:rsidRPr="00176BE0" w:rsidTr="00705C1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1A" w:rsidRPr="00176BE0" w:rsidRDefault="0033051A" w:rsidP="00705C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1A" w:rsidRPr="00176BE0" w:rsidRDefault="0033051A" w:rsidP="00705C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3051A" w:rsidRPr="00176BE0" w:rsidTr="00705C1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A" w:rsidRPr="00176BE0" w:rsidRDefault="0033051A" w:rsidP="00705C14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ООО "ЦУП НОВЫЕ ТЕХНОЛОГИИ"</w:t>
            </w:r>
          </w:p>
          <w:p w:rsidR="0033051A" w:rsidRPr="00176BE0" w:rsidRDefault="0033051A" w:rsidP="00705C14">
            <w:pPr>
              <w:rPr>
                <w:bCs/>
                <w:sz w:val="22"/>
                <w:szCs w:val="22"/>
              </w:rPr>
            </w:pPr>
          </w:p>
          <w:p w:rsidR="0033051A" w:rsidRPr="00176BE0" w:rsidRDefault="0033051A" w:rsidP="00705C1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196210, ________, Санкт-Петербург, ПРОСПЕКТ ЮРИЯ ГАГАРИНА, лит.А, оф.21Н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40702810555160000934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СЕВЕРО-ЗАПАДНЫЙ БАНК ОАО "СБЕРБАНК РОССИИ"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30101810500000000653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044030653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3051A" w:rsidRPr="00176BE0" w:rsidRDefault="0033051A" w:rsidP="00705C14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7810287717</w:t>
            </w:r>
            <w:r w:rsidRPr="00176BE0"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781001001</w:t>
            </w:r>
          </w:p>
          <w:p w:rsidR="0033051A" w:rsidRPr="00176BE0" w:rsidRDefault="0033051A" w:rsidP="00705C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3051A" w:rsidRPr="00176BE0" w:rsidTr="00705C1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1A" w:rsidRPr="00176BE0" w:rsidRDefault="0033051A" w:rsidP="00705C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3051A" w:rsidRPr="00176BE0" w:rsidRDefault="0033051A" w:rsidP="00705C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33051A" w:rsidRPr="00176BE0" w:rsidRDefault="0033051A" w:rsidP="00705C14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3051A" w:rsidRPr="00176BE0" w:rsidRDefault="0033051A" w:rsidP="00705C1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33051A" w:rsidRDefault="0033051A" w:rsidP="0033051A">
      <w:pPr>
        <w:ind w:firstLine="720"/>
        <w:jc w:val="center"/>
        <w:rPr>
          <w:b/>
          <w:sz w:val="24"/>
          <w:szCs w:val="24"/>
        </w:rPr>
      </w:pPr>
    </w:p>
    <w:p w:rsidR="0033051A" w:rsidRPr="00AE799F" w:rsidRDefault="0033051A" w:rsidP="0033051A">
      <w:pPr>
        <w:ind w:firstLine="720"/>
        <w:rPr>
          <w:sz w:val="24"/>
          <w:szCs w:val="24"/>
        </w:rPr>
      </w:pPr>
    </w:p>
    <w:p w:rsidR="003A0F06" w:rsidRDefault="00620FC9"/>
    <w:sectPr w:rsidR="003A0F06" w:rsidSect="00242FFD">
      <w:headerReference w:type="even" r:id="rId8"/>
      <w:headerReference w:type="default" r:id="rId9"/>
      <w:footerReference w:type="default" r:id="rId10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C9" w:rsidRDefault="00620FC9" w:rsidP="00AE799F">
      <w:r>
        <w:separator/>
      </w:r>
    </w:p>
  </w:endnote>
  <w:endnote w:type="continuationSeparator" w:id="0">
    <w:p w:rsidR="00620FC9" w:rsidRDefault="00620FC9" w:rsidP="00AE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5797"/>
      <w:docPartObj>
        <w:docPartGallery w:val="Page Numbers (Bottom of Page)"/>
        <w:docPartUnique/>
      </w:docPartObj>
    </w:sdtPr>
    <w:sdtContent>
      <w:p w:rsidR="00AE799F" w:rsidRDefault="005872C4">
        <w:pPr>
          <w:pStyle w:val="a6"/>
          <w:jc w:val="right"/>
        </w:pPr>
        <w:r w:rsidRPr="00AE799F">
          <w:rPr>
            <w:vertAlign w:val="superscript"/>
          </w:rPr>
          <w:fldChar w:fldCharType="begin"/>
        </w:r>
        <w:r w:rsidR="00AE799F" w:rsidRPr="00AE799F">
          <w:rPr>
            <w:vertAlign w:val="superscript"/>
          </w:rPr>
          <w:instrText xml:space="preserve"> PAGE   \* MERGEFORMAT </w:instrText>
        </w:r>
        <w:r w:rsidRPr="00AE799F">
          <w:rPr>
            <w:vertAlign w:val="superscript"/>
          </w:rPr>
          <w:fldChar w:fldCharType="separate"/>
        </w:r>
        <w:r w:rsidR="00811845">
          <w:rPr>
            <w:noProof/>
            <w:vertAlign w:val="superscript"/>
          </w:rPr>
          <w:t>3</w:t>
        </w:r>
        <w:r w:rsidRPr="00AE799F">
          <w:rPr>
            <w:vertAlign w:val="superscript"/>
          </w:rPr>
          <w:fldChar w:fldCharType="end"/>
        </w:r>
      </w:p>
    </w:sdtContent>
  </w:sdt>
  <w:p w:rsidR="00AE799F" w:rsidRDefault="00AE79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C9" w:rsidRDefault="00620FC9" w:rsidP="00AE799F">
      <w:r>
        <w:separator/>
      </w:r>
    </w:p>
  </w:footnote>
  <w:footnote w:type="continuationSeparator" w:id="0">
    <w:p w:rsidR="00620FC9" w:rsidRDefault="00620FC9" w:rsidP="00AE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5872C4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54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620FC9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620FC9" w:rsidP="0039669A">
    <w:pPr>
      <w:pStyle w:val="a3"/>
      <w:framePr w:wrap="around" w:vAnchor="text" w:hAnchor="margin" w:xAlign="right" w:y="1"/>
      <w:rPr>
        <w:rStyle w:val="a5"/>
      </w:rPr>
    </w:pPr>
  </w:p>
  <w:p w:rsidR="006D2984" w:rsidRDefault="00620FC9" w:rsidP="00DC3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51A"/>
    <w:rsid w:val="000A5434"/>
    <w:rsid w:val="00261C56"/>
    <w:rsid w:val="002A0DE1"/>
    <w:rsid w:val="0033051A"/>
    <w:rsid w:val="00415EA8"/>
    <w:rsid w:val="005872C4"/>
    <w:rsid w:val="00620FC9"/>
    <w:rsid w:val="00811845"/>
    <w:rsid w:val="00AE799F"/>
    <w:rsid w:val="00D2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5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0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051A"/>
  </w:style>
  <w:style w:type="paragraph" w:styleId="a6">
    <w:name w:val="footer"/>
    <w:basedOn w:val="a"/>
    <w:link w:val="a7"/>
    <w:uiPriority w:val="99"/>
    <w:unhideWhenUsed/>
    <w:rsid w:val="00AE7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9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48915;fld=134;dst=1000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2014-09-04T12:48:00Z</dcterms:created>
  <dcterms:modified xsi:type="dcterms:W3CDTF">2014-09-04T13:42:00Z</dcterms:modified>
</cp:coreProperties>
</file>