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10505"/>
      </w:tblGrid>
      <w:tr w:rsidR="00D16A31" w:rsidRPr="008258E6" w:rsidTr="00BC7CB2">
        <w:trPr>
          <w:trHeight w:val="39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31" w:rsidRPr="008258E6" w:rsidRDefault="00D16A31" w:rsidP="00BC7CB2">
            <w:pPr>
              <w:rPr>
                <w:sz w:val="24"/>
                <w:szCs w:val="24"/>
              </w:rPr>
            </w:pPr>
            <w:r w:rsidRPr="008258E6">
              <w:rPr>
                <w:sz w:val="24"/>
                <w:szCs w:val="24"/>
              </w:rPr>
              <w:t>Лот №2 недвижимое и движимое имущество, материалы, запасы, сырье и т</w:t>
            </w:r>
            <w:r w:rsidRPr="008258E6">
              <w:rPr>
                <w:noProof/>
                <w:sz w:val="24"/>
                <w:szCs w:val="24"/>
              </w:rPr>
              <w:t xml:space="preserve">.д. </w:t>
            </w:r>
            <w:r>
              <w:rPr>
                <w:noProof/>
                <w:sz w:val="24"/>
                <w:szCs w:val="24"/>
              </w:rPr>
              <w:t>Р</w:t>
            </w:r>
            <w:r w:rsidRPr="008258E6">
              <w:rPr>
                <w:noProof/>
                <w:sz w:val="24"/>
                <w:szCs w:val="24"/>
              </w:rPr>
              <w:t>еализуется одним лотом</w:t>
            </w:r>
            <w:r>
              <w:rPr>
                <w:noProof/>
                <w:sz w:val="24"/>
                <w:szCs w:val="24"/>
              </w:rPr>
              <w:t xml:space="preserve">. </w:t>
            </w:r>
            <w:r w:rsidRPr="008258E6">
              <w:rPr>
                <w:sz w:val="24"/>
                <w:szCs w:val="24"/>
                <w:u w:val="single"/>
              </w:rPr>
              <w:t>Начальная стоимость ЛОТА №</w:t>
            </w:r>
            <w:proofErr w:type="gramStart"/>
            <w:r>
              <w:rPr>
                <w:sz w:val="24"/>
                <w:szCs w:val="24"/>
                <w:u w:val="single"/>
              </w:rPr>
              <w:t>2</w:t>
            </w:r>
            <w:r w:rsidRPr="008258E6">
              <w:rPr>
                <w:sz w:val="24"/>
                <w:szCs w:val="24"/>
                <w:u w:val="single"/>
              </w:rPr>
              <w:t xml:space="preserve">  составляет</w:t>
            </w:r>
            <w:proofErr w:type="gramEnd"/>
            <w:r w:rsidRPr="008258E6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bCs/>
                <w:sz w:val="24"/>
                <w:szCs w:val="24"/>
                <w:u w:val="single"/>
              </w:rPr>
              <w:t>433 110,00</w:t>
            </w:r>
            <w:r w:rsidRPr="008258E6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8258E6">
              <w:rPr>
                <w:color w:val="000000"/>
                <w:sz w:val="24"/>
                <w:szCs w:val="24"/>
                <w:u w:val="single"/>
              </w:rPr>
              <w:t>руб.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>. НДС.</w:t>
            </w:r>
          </w:p>
        </w:tc>
      </w:tr>
    </w:tbl>
    <w:p w:rsidR="00D16A31" w:rsidRDefault="00D16A31" w:rsidP="00D16A31"/>
    <w:tbl>
      <w:tblPr>
        <w:tblW w:w="10403" w:type="dxa"/>
        <w:tblInd w:w="95" w:type="dxa"/>
        <w:tblLook w:val="04A0" w:firstRow="1" w:lastRow="0" w:firstColumn="1" w:lastColumn="0" w:noHBand="0" w:noVBand="1"/>
      </w:tblPr>
      <w:tblGrid>
        <w:gridCol w:w="387"/>
        <w:gridCol w:w="2903"/>
        <w:gridCol w:w="1496"/>
        <w:gridCol w:w="1365"/>
        <w:gridCol w:w="2126"/>
        <w:gridCol w:w="2126"/>
      </w:tblGrid>
      <w:tr w:rsidR="00D16A31" w:rsidRPr="00A24430" w:rsidTr="00BC7CB2">
        <w:trPr>
          <w:trHeight w:val="73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31" w:rsidRPr="00A24430" w:rsidRDefault="00D16A31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 w:rsidRPr="00A2443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A24430" w:rsidRDefault="00D16A31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 w:rsidRPr="00A24430">
              <w:rPr>
                <w:b/>
                <w:bCs/>
                <w:sz w:val="16"/>
                <w:szCs w:val="16"/>
              </w:rPr>
              <w:t>Наименование основного средства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A24430" w:rsidRDefault="00D16A31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(шт.)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16A31" w:rsidRPr="00A24430" w:rsidRDefault="00D16A31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6A31" w:rsidRPr="00A24430" w:rsidRDefault="00D16A31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 w:rsidRPr="00A24430">
              <w:rPr>
                <w:b/>
                <w:bCs/>
                <w:sz w:val="16"/>
                <w:szCs w:val="16"/>
              </w:rPr>
              <w:t>Рыночная стоимость с НДС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6A31" w:rsidRPr="00A24430" w:rsidRDefault="00D16A31" w:rsidP="00BC7CB2">
            <w:pPr>
              <w:jc w:val="center"/>
              <w:rPr>
                <w:b/>
                <w:bCs/>
                <w:sz w:val="16"/>
                <w:szCs w:val="16"/>
              </w:rPr>
            </w:pPr>
            <w:r w:rsidRPr="00A24430">
              <w:rPr>
                <w:b/>
                <w:bCs/>
                <w:sz w:val="16"/>
                <w:szCs w:val="16"/>
              </w:rPr>
              <w:t xml:space="preserve">Начальная продажная стоимость </w:t>
            </w:r>
            <w:r>
              <w:rPr>
                <w:b/>
                <w:bCs/>
                <w:sz w:val="16"/>
                <w:szCs w:val="16"/>
              </w:rPr>
              <w:t xml:space="preserve">с НДС </w:t>
            </w:r>
            <w:r w:rsidRPr="00A24430">
              <w:rPr>
                <w:b/>
                <w:bCs/>
                <w:sz w:val="16"/>
                <w:szCs w:val="16"/>
              </w:rPr>
              <w:t>(руб.)</w:t>
            </w:r>
          </w:p>
        </w:tc>
      </w:tr>
      <w:tr w:rsidR="00D16A31" w:rsidRPr="00531048" w:rsidTr="00BC7CB2">
        <w:trPr>
          <w:trHeight w:val="2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jc w:val="center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ind w:left="-69" w:right="-81"/>
              <w:rPr>
                <w:sz w:val="16"/>
                <w:szCs w:val="16"/>
              </w:rPr>
            </w:pPr>
            <w:proofErr w:type="spellStart"/>
            <w:r w:rsidRPr="00531048">
              <w:rPr>
                <w:sz w:val="16"/>
                <w:szCs w:val="16"/>
              </w:rPr>
              <w:t>Профнастил</w:t>
            </w:r>
            <w:proofErr w:type="spellEnd"/>
            <w:r w:rsidRPr="00531048">
              <w:rPr>
                <w:sz w:val="16"/>
                <w:szCs w:val="16"/>
              </w:rPr>
              <w:t xml:space="preserve"> С13-А-0,7 (Оцинк.0,7)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6,552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center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577</w:t>
            </w:r>
          </w:p>
        </w:tc>
      </w:tr>
      <w:tr w:rsidR="00D16A31" w:rsidRPr="00531048" w:rsidTr="00BC7CB2">
        <w:trPr>
          <w:trHeight w:val="2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jc w:val="center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ind w:left="-69" w:right="-81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Профиль шляпный ПШ-61 (</w:t>
            </w:r>
            <w:proofErr w:type="spellStart"/>
            <w:r w:rsidRPr="00531048">
              <w:rPr>
                <w:sz w:val="16"/>
                <w:szCs w:val="16"/>
              </w:rPr>
              <w:t>Оцинк</w:t>
            </w:r>
            <w:proofErr w:type="spellEnd"/>
            <w:r w:rsidRPr="00531048">
              <w:rPr>
                <w:sz w:val="16"/>
                <w:szCs w:val="16"/>
              </w:rPr>
              <w:t>. 1,5)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1 476,000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center"/>
              <w:rPr>
                <w:sz w:val="16"/>
                <w:szCs w:val="16"/>
              </w:rPr>
            </w:pPr>
            <w:proofErr w:type="spellStart"/>
            <w:r w:rsidRPr="00531048">
              <w:rPr>
                <w:sz w:val="16"/>
                <w:szCs w:val="16"/>
              </w:rPr>
              <w:t>пог.м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59 748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59 748</w:t>
            </w:r>
          </w:p>
        </w:tc>
      </w:tr>
      <w:tr w:rsidR="00D16A31" w:rsidRPr="00531048" w:rsidTr="00BC7CB2">
        <w:trPr>
          <w:trHeight w:val="2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jc w:val="center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ind w:left="-69" w:right="-81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Профиль шляпный ПШ-28 (</w:t>
            </w:r>
            <w:proofErr w:type="spellStart"/>
            <w:r w:rsidRPr="00531048">
              <w:rPr>
                <w:sz w:val="16"/>
                <w:szCs w:val="16"/>
              </w:rPr>
              <w:t>Оцинк</w:t>
            </w:r>
            <w:proofErr w:type="spellEnd"/>
            <w:r w:rsidRPr="00531048">
              <w:rPr>
                <w:sz w:val="16"/>
                <w:szCs w:val="16"/>
              </w:rPr>
              <w:t>. 1,0)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3 721,000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center"/>
              <w:rPr>
                <w:sz w:val="16"/>
                <w:szCs w:val="16"/>
              </w:rPr>
            </w:pPr>
            <w:proofErr w:type="spellStart"/>
            <w:r w:rsidRPr="00531048">
              <w:rPr>
                <w:sz w:val="16"/>
                <w:szCs w:val="16"/>
              </w:rPr>
              <w:t>пог.м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78 588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78 588</w:t>
            </w:r>
          </w:p>
        </w:tc>
      </w:tr>
      <w:tr w:rsidR="00D16A31" w:rsidRPr="00531048" w:rsidTr="00BC7CB2">
        <w:trPr>
          <w:trHeight w:val="2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jc w:val="center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ind w:left="-69" w:right="-81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 xml:space="preserve">ТПС 195х1,5 с </w:t>
            </w:r>
            <w:proofErr w:type="spellStart"/>
            <w:r w:rsidRPr="00531048">
              <w:rPr>
                <w:sz w:val="16"/>
                <w:szCs w:val="16"/>
              </w:rPr>
              <w:t>перфор</w:t>
            </w:r>
            <w:proofErr w:type="spellEnd"/>
            <w:r w:rsidRPr="00531048">
              <w:rPr>
                <w:sz w:val="16"/>
                <w:szCs w:val="16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2 131,230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center"/>
              <w:rPr>
                <w:sz w:val="16"/>
                <w:szCs w:val="16"/>
              </w:rPr>
            </w:pPr>
            <w:proofErr w:type="spellStart"/>
            <w:r w:rsidRPr="00531048">
              <w:rPr>
                <w:sz w:val="16"/>
                <w:szCs w:val="16"/>
              </w:rPr>
              <w:t>пог.м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274 758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274 758</w:t>
            </w:r>
          </w:p>
        </w:tc>
      </w:tr>
      <w:tr w:rsidR="00D16A31" w:rsidRPr="00531048" w:rsidTr="00BC7CB2">
        <w:trPr>
          <w:trHeight w:val="2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jc w:val="center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ind w:left="-69" w:right="-81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 xml:space="preserve">ТПП 200х1,5 с </w:t>
            </w:r>
            <w:proofErr w:type="spellStart"/>
            <w:r w:rsidRPr="00531048">
              <w:rPr>
                <w:sz w:val="16"/>
                <w:szCs w:val="16"/>
              </w:rPr>
              <w:t>перфор</w:t>
            </w:r>
            <w:proofErr w:type="spellEnd"/>
            <w:r w:rsidRPr="00531048">
              <w:rPr>
                <w:sz w:val="16"/>
                <w:szCs w:val="16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188,000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1" w:rsidRPr="00531048" w:rsidRDefault="00D16A31" w:rsidP="00BC7CB2">
            <w:pPr>
              <w:ind w:left="-69" w:right="-81"/>
              <w:jc w:val="center"/>
              <w:rPr>
                <w:sz w:val="16"/>
                <w:szCs w:val="16"/>
              </w:rPr>
            </w:pPr>
            <w:proofErr w:type="spellStart"/>
            <w:r w:rsidRPr="00531048">
              <w:rPr>
                <w:sz w:val="16"/>
                <w:szCs w:val="16"/>
              </w:rPr>
              <w:t>пог.м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19 439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31" w:rsidRPr="00531048" w:rsidRDefault="00D16A31" w:rsidP="00BC7CB2">
            <w:pPr>
              <w:ind w:left="-69" w:right="-81"/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19 439</w:t>
            </w:r>
          </w:p>
        </w:tc>
      </w:tr>
      <w:tr w:rsidR="00D16A31" w:rsidRPr="00531048" w:rsidTr="00BC7CB2">
        <w:trPr>
          <w:trHeight w:val="2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A31" w:rsidRPr="00531048" w:rsidRDefault="00D16A31" w:rsidP="00BC7C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31" w:rsidRPr="00531048" w:rsidRDefault="00D16A31" w:rsidP="00BC7C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31" w:rsidRPr="00531048" w:rsidRDefault="00D16A31" w:rsidP="00BC7CB2">
            <w:pPr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433 110,00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31" w:rsidRPr="00531048" w:rsidRDefault="00D16A31" w:rsidP="00BC7CB2">
            <w:pPr>
              <w:jc w:val="right"/>
              <w:rPr>
                <w:sz w:val="16"/>
                <w:szCs w:val="16"/>
              </w:rPr>
            </w:pPr>
            <w:r w:rsidRPr="00531048">
              <w:rPr>
                <w:sz w:val="16"/>
                <w:szCs w:val="16"/>
              </w:rPr>
              <w:t>433 110,00</w:t>
            </w:r>
          </w:p>
        </w:tc>
      </w:tr>
    </w:tbl>
    <w:p w:rsidR="00D16A31" w:rsidRDefault="00D16A31" w:rsidP="00D16A31"/>
    <w:p w:rsidR="00A8407B" w:rsidRPr="00D16A31" w:rsidRDefault="00A8407B" w:rsidP="00D16A31">
      <w:bookmarkStart w:id="0" w:name="_GoBack"/>
      <w:bookmarkEnd w:id="0"/>
    </w:p>
    <w:sectPr w:rsidR="00A8407B" w:rsidRPr="00D16A31" w:rsidSect="00213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010"/>
    <w:multiLevelType w:val="hybridMultilevel"/>
    <w:tmpl w:val="70FE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0FE6"/>
    <w:multiLevelType w:val="hybridMultilevel"/>
    <w:tmpl w:val="570614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46D77"/>
    <w:multiLevelType w:val="hybridMultilevel"/>
    <w:tmpl w:val="1B760182"/>
    <w:lvl w:ilvl="0" w:tplc="9282F582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752DBD"/>
    <w:multiLevelType w:val="hybridMultilevel"/>
    <w:tmpl w:val="07DCECB0"/>
    <w:lvl w:ilvl="0" w:tplc="31FA969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29"/>
    <w:rsid w:val="00213529"/>
    <w:rsid w:val="00A8407B"/>
    <w:rsid w:val="00D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25EC-2D30-4FF8-8230-869C7FF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529"/>
  </w:style>
  <w:style w:type="paragraph" w:customStyle="1" w:styleId="10">
    <w:name w:val="Обычный1"/>
    <w:rsid w:val="0021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2135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13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13529"/>
  </w:style>
  <w:style w:type="paragraph" w:customStyle="1" w:styleId="ConsPlusNormal">
    <w:name w:val="ConsPlusNormal"/>
    <w:rsid w:val="00213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3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1352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135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13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135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1352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1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3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135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13529"/>
    <w:rPr>
      <w:b/>
      <w:bCs/>
    </w:rPr>
  </w:style>
  <w:style w:type="character" w:styleId="ae">
    <w:name w:val="Hyperlink"/>
    <w:basedOn w:val="a0"/>
    <w:uiPriority w:val="99"/>
    <w:unhideWhenUsed/>
    <w:rsid w:val="0021352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13529"/>
    <w:rPr>
      <w:color w:val="800080"/>
      <w:u w:val="single"/>
    </w:rPr>
  </w:style>
  <w:style w:type="paragraph" w:customStyle="1" w:styleId="xl65">
    <w:name w:val="xl6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1352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1352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13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35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135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13529"/>
    <w:pPr>
      <w:spacing w:after="0" w:line="240" w:lineRule="auto"/>
      <w:ind w:left="720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1352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2135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3">
    <w:name w:val="Body Text Indent"/>
    <w:basedOn w:val="a"/>
    <w:link w:val="af4"/>
    <w:rsid w:val="002135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13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2</cp:revision>
  <dcterms:created xsi:type="dcterms:W3CDTF">2014-09-19T08:36:00Z</dcterms:created>
  <dcterms:modified xsi:type="dcterms:W3CDTF">2014-09-19T08:36:00Z</dcterms:modified>
</cp:coreProperties>
</file>