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000EB1">
        <w:rPr>
          <w:rFonts w:ascii="Times New Roman" w:hAnsi="Times New Roman"/>
          <w:b/>
        </w:rPr>
        <w:t xml:space="preserve"> 20___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646CC5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/>
        </w:rPr>
        <w:t>Муниципальное унитарное предприятие «</w:t>
      </w:r>
      <w:proofErr w:type="spellStart"/>
      <w:r w:rsidR="00000EB1">
        <w:rPr>
          <w:rFonts w:ascii="Times New Roman" w:hAnsi="Times New Roman" w:cs="Times New Roman"/>
          <w:b/>
        </w:rPr>
        <w:t>Племсовхоз</w:t>
      </w:r>
      <w:proofErr w:type="spellEnd"/>
      <w:r w:rsidR="00000EB1">
        <w:rPr>
          <w:rFonts w:ascii="Times New Roman" w:hAnsi="Times New Roman" w:cs="Times New Roman"/>
          <w:b/>
        </w:rPr>
        <w:t xml:space="preserve"> </w:t>
      </w:r>
      <w:proofErr w:type="spellStart"/>
      <w:r w:rsidR="00000EB1">
        <w:rPr>
          <w:rFonts w:ascii="Times New Roman" w:hAnsi="Times New Roman" w:cs="Times New Roman"/>
          <w:b/>
        </w:rPr>
        <w:t>им</w:t>
      </w:r>
      <w:proofErr w:type="gramStart"/>
      <w:r w:rsidR="00000EB1">
        <w:rPr>
          <w:rFonts w:ascii="Times New Roman" w:hAnsi="Times New Roman" w:cs="Times New Roman"/>
          <w:b/>
        </w:rPr>
        <w:t>.Д</w:t>
      </w:r>
      <w:proofErr w:type="gramEnd"/>
      <w:r w:rsidR="00000EB1">
        <w:rPr>
          <w:rFonts w:ascii="Times New Roman" w:hAnsi="Times New Roman" w:cs="Times New Roman"/>
          <w:b/>
        </w:rPr>
        <w:t>зюбенко</w:t>
      </w:r>
      <w:proofErr w:type="spellEnd"/>
      <w:r w:rsidR="00FD0D4B" w:rsidRPr="0087762C">
        <w:rPr>
          <w:rFonts w:ascii="Times New Roman" w:hAnsi="Times New Roman" w:cs="Times New Roman"/>
          <w:b/>
        </w:rPr>
        <w:t>»</w:t>
      </w:r>
      <w:r w:rsidRPr="005A19C6">
        <w:rPr>
          <w:rFonts w:ascii="Times New Roman" w:hAnsi="Times New Roman" w:cs="Times New Roman"/>
          <w:b/>
        </w:rPr>
        <w:t>,</w:t>
      </w:r>
      <w:r w:rsidRPr="005A19C6">
        <w:rPr>
          <w:rFonts w:ascii="Times New Roman" w:hAnsi="Times New Roman" w:cs="Times New Roman"/>
        </w:rPr>
        <w:t xml:space="preserve"> именуемое в дальнейшем </w:t>
      </w:r>
      <w:r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Pr="005A19C6">
        <w:rPr>
          <w:rFonts w:ascii="Times New Roman" w:hAnsi="Times New Roman" w:cs="Times New Roman"/>
          <w:b/>
        </w:rPr>
        <w:t xml:space="preserve"> </w:t>
      </w:r>
      <w:r w:rsidRPr="00FD0D4B">
        <w:rPr>
          <w:rFonts w:ascii="Times New Roman" w:hAnsi="Times New Roman" w:cs="Times New Roman"/>
        </w:rPr>
        <w:t xml:space="preserve">действующей на основании Решения Арбитражного суда Республики Карелия </w:t>
      </w:r>
      <w:r w:rsidR="00FD0D4B" w:rsidRPr="00FD0D4B">
        <w:rPr>
          <w:rFonts w:ascii="Times New Roman" w:hAnsi="Times New Roman" w:cs="Times New Roman"/>
        </w:rPr>
        <w:t>по делу №</w:t>
      </w:r>
      <w:r w:rsidR="00000EB1">
        <w:rPr>
          <w:rFonts w:ascii="Times New Roman" w:hAnsi="Times New Roman" w:cs="Times New Roman"/>
          <w:bCs/>
        </w:rPr>
        <w:t xml:space="preserve"> А 26-7965/2009</w:t>
      </w:r>
      <w:r w:rsidR="00FD0D4B" w:rsidRPr="00FD0D4B">
        <w:rPr>
          <w:rFonts w:ascii="Times New Roman" w:hAnsi="Times New Roman" w:cs="Times New Roman"/>
          <w:bCs/>
        </w:rPr>
        <w:t xml:space="preserve"> </w:t>
      </w:r>
      <w:r w:rsidR="00000EB1">
        <w:rPr>
          <w:rFonts w:ascii="Times New Roman" w:hAnsi="Times New Roman" w:cs="Times New Roman"/>
        </w:rPr>
        <w:t xml:space="preserve"> от 24.03</w:t>
      </w:r>
      <w:r w:rsidR="00FD0D4B" w:rsidRPr="00FD0D4B">
        <w:rPr>
          <w:rFonts w:ascii="Times New Roman" w:hAnsi="Times New Roman" w:cs="Times New Roman"/>
        </w:rPr>
        <w:t>.201</w:t>
      </w:r>
      <w:r w:rsidR="00000EB1">
        <w:rPr>
          <w:rFonts w:ascii="Times New Roman" w:hAnsi="Times New Roman" w:cs="Times New Roman"/>
        </w:rPr>
        <w:t>1</w:t>
      </w:r>
      <w:r w:rsidR="00FD0D4B" w:rsidRPr="00FD0D4B">
        <w:rPr>
          <w:rFonts w:ascii="Times New Roman" w:hAnsi="Times New Roman" w:cs="Times New Roman"/>
        </w:rPr>
        <w:t>г.</w:t>
      </w:r>
      <w:r w:rsidRPr="00FD0D4B">
        <w:rPr>
          <w:rFonts w:ascii="Times New Roman" w:hAnsi="Times New Roman" w:cs="Times New Roman"/>
        </w:rPr>
        <w:t>, с одной стороны</w:t>
      </w:r>
      <w:r w:rsidR="005A19C6" w:rsidRPr="00FD0D4B">
        <w:rPr>
          <w:rFonts w:ascii="Times New Roman" w:hAnsi="Times New Roman" w:cs="Times New Roman"/>
        </w:rPr>
        <w:t>, и</w:t>
      </w:r>
      <w:r w:rsidR="005E04BB" w:rsidRPr="00FD0D4B">
        <w:rPr>
          <w:rFonts w:ascii="Times New Roman" w:hAnsi="Times New Roman" w:cs="Times New Roman"/>
        </w:rPr>
        <w:t xml:space="preserve"> </w:t>
      </w:r>
      <w:r w:rsidR="00431C46" w:rsidRPr="00FD0D4B">
        <w:rPr>
          <w:rFonts w:ascii="Times New Roman" w:hAnsi="Times New Roman" w:cs="Times New Roman"/>
        </w:rPr>
        <w:t>______________________________, в</w:t>
      </w:r>
      <w:r w:rsidR="00431C46">
        <w:rPr>
          <w:rFonts w:ascii="Times New Roman" w:hAnsi="Times New Roman" w:cs="Times New Roman"/>
        </w:rPr>
        <w:t xml:space="preserve"> лице __________. Действующего на основании _________, </w:t>
      </w:r>
      <w:r w:rsidRPr="005A19C6">
        <w:rPr>
          <w:rFonts w:ascii="Times New Roman" w:hAnsi="Times New Roman" w:cs="Times New Roman"/>
        </w:rPr>
        <w:t xml:space="preserve">именуемый в дальнейшем </w:t>
      </w:r>
      <w:r w:rsidRPr="005A19C6">
        <w:rPr>
          <w:rFonts w:ascii="Times New Roman" w:hAnsi="Times New Roman" w:cs="Times New Roman"/>
          <w:b/>
          <w:bCs/>
        </w:rPr>
        <w:t>«Покупатель»,</w:t>
      </w:r>
      <w:r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proofErr w:type="gramStart"/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Цена Объекта недвижимого имущества определена протоколом о проведении </w:t>
      </w:r>
      <w:r w:rsidR="009133F1" w:rsidRPr="005A19C6">
        <w:rPr>
          <w:rFonts w:ascii="Times New Roman" w:hAnsi="Times New Roman" w:cs="Times New Roman"/>
        </w:rPr>
        <w:t xml:space="preserve">открытых </w:t>
      </w:r>
      <w:r w:rsidRPr="005A19C6">
        <w:rPr>
          <w:rFonts w:ascii="Times New Roman" w:hAnsi="Times New Roman" w:cs="Times New Roman"/>
        </w:rPr>
        <w:t xml:space="preserve">торгов в форме </w:t>
      </w:r>
      <w:r w:rsidR="008F62BD">
        <w:rPr>
          <w:rFonts w:ascii="Times New Roman" w:hAnsi="Times New Roman" w:cs="Times New Roman"/>
        </w:rPr>
        <w:t>аукциона</w:t>
      </w:r>
      <w:r w:rsidR="00431C46">
        <w:rPr>
          <w:rFonts w:ascii="Times New Roman" w:hAnsi="Times New Roman" w:cs="Times New Roman"/>
        </w:rPr>
        <w:t xml:space="preserve"> __________________</w:t>
      </w:r>
      <w:r w:rsidRPr="005A19C6">
        <w:rPr>
          <w:rFonts w:ascii="Times New Roman" w:hAnsi="Times New Roman" w:cs="Times New Roman"/>
        </w:rPr>
        <w:t xml:space="preserve"> на электронной площадке </w:t>
      </w:r>
      <w:hyperlink r:id="rId4" w:history="1"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5A19C6">
          <w:rPr>
            <w:rStyle w:val="a8"/>
            <w:rFonts w:ascii="Times New Roman" w:hAnsi="Times New Roman" w:cs="Times New Roman"/>
            <w:color w:val="auto"/>
          </w:rPr>
          <w:t>://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5A19C6">
          <w:rPr>
            <w:rStyle w:val="a8"/>
            <w:rFonts w:ascii="Times New Roman" w:hAnsi="Times New Roman" w:cs="Times New Roman"/>
            <w:color w:val="auto"/>
          </w:rPr>
          <w:t>-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5A19C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5A19C6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5A19C6">
        <w:rPr>
          <w:rFonts w:ascii="Times New Roman" w:hAnsi="Times New Roman" w:cs="Times New Roman"/>
        </w:rPr>
        <w:t xml:space="preserve">от </w:t>
      </w:r>
      <w:r w:rsidR="00431C46">
        <w:rPr>
          <w:rFonts w:ascii="Times New Roman" w:hAnsi="Times New Roman" w:cs="Times New Roman"/>
        </w:rPr>
        <w:t>__________</w:t>
      </w:r>
      <w:r w:rsidR="009133F1"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20</w:t>
      </w:r>
      <w:r w:rsidR="008F62BD">
        <w:rPr>
          <w:rFonts w:ascii="Times New Roman" w:hAnsi="Times New Roman" w:cs="Times New Roman"/>
        </w:rPr>
        <w:t>___</w:t>
      </w:r>
      <w:r w:rsidRPr="005A19C6">
        <w:rPr>
          <w:rFonts w:ascii="Times New Roman" w:hAnsi="Times New Roman" w:cs="Times New Roman"/>
        </w:rPr>
        <w:t>г.</w:t>
      </w:r>
      <w:r w:rsidR="00431C46">
        <w:rPr>
          <w:rFonts w:ascii="Times New Roman" w:hAnsi="Times New Roman" w:cs="Times New Roman"/>
        </w:rPr>
        <w:t xml:space="preserve"> (лот №___, код лота _______</w:t>
      </w:r>
      <w:r w:rsidRPr="005A19C6">
        <w:rPr>
          <w:rFonts w:ascii="Times New Roman" w:hAnsi="Times New Roman" w:cs="Times New Roman"/>
        </w:rPr>
        <w:t>)</w:t>
      </w:r>
      <w:r w:rsidR="009133F1" w:rsidRPr="005A19C6">
        <w:rPr>
          <w:rFonts w:ascii="Times New Roman" w:hAnsi="Times New Roman" w:cs="Times New Roman"/>
        </w:rPr>
        <w:t xml:space="preserve"> и составляет</w:t>
      </w:r>
      <w:proofErr w:type="gramStart"/>
      <w:r w:rsidR="009133F1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>_____(__________________)</w:t>
      </w:r>
      <w:proofErr w:type="gramEnd"/>
      <w:r w:rsidR="00431C46">
        <w:rPr>
          <w:rFonts w:ascii="Times New Roman" w:hAnsi="Times New Roman" w:cs="Times New Roman"/>
        </w:rPr>
        <w:t>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r w:rsidRPr="005A19C6">
        <w:rPr>
          <w:rFonts w:ascii="Times New Roman" w:hAnsi="Times New Roman" w:cs="Times New Roman"/>
        </w:rPr>
        <w:t>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lastRenderedPageBreak/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8F62BD" w:rsidRPr="008F62BD">
        <w:rPr>
          <w:rFonts w:ascii="Times New Roman" w:hAnsi="Times New Roman" w:cs="Times New Roman"/>
        </w:rPr>
        <w:t>3</w:t>
      </w:r>
      <w:r w:rsidR="00646CC5" w:rsidRPr="008F62BD">
        <w:rPr>
          <w:rFonts w:ascii="Times New Roman" w:hAnsi="Times New Roman" w:cs="Times New Roman"/>
        </w:rPr>
        <w:t>0 (</w:t>
      </w:r>
      <w:r w:rsidR="008F62BD" w:rsidRPr="008F62BD">
        <w:rPr>
          <w:rFonts w:ascii="Times New Roman" w:hAnsi="Times New Roman" w:cs="Times New Roman"/>
        </w:rPr>
        <w:t>тридца</w:t>
      </w:r>
      <w:r w:rsidR="00431C46" w:rsidRPr="008F62BD">
        <w:rPr>
          <w:rFonts w:ascii="Times New Roman" w:hAnsi="Times New Roman" w:cs="Times New Roman"/>
        </w:rPr>
        <w:t>ти</w:t>
      </w:r>
      <w:r w:rsidR="00646CC5" w:rsidRPr="008F62BD">
        <w:rPr>
          <w:rFonts w:ascii="Times New Roman" w:hAnsi="Times New Roman" w:cs="Times New Roman"/>
        </w:rPr>
        <w:t>)</w:t>
      </w:r>
      <w:r w:rsidR="00646CC5" w:rsidRPr="005A19C6">
        <w:rPr>
          <w:rFonts w:ascii="Times New Roman" w:hAnsi="Times New Roman" w:cs="Times New Roman"/>
        </w:rPr>
        <w:t xml:space="preserve"> дней со дня подписания настоящего Договора.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Сортавальского территориального отдела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89300F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Продавец:</w:t>
            </w:r>
          </w:p>
          <w:p w:rsidR="008F62BD" w:rsidRPr="0089300F" w:rsidRDefault="008F62BD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89300F" w:rsidRDefault="008F62BD" w:rsidP="00F42B8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89300F"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89300F" w:rsidRPr="0089300F" w:rsidRDefault="0089300F" w:rsidP="008930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00F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продавца </w:t>
            </w:r>
            <w:proofErr w:type="gramStart"/>
            <w:r w:rsidRPr="0089300F">
              <w:rPr>
                <w:rFonts w:ascii="Times New Roman" w:hAnsi="Times New Roman" w:cs="Times New Roman"/>
                <w:sz w:val="22"/>
                <w:szCs w:val="22"/>
              </w:rPr>
              <w:t>:М</w:t>
            </w:r>
            <w:proofErr w:type="gramEnd"/>
            <w:r w:rsidRPr="0089300F">
              <w:rPr>
                <w:rFonts w:ascii="Times New Roman" w:hAnsi="Times New Roman" w:cs="Times New Roman"/>
                <w:sz w:val="22"/>
                <w:szCs w:val="22"/>
              </w:rPr>
              <w:t>УП «</w:t>
            </w:r>
            <w:proofErr w:type="spellStart"/>
            <w:r w:rsidRPr="0089300F">
              <w:rPr>
                <w:rFonts w:ascii="Times New Roman" w:hAnsi="Times New Roman" w:cs="Times New Roman"/>
                <w:sz w:val="22"/>
                <w:szCs w:val="22"/>
              </w:rPr>
              <w:t>Племсовхоз</w:t>
            </w:r>
            <w:proofErr w:type="spellEnd"/>
            <w:r w:rsidRPr="0089300F">
              <w:rPr>
                <w:rFonts w:ascii="Times New Roman" w:hAnsi="Times New Roman" w:cs="Times New Roman"/>
                <w:sz w:val="22"/>
                <w:szCs w:val="22"/>
              </w:rPr>
              <w:t xml:space="preserve"> им. </w:t>
            </w:r>
            <w:proofErr w:type="spellStart"/>
            <w:r w:rsidRPr="0089300F">
              <w:rPr>
                <w:rFonts w:ascii="Times New Roman" w:hAnsi="Times New Roman" w:cs="Times New Roman"/>
                <w:sz w:val="22"/>
                <w:szCs w:val="22"/>
              </w:rPr>
              <w:t>А.М.Дзюбенко</w:t>
            </w:r>
            <w:proofErr w:type="spellEnd"/>
            <w:r w:rsidRPr="0089300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89300F" w:rsidRPr="0089300F" w:rsidRDefault="0089300F" w:rsidP="008930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00F">
              <w:rPr>
                <w:rStyle w:val="paragraph"/>
                <w:rFonts w:ascii="Times New Roman" w:hAnsi="Times New Roman" w:cs="Times New Roman"/>
                <w:sz w:val="22"/>
                <w:szCs w:val="22"/>
              </w:rPr>
              <w:t xml:space="preserve">ИНН / КПП </w:t>
            </w:r>
            <w:r w:rsidRPr="0089300F">
              <w:rPr>
                <w:rFonts w:ascii="Times New Roman" w:hAnsi="Times New Roman" w:cs="Times New Roman"/>
                <w:sz w:val="22"/>
                <w:szCs w:val="22"/>
              </w:rPr>
              <w:t>1007001774\</w:t>
            </w:r>
            <w:r w:rsidRPr="0089300F">
              <w:rPr>
                <w:rStyle w:val="paragraph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89300F">
              <w:rPr>
                <w:rFonts w:ascii="Times New Roman" w:hAnsi="Times New Roman" w:cs="Times New Roman"/>
                <w:sz w:val="22"/>
                <w:szCs w:val="22"/>
              </w:rPr>
              <w:t>100701001</w:t>
            </w:r>
            <w:r w:rsidRPr="0089300F">
              <w:rPr>
                <w:rStyle w:val="paragraph"/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89300F" w:rsidRPr="0089300F" w:rsidRDefault="0089300F" w:rsidP="0089300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9300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89300F"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 w:rsidRPr="0089300F">
              <w:rPr>
                <w:rStyle w:val="wmi-callto"/>
                <w:rFonts w:ascii="Times New Roman" w:hAnsi="Times New Roman" w:cs="Times New Roman"/>
                <w:sz w:val="22"/>
                <w:szCs w:val="22"/>
              </w:rPr>
              <w:t>40702810021040000017 - основной</w:t>
            </w:r>
          </w:p>
          <w:p w:rsidR="0089300F" w:rsidRPr="0089300F" w:rsidRDefault="0089300F" w:rsidP="0089300F">
            <w:pPr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Карельский РФ ОАО «</w:t>
            </w:r>
            <w:proofErr w:type="spellStart"/>
            <w:r w:rsidRPr="0089300F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89300F">
              <w:rPr>
                <w:rFonts w:ascii="Times New Roman" w:hAnsi="Times New Roman" w:cs="Times New Roman"/>
              </w:rPr>
              <w:t>» г</w:t>
            </w:r>
            <w:proofErr w:type="gramStart"/>
            <w:r w:rsidRPr="0089300F">
              <w:rPr>
                <w:rFonts w:ascii="Times New Roman" w:hAnsi="Times New Roman" w:cs="Times New Roman"/>
              </w:rPr>
              <w:t>.П</w:t>
            </w:r>
            <w:proofErr w:type="gramEnd"/>
            <w:r w:rsidRPr="0089300F">
              <w:rPr>
                <w:rFonts w:ascii="Times New Roman" w:hAnsi="Times New Roman" w:cs="Times New Roman"/>
              </w:rPr>
              <w:t>етрозаводск</w:t>
            </w:r>
          </w:p>
          <w:p w:rsidR="0089300F" w:rsidRPr="0089300F" w:rsidRDefault="0089300F" w:rsidP="008930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00F">
              <w:rPr>
                <w:rFonts w:ascii="Times New Roman" w:hAnsi="Times New Roman" w:cs="Times New Roman"/>
                <w:sz w:val="22"/>
                <w:szCs w:val="22"/>
              </w:rPr>
              <w:t>БИК 048602818</w:t>
            </w:r>
          </w:p>
          <w:p w:rsidR="0089300F" w:rsidRPr="0089300F" w:rsidRDefault="0089300F" w:rsidP="008930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300F">
              <w:rPr>
                <w:rFonts w:ascii="Times New Roman" w:hAnsi="Times New Roman" w:cs="Times New Roman"/>
                <w:sz w:val="22"/>
                <w:szCs w:val="22"/>
              </w:rPr>
              <w:t>К/</w:t>
            </w:r>
            <w:proofErr w:type="spellStart"/>
            <w:r w:rsidRPr="0089300F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89300F">
              <w:rPr>
                <w:rFonts w:ascii="Times New Roman" w:hAnsi="Times New Roman" w:cs="Times New Roman"/>
                <w:sz w:val="22"/>
                <w:szCs w:val="22"/>
              </w:rPr>
              <w:t xml:space="preserve"> 30101810300000000818</w:t>
            </w:r>
          </w:p>
          <w:p w:rsidR="0089300F" w:rsidRPr="0089300F" w:rsidRDefault="0089300F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9300F">
              <w:rPr>
                <w:rFonts w:ascii="Times New Roman" w:hAnsi="Times New Roman" w:cs="Times New Roman"/>
              </w:rPr>
              <w:t xml:space="preserve">____________ И.Н. </w:t>
            </w:r>
            <w:proofErr w:type="spellStart"/>
            <w:r w:rsidRPr="0089300F">
              <w:rPr>
                <w:rFonts w:ascii="Times New Roman" w:hAnsi="Times New Roman" w:cs="Times New Roman"/>
              </w:rPr>
              <w:t>Малинен</w:t>
            </w:r>
            <w:proofErr w:type="spellEnd"/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lastRenderedPageBreak/>
              <w:t>Покупатель:</w:t>
            </w: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89300F" w:rsidRDefault="00F42B84" w:rsidP="00F42B84">
      <w:pPr>
        <w:pStyle w:val="a5"/>
        <w:jc w:val="left"/>
        <w:rPr>
          <w:rFonts w:ascii="Times New Roman" w:hAnsi="Times New Roman" w:cs="Times New Roman"/>
          <w:b/>
        </w:rPr>
      </w:pPr>
    </w:p>
    <w:p w:rsidR="00F42B84" w:rsidRPr="0089300F" w:rsidRDefault="00F42B84" w:rsidP="00F42B84">
      <w:pPr>
        <w:rPr>
          <w:rFonts w:ascii="Times New Roman" w:hAnsi="Times New Roman" w:cs="Times New Roman"/>
        </w:rPr>
      </w:pPr>
    </w:p>
    <w:sectPr w:rsidR="00F42B84" w:rsidRPr="0089300F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0EB1"/>
    <w:rsid w:val="000073CF"/>
    <w:rsid w:val="00036A8B"/>
    <w:rsid w:val="0007339E"/>
    <w:rsid w:val="00082F38"/>
    <w:rsid w:val="000A4540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34F4D"/>
    <w:rsid w:val="00260603"/>
    <w:rsid w:val="00271825"/>
    <w:rsid w:val="00283B9A"/>
    <w:rsid w:val="002875BD"/>
    <w:rsid w:val="00293E33"/>
    <w:rsid w:val="00365202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B7850"/>
    <w:rsid w:val="004C672C"/>
    <w:rsid w:val="00590869"/>
    <w:rsid w:val="00591275"/>
    <w:rsid w:val="005A19C6"/>
    <w:rsid w:val="005D3E6E"/>
    <w:rsid w:val="005E04BB"/>
    <w:rsid w:val="005E7E06"/>
    <w:rsid w:val="00646CC5"/>
    <w:rsid w:val="00663A71"/>
    <w:rsid w:val="006D5549"/>
    <w:rsid w:val="006E42D7"/>
    <w:rsid w:val="00703942"/>
    <w:rsid w:val="00710FA6"/>
    <w:rsid w:val="007222C2"/>
    <w:rsid w:val="007350E9"/>
    <w:rsid w:val="00741685"/>
    <w:rsid w:val="00745746"/>
    <w:rsid w:val="0076226C"/>
    <w:rsid w:val="00786FD4"/>
    <w:rsid w:val="007B1E48"/>
    <w:rsid w:val="007D6127"/>
    <w:rsid w:val="007F5E99"/>
    <w:rsid w:val="00842114"/>
    <w:rsid w:val="008476C3"/>
    <w:rsid w:val="00855B98"/>
    <w:rsid w:val="0089300F"/>
    <w:rsid w:val="008D4E7D"/>
    <w:rsid w:val="008E4034"/>
    <w:rsid w:val="008F62BD"/>
    <w:rsid w:val="009133F1"/>
    <w:rsid w:val="00963F3B"/>
    <w:rsid w:val="00974202"/>
    <w:rsid w:val="009928B3"/>
    <w:rsid w:val="009D2C06"/>
    <w:rsid w:val="00A2565B"/>
    <w:rsid w:val="00A3136A"/>
    <w:rsid w:val="00A452B7"/>
    <w:rsid w:val="00A5656A"/>
    <w:rsid w:val="00A6211B"/>
    <w:rsid w:val="00A84080"/>
    <w:rsid w:val="00AC4677"/>
    <w:rsid w:val="00B02FA0"/>
    <w:rsid w:val="00B37E88"/>
    <w:rsid w:val="00B80B77"/>
    <w:rsid w:val="00B874D8"/>
    <w:rsid w:val="00BA36EA"/>
    <w:rsid w:val="00BF0E66"/>
    <w:rsid w:val="00C33190"/>
    <w:rsid w:val="00D069B7"/>
    <w:rsid w:val="00D22AF3"/>
    <w:rsid w:val="00D839E1"/>
    <w:rsid w:val="00DE0AD8"/>
    <w:rsid w:val="00E22E38"/>
    <w:rsid w:val="00E26D56"/>
    <w:rsid w:val="00F04BE2"/>
    <w:rsid w:val="00F05B12"/>
    <w:rsid w:val="00F1576B"/>
    <w:rsid w:val="00F174F1"/>
    <w:rsid w:val="00F42B84"/>
    <w:rsid w:val="00F714F5"/>
    <w:rsid w:val="00FA402F"/>
    <w:rsid w:val="00FD0D4B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paragraph">
    <w:name w:val="paragraph"/>
    <w:basedOn w:val="a0"/>
    <w:rsid w:val="0089300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wmi-callto">
    <w:name w:val="wmi-callto"/>
    <w:basedOn w:val="a0"/>
    <w:rsid w:val="00893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2014-10-14T08:46:00Z</dcterms:created>
  <dcterms:modified xsi:type="dcterms:W3CDTF">2014-10-14T08:51:00Z</dcterms:modified>
</cp:coreProperties>
</file>