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7C" w:rsidRDefault="009A457C" w:rsidP="009A457C">
      <w:pPr>
        <w:pStyle w:val="a4"/>
        <w:widowControl w:val="0"/>
        <w:spacing w:before="0" w:after="0"/>
        <w:jc w:val="left"/>
      </w:pPr>
      <w:r>
        <w:t>ПРОЕКТ</w:t>
      </w:r>
    </w:p>
    <w:p w:rsidR="009A457C" w:rsidRPr="0058521F" w:rsidRDefault="009A457C" w:rsidP="009A457C">
      <w:pPr>
        <w:pStyle w:val="a4"/>
        <w:widowControl w:val="0"/>
        <w:spacing w:before="0" w:after="0"/>
      </w:pPr>
      <w:r w:rsidRPr="0058521F">
        <w:t xml:space="preserve">ДОГОВОР </w:t>
      </w:r>
    </w:p>
    <w:p w:rsidR="009A457C" w:rsidRPr="0058521F" w:rsidRDefault="009A457C" w:rsidP="009A457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1F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  <w:r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Pr="0058521F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9A457C" w:rsidRPr="0058521F" w:rsidRDefault="009A457C" w:rsidP="009A457C">
      <w:pPr>
        <w:pStyle w:val="ConsNonformat"/>
        <w:ind w:right="0"/>
        <w:rPr>
          <w:sz w:val="24"/>
          <w:szCs w:val="24"/>
        </w:rPr>
      </w:pPr>
    </w:p>
    <w:p w:rsidR="009A457C" w:rsidRPr="00A925D5" w:rsidRDefault="009A457C" w:rsidP="009A457C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A925D5">
        <w:rPr>
          <w:rFonts w:ascii="Times New Roman" w:hAnsi="Times New Roman" w:cs="Times New Roman"/>
          <w:bCs/>
          <w:sz w:val="24"/>
          <w:szCs w:val="24"/>
        </w:rPr>
        <w:t xml:space="preserve"> г. Нижний Новгород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925D5">
        <w:rPr>
          <w:rFonts w:ascii="Times New Roman" w:hAnsi="Times New Roman" w:cs="Times New Roman"/>
          <w:bCs/>
          <w:sz w:val="24"/>
          <w:szCs w:val="24"/>
        </w:rPr>
        <w:t>«__» __________ 201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A925D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A457C" w:rsidRPr="0058521F" w:rsidRDefault="009A457C" w:rsidP="009A457C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457C" w:rsidRPr="007D64CA" w:rsidRDefault="009A457C" w:rsidP="009A457C">
      <w:pPr>
        <w:tabs>
          <w:tab w:val="left" w:pos="1590"/>
        </w:tabs>
        <w:ind w:firstLine="720"/>
        <w:jc w:val="both"/>
        <w:rPr>
          <w:spacing w:val="-8"/>
        </w:rPr>
      </w:pPr>
      <w:proofErr w:type="gramStart"/>
      <w:r w:rsidRPr="00C32B7A">
        <w:rPr>
          <w:b/>
          <w:sz w:val="22"/>
          <w:szCs w:val="22"/>
        </w:rPr>
        <w:t>Индивидуальный предприниматель Силаева Ольга Владимировна</w:t>
      </w:r>
      <w:r w:rsidRPr="00355D70">
        <w:t xml:space="preserve"> </w:t>
      </w:r>
      <w:r>
        <w:t xml:space="preserve">(сокращенное наименование – ИП Силаева О.В.) </w:t>
      </w:r>
      <w:r w:rsidRPr="00491181">
        <w:rPr>
          <w:sz w:val="22"/>
          <w:szCs w:val="22"/>
        </w:rPr>
        <w:t xml:space="preserve">(пол женский, </w:t>
      </w:r>
      <w:r>
        <w:rPr>
          <w:sz w:val="22"/>
          <w:szCs w:val="22"/>
        </w:rPr>
        <w:t>19</w:t>
      </w:r>
      <w:r w:rsidRPr="00491181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491181">
        <w:rPr>
          <w:sz w:val="22"/>
          <w:szCs w:val="22"/>
        </w:rPr>
        <w:t xml:space="preserve"> 19</w:t>
      </w:r>
      <w:r>
        <w:rPr>
          <w:sz w:val="22"/>
          <w:szCs w:val="22"/>
        </w:rPr>
        <w:t>73</w:t>
      </w:r>
      <w:r w:rsidRPr="00491181">
        <w:rPr>
          <w:sz w:val="22"/>
          <w:szCs w:val="22"/>
        </w:rPr>
        <w:t xml:space="preserve"> года рождения, место рождения: гор</w:t>
      </w:r>
      <w:r>
        <w:rPr>
          <w:sz w:val="22"/>
          <w:szCs w:val="22"/>
        </w:rPr>
        <w:t>.</w:t>
      </w:r>
      <w:proofErr w:type="gramEnd"/>
      <w:r w:rsidRPr="00491181">
        <w:rPr>
          <w:sz w:val="22"/>
          <w:szCs w:val="22"/>
        </w:rPr>
        <w:t xml:space="preserve"> </w:t>
      </w:r>
      <w:proofErr w:type="gramStart"/>
      <w:r w:rsidRPr="00491181">
        <w:rPr>
          <w:sz w:val="22"/>
          <w:szCs w:val="22"/>
        </w:rPr>
        <w:t xml:space="preserve">Горький, </w:t>
      </w:r>
      <w:r>
        <w:rPr>
          <w:sz w:val="22"/>
          <w:szCs w:val="22"/>
        </w:rPr>
        <w:t xml:space="preserve">гражданство РФ, </w:t>
      </w:r>
      <w:r w:rsidRPr="00491181">
        <w:rPr>
          <w:sz w:val="22"/>
          <w:szCs w:val="22"/>
        </w:rPr>
        <w:t>паспорт гражданина РФ 22 0</w:t>
      </w:r>
      <w:r>
        <w:rPr>
          <w:sz w:val="22"/>
          <w:szCs w:val="22"/>
        </w:rPr>
        <w:t>1</w:t>
      </w:r>
      <w:r w:rsidRPr="00491181">
        <w:rPr>
          <w:sz w:val="22"/>
          <w:szCs w:val="22"/>
        </w:rPr>
        <w:t xml:space="preserve"> </w:t>
      </w:r>
      <w:r>
        <w:rPr>
          <w:sz w:val="22"/>
          <w:szCs w:val="22"/>
        </w:rPr>
        <w:t>750527</w:t>
      </w:r>
      <w:r w:rsidRPr="0049118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О</w:t>
      </w:r>
      <w:r w:rsidRPr="00491181">
        <w:rPr>
          <w:sz w:val="22"/>
          <w:szCs w:val="22"/>
        </w:rPr>
        <w:t xml:space="preserve">ВД </w:t>
      </w:r>
      <w:proofErr w:type="spellStart"/>
      <w:r>
        <w:rPr>
          <w:sz w:val="22"/>
          <w:szCs w:val="22"/>
        </w:rPr>
        <w:t>Приок</w:t>
      </w:r>
      <w:r w:rsidRPr="00491181">
        <w:rPr>
          <w:sz w:val="22"/>
          <w:szCs w:val="22"/>
        </w:rPr>
        <w:t>ского</w:t>
      </w:r>
      <w:proofErr w:type="spellEnd"/>
      <w:r w:rsidRPr="00491181">
        <w:rPr>
          <w:sz w:val="22"/>
          <w:szCs w:val="22"/>
        </w:rPr>
        <w:t xml:space="preserve"> района города Нижнего Новгорода </w:t>
      </w:r>
      <w:r>
        <w:rPr>
          <w:sz w:val="22"/>
          <w:szCs w:val="22"/>
        </w:rPr>
        <w:t>14.09.</w:t>
      </w:r>
      <w:r w:rsidRPr="00491181">
        <w:rPr>
          <w:sz w:val="22"/>
          <w:szCs w:val="22"/>
        </w:rPr>
        <w:t>200</w:t>
      </w:r>
      <w:r>
        <w:rPr>
          <w:sz w:val="22"/>
          <w:szCs w:val="22"/>
        </w:rPr>
        <w:t>1</w:t>
      </w:r>
      <w:r w:rsidRPr="00491181">
        <w:rPr>
          <w:sz w:val="22"/>
          <w:szCs w:val="22"/>
        </w:rPr>
        <w:t xml:space="preserve"> года, код подразделения 522-00</w:t>
      </w:r>
      <w:r>
        <w:rPr>
          <w:sz w:val="22"/>
          <w:szCs w:val="22"/>
        </w:rPr>
        <w:t>6</w:t>
      </w:r>
      <w:r w:rsidRPr="00491181">
        <w:rPr>
          <w:sz w:val="22"/>
          <w:szCs w:val="22"/>
        </w:rPr>
        <w:t xml:space="preserve">, зарегистрированная по месту жительства по адресу: г. Нижний Новгород, ул. </w:t>
      </w:r>
      <w:r>
        <w:rPr>
          <w:sz w:val="22"/>
          <w:szCs w:val="22"/>
        </w:rPr>
        <w:t>Ижорская</w:t>
      </w:r>
      <w:r w:rsidRPr="00491181">
        <w:rPr>
          <w:sz w:val="22"/>
          <w:szCs w:val="22"/>
        </w:rPr>
        <w:t xml:space="preserve">, д. </w:t>
      </w:r>
      <w:r>
        <w:rPr>
          <w:sz w:val="22"/>
          <w:szCs w:val="22"/>
        </w:rPr>
        <w:t>34</w:t>
      </w:r>
      <w:r w:rsidRPr="00491181">
        <w:rPr>
          <w:sz w:val="22"/>
          <w:szCs w:val="22"/>
        </w:rPr>
        <w:t xml:space="preserve">, кв. </w:t>
      </w:r>
      <w:r>
        <w:rPr>
          <w:sz w:val="22"/>
          <w:szCs w:val="22"/>
        </w:rPr>
        <w:t>8</w:t>
      </w:r>
      <w:r w:rsidRPr="00491181">
        <w:rPr>
          <w:sz w:val="22"/>
          <w:szCs w:val="22"/>
        </w:rPr>
        <w:t>, Свидетельство о государственной регистрации физического лица в качестве индивидуального предпринимателя серия 52 № 00</w:t>
      </w:r>
      <w:r>
        <w:rPr>
          <w:sz w:val="22"/>
          <w:szCs w:val="22"/>
        </w:rPr>
        <w:t>4284016</w:t>
      </w:r>
      <w:r w:rsidRPr="00491181">
        <w:rPr>
          <w:sz w:val="22"/>
          <w:szCs w:val="22"/>
        </w:rPr>
        <w:t xml:space="preserve">, выдано Инспекцией Федеральной налоговой службы по </w:t>
      </w:r>
      <w:r>
        <w:rPr>
          <w:sz w:val="22"/>
          <w:szCs w:val="22"/>
        </w:rPr>
        <w:t>Совет</w:t>
      </w:r>
      <w:r w:rsidRPr="00491181">
        <w:rPr>
          <w:sz w:val="22"/>
          <w:szCs w:val="22"/>
        </w:rPr>
        <w:t>скому району г. Нижнего Новгорода</w:t>
      </w:r>
      <w:proofErr w:type="gramEnd"/>
      <w:r w:rsidRPr="00491181">
        <w:rPr>
          <w:sz w:val="22"/>
          <w:szCs w:val="22"/>
        </w:rPr>
        <w:t xml:space="preserve"> «</w:t>
      </w:r>
      <w:proofErr w:type="gramStart"/>
      <w:r>
        <w:rPr>
          <w:sz w:val="22"/>
          <w:szCs w:val="22"/>
        </w:rPr>
        <w:t>08</w:t>
      </w:r>
      <w:r w:rsidRPr="00491181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491181">
        <w:rPr>
          <w:sz w:val="22"/>
          <w:szCs w:val="22"/>
        </w:rPr>
        <w:t xml:space="preserve"> 200</w:t>
      </w:r>
      <w:r>
        <w:rPr>
          <w:sz w:val="22"/>
          <w:szCs w:val="22"/>
        </w:rPr>
        <w:t>8</w:t>
      </w:r>
      <w:r w:rsidRPr="00491181">
        <w:rPr>
          <w:sz w:val="22"/>
          <w:szCs w:val="22"/>
        </w:rPr>
        <w:t xml:space="preserve"> года, ОГРН</w:t>
      </w:r>
      <w:r>
        <w:rPr>
          <w:sz w:val="22"/>
          <w:szCs w:val="22"/>
        </w:rPr>
        <w:t>ИП</w:t>
      </w:r>
      <w:r w:rsidRPr="00491181">
        <w:rPr>
          <w:sz w:val="22"/>
          <w:szCs w:val="22"/>
        </w:rPr>
        <w:t xml:space="preserve"> </w:t>
      </w:r>
      <w:r>
        <w:rPr>
          <w:sz w:val="22"/>
          <w:szCs w:val="22"/>
        </w:rPr>
        <w:t>308526234300019</w:t>
      </w:r>
      <w:r w:rsidRPr="00491181">
        <w:rPr>
          <w:sz w:val="22"/>
          <w:szCs w:val="22"/>
        </w:rPr>
        <w:t xml:space="preserve">, ИНН </w:t>
      </w:r>
      <w:r>
        <w:rPr>
          <w:spacing w:val="-4"/>
        </w:rPr>
        <w:t>526102254410</w:t>
      </w:r>
      <w:r w:rsidRPr="00491181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Pr="00355D70">
        <w:t xml:space="preserve">в лице конкурсного управляющего </w:t>
      </w:r>
      <w:r>
        <w:rPr>
          <w:b/>
        </w:rPr>
        <w:t>Вдовина Олега Федоровича</w:t>
      </w:r>
      <w:r w:rsidRPr="00355D70">
        <w:t xml:space="preserve">, действующего на основании Решения Арбитражного суда Нижегородской области от </w:t>
      </w:r>
      <w:r>
        <w:t>14</w:t>
      </w:r>
      <w:r w:rsidRPr="00355D70">
        <w:t>.0</w:t>
      </w:r>
      <w:r>
        <w:t>7</w:t>
      </w:r>
      <w:r w:rsidRPr="00355D70">
        <w:t>.201</w:t>
      </w:r>
      <w:r>
        <w:t>4</w:t>
      </w:r>
      <w:r w:rsidRPr="00355D70">
        <w:t xml:space="preserve"> года в рамках дела о </w:t>
      </w:r>
      <w:r w:rsidRPr="00355D70">
        <w:rPr>
          <w:spacing w:val="-1"/>
        </w:rPr>
        <w:t xml:space="preserve">несостоятельности (банкротстве) </w:t>
      </w:r>
      <w:r w:rsidRPr="00355D70">
        <w:rPr>
          <w:shd w:val="clear" w:color="auto" w:fill="FFFFFF"/>
        </w:rPr>
        <w:t xml:space="preserve">№ </w:t>
      </w:r>
      <w:r w:rsidRPr="00374D31">
        <w:rPr>
          <w:iCs/>
        </w:rPr>
        <w:t>А43-</w:t>
      </w:r>
      <w:r>
        <w:rPr>
          <w:iCs/>
        </w:rPr>
        <w:t>3220</w:t>
      </w:r>
      <w:r w:rsidRPr="00374D31">
        <w:rPr>
          <w:iCs/>
        </w:rPr>
        <w:t>/201</w:t>
      </w:r>
      <w:r>
        <w:rPr>
          <w:iCs/>
        </w:rPr>
        <w:t>3</w:t>
      </w:r>
      <w:r w:rsidRPr="007D64CA">
        <w:rPr>
          <w:spacing w:val="-1"/>
        </w:rPr>
        <w:t>,</w:t>
      </w:r>
      <w:r w:rsidRPr="007D64CA">
        <w:rPr>
          <w:color w:val="FF0000"/>
        </w:rPr>
        <w:t xml:space="preserve"> </w:t>
      </w:r>
      <w:r w:rsidRPr="007D64CA">
        <w:t>именуем</w:t>
      </w:r>
      <w:r>
        <w:t>ая</w:t>
      </w:r>
      <w:r w:rsidRPr="007D64CA">
        <w:t xml:space="preserve"> в дальнейшем </w:t>
      </w:r>
      <w:r w:rsidRPr="007D64CA">
        <w:rPr>
          <w:b/>
        </w:rPr>
        <w:t>«Продавец»</w:t>
      </w:r>
      <w:r w:rsidRPr="007D64CA">
        <w:rPr>
          <w:spacing w:val="-4"/>
        </w:rPr>
        <w:t>,</w:t>
      </w:r>
      <w:r w:rsidRPr="007D64CA">
        <w:t xml:space="preserve"> </w:t>
      </w:r>
      <w:r w:rsidRPr="007D64CA">
        <w:rPr>
          <w:spacing w:val="-8"/>
        </w:rPr>
        <w:t>с одной стороны, и</w:t>
      </w:r>
      <w:proofErr w:type="gramEnd"/>
    </w:p>
    <w:p w:rsidR="009A457C" w:rsidRPr="0058521F" w:rsidRDefault="009A457C" w:rsidP="009A457C">
      <w:pPr>
        <w:tabs>
          <w:tab w:val="left" w:pos="2790"/>
        </w:tabs>
        <w:ind w:firstLine="720"/>
        <w:jc w:val="both"/>
      </w:pPr>
      <w:r>
        <w:rPr>
          <w:b/>
          <w:bCs/>
        </w:rPr>
        <w:t>_________________________________________________________________________________</w:t>
      </w:r>
      <w:r w:rsidRPr="0058521F">
        <w:t xml:space="preserve">, являясь победителем торгов (Протокол о результатах </w:t>
      </w:r>
      <w:r>
        <w:t xml:space="preserve">проведения </w:t>
      </w:r>
      <w:r w:rsidRPr="0058521F">
        <w:t xml:space="preserve">торгов от </w:t>
      </w:r>
      <w:r>
        <w:t xml:space="preserve">«__» _______ </w:t>
      </w:r>
      <w:r w:rsidRPr="0058521F">
        <w:t>201</w:t>
      </w:r>
      <w:r>
        <w:t>_</w:t>
      </w:r>
      <w:bookmarkStart w:id="0" w:name="_GoBack"/>
      <w:bookmarkEnd w:id="0"/>
      <w:r w:rsidRPr="0058521F">
        <w:t xml:space="preserve"> г</w:t>
      </w:r>
      <w:r>
        <w:t>ода</w:t>
      </w:r>
      <w:r w:rsidRPr="0058521F">
        <w:t>), именуем</w:t>
      </w:r>
      <w:r>
        <w:t>__</w:t>
      </w:r>
      <w:r w:rsidRPr="0058521F">
        <w:t xml:space="preserve"> в дальнейшем </w:t>
      </w:r>
      <w:r w:rsidRPr="0058521F">
        <w:rPr>
          <w:b/>
        </w:rPr>
        <w:t>«Покупатель»</w:t>
      </w:r>
      <w:r w:rsidRPr="0058521F">
        <w:t>, с другой стороны, далее по тексту совместно именуемые «</w:t>
      </w:r>
      <w:r w:rsidRPr="0058521F">
        <w:rPr>
          <w:b/>
          <w:bCs/>
        </w:rPr>
        <w:t>Стороны</w:t>
      </w:r>
      <w:r w:rsidRPr="0058521F">
        <w:t>», заключили настоящий Договор о нижеследующем:</w:t>
      </w:r>
    </w:p>
    <w:p w:rsidR="009A457C" w:rsidRPr="0058521F" w:rsidRDefault="009A457C" w:rsidP="009A457C">
      <w:pPr>
        <w:widowControl w:val="0"/>
        <w:tabs>
          <w:tab w:val="left" w:pos="540"/>
        </w:tabs>
        <w:jc w:val="both"/>
      </w:pPr>
    </w:p>
    <w:p w:rsidR="009A457C" w:rsidRPr="0058521F" w:rsidRDefault="009A457C" w:rsidP="009A457C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58521F">
        <w:rPr>
          <w:b/>
          <w:bCs/>
        </w:rPr>
        <w:t>ПРЕДМЕТ ДОГОВОРА</w:t>
      </w:r>
    </w:p>
    <w:p w:rsidR="009A457C" w:rsidRDefault="009A457C" w:rsidP="009A457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0"/>
          <w:tab w:val="left" w:pos="993"/>
          <w:tab w:val="left" w:pos="6719"/>
        </w:tabs>
        <w:spacing w:before="20"/>
        <w:ind w:left="0" w:firstLine="567"/>
        <w:jc w:val="both"/>
      </w:pPr>
      <w:r w:rsidRPr="0058521F"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</w:t>
      </w:r>
      <w:r w:rsidRPr="00245F80">
        <w:t>«Имущество»</w:t>
      </w:r>
      <w:r w:rsidRPr="0058521F">
        <w:t>)</w:t>
      </w:r>
      <w:r>
        <w:t xml:space="preserve"> и принадлежащее продавцу на праве собственности</w:t>
      </w:r>
      <w:r w:rsidRPr="0058521F">
        <w:t>:</w:t>
      </w:r>
      <w:r>
        <w:t xml:space="preserve"> </w:t>
      </w:r>
    </w:p>
    <w:p w:rsidR="009A457C" w:rsidRDefault="009A457C" w:rsidP="009A457C">
      <w:pPr>
        <w:pStyle w:val="a6"/>
        <w:widowControl w:val="0"/>
        <w:numPr>
          <w:ilvl w:val="2"/>
          <w:numId w:val="1"/>
        </w:numPr>
        <w:shd w:val="clear" w:color="auto" w:fill="FFFFFF"/>
        <w:tabs>
          <w:tab w:val="clear" w:pos="2670"/>
          <w:tab w:val="num" w:pos="0"/>
          <w:tab w:val="left" w:pos="1134"/>
          <w:tab w:val="left" w:pos="1276"/>
        </w:tabs>
        <w:spacing w:before="20"/>
        <w:ind w:left="0" w:firstLine="567"/>
        <w:jc w:val="both"/>
        <w:rPr>
          <w:sz w:val="22"/>
          <w:szCs w:val="22"/>
        </w:rPr>
      </w:pPr>
      <w:r w:rsidRPr="00EA484F">
        <w:rPr>
          <w:b/>
        </w:rPr>
        <w:t>Земельный участок</w:t>
      </w:r>
      <w:r w:rsidRPr="00DC29E5">
        <w:t>, категория земель: земли населенных пункт</w:t>
      </w:r>
      <w:r>
        <w:t>ов, разрешенное использование: д</w:t>
      </w:r>
      <w:r w:rsidRPr="00DC29E5">
        <w:t xml:space="preserve">ля ведения личного подсобного хозяйства, общая площадь 3233 </w:t>
      </w:r>
      <w:proofErr w:type="spellStart"/>
      <w:r w:rsidRPr="00DC29E5">
        <w:t>кв.м</w:t>
      </w:r>
      <w:proofErr w:type="spellEnd"/>
      <w:r w:rsidRPr="00DC29E5">
        <w:t>., кадастровый номер: 52:24:02 02 02:0042, адрес объекта: Нижегородская обл</w:t>
      </w:r>
      <w:r>
        <w:t>асть</w:t>
      </w:r>
      <w:r w:rsidRPr="00DC29E5">
        <w:t>, Богородский р</w:t>
      </w:r>
      <w:r>
        <w:t>айон</w:t>
      </w:r>
      <w:r w:rsidRPr="00DC29E5">
        <w:t xml:space="preserve">, д. </w:t>
      </w:r>
      <w:proofErr w:type="spellStart"/>
      <w:r w:rsidRPr="00DC29E5">
        <w:t>Хабарское</w:t>
      </w:r>
      <w:proofErr w:type="spellEnd"/>
      <w:r w:rsidRPr="00DC29E5">
        <w:t>, ул. Водопроводная, уч. 2в</w:t>
      </w:r>
      <w:r>
        <w:t xml:space="preserve"> </w:t>
      </w:r>
      <w:r w:rsidRPr="00491181">
        <w:rPr>
          <w:sz w:val="22"/>
          <w:szCs w:val="22"/>
        </w:rPr>
        <w:t>(в дальнейшем по тексту именуем</w:t>
      </w:r>
      <w:r>
        <w:rPr>
          <w:sz w:val="22"/>
          <w:szCs w:val="22"/>
        </w:rPr>
        <w:t>ый</w:t>
      </w:r>
      <w:r w:rsidRPr="00491181">
        <w:rPr>
          <w:sz w:val="22"/>
          <w:szCs w:val="22"/>
        </w:rPr>
        <w:t xml:space="preserve"> - «Объект 1»)</w:t>
      </w:r>
      <w:r>
        <w:rPr>
          <w:sz w:val="22"/>
          <w:szCs w:val="22"/>
        </w:rPr>
        <w:t>.</w:t>
      </w:r>
    </w:p>
    <w:p w:rsidR="009A457C" w:rsidRPr="007049C7" w:rsidRDefault="009A457C" w:rsidP="009A457C">
      <w:pPr>
        <w:pStyle w:val="a6"/>
        <w:shd w:val="clear" w:color="auto" w:fill="FFFFFF"/>
        <w:tabs>
          <w:tab w:val="left" w:pos="0"/>
          <w:tab w:val="left" w:pos="166"/>
        </w:tabs>
        <w:ind w:left="0" w:firstLine="567"/>
        <w:jc w:val="both"/>
      </w:pPr>
      <w:proofErr w:type="gramStart"/>
      <w:r w:rsidRPr="007049C7">
        <w:t xml:space="preserve">Право </w:t>
      </w:r>
      <w:r>
        <w:t>собственности</w:t>
      </w:r>
      <w:r w:rsidRPr="007049C7">
        <w:t xml:space="preserve"> </w:t>
      </w:r>
      <w:r>
        <w:t xml:space="preserve">на Объект 1 </w:t>
      </w:r>
      <w:r w:rsidRPr="007049C7">
        <w:t xml:space="preserve">принадлежит </w:t>
      </w:r>
      <w:r>
        <w:t>Продавцу</w:t>
      </w:r>
      <w:r w:rsidRPr="007049C7">
        <w:t xml:space="preserve"> на основании</w:t>
      </w:r>
      <w:r w:rsidRPr="004F6DB4">
        <w:rPr>
          <w:color w:val="800000"/>
        </w:rPr>
        <w:t xml:space="preserve"> </w:t>
      </w:r>
      <w:r>
        <w:t xml:space="preserve">Распоряжения № 93 от 29.07.2004 г., выдан </w:t>
      </w:r>
      <w:proofErr w:type="spellStart"/>
      <w:r>
        <w:t>Дуденевская</w:t>
      </w:r>
      <w:proofErr w:type="spellEnd"/>
      <w:r>
        <w:t xml:space="preserve"> сельская администрация Богородского района Нижегородской области, </w:t>
      </w:r>
      <w:r w:rsidRPr="007049C7">
        <w:t xml:space="preserve">о чем в Едином государственном реестре прав на недвижимое имущество и сделок с ним </w:t>
      </w:r>
      <w:r>
        <w:t>27 декабря 2004 года</w:t>
      </w:r>
      <w:r w:rsidRPr="007049C7">
        <w:t xml:space="preserve"> сделана запись регистрации № </w:t>
      </w:r>
      <w:r>
        <w:t>52-01/37-60/2004-00001</w:t>
      </w:r>
      <w:r w:rsidRPr="007049C7">
        <w:t xml:space="preserve">, что подтверждается Свидетельством о государственной регистрации права Серия </w:t>
      </w:r>
      <w:r>
        <w:t>52-АГ</w:t>
      </w:r>
      <w:r w:rsidRPr="007049C7">
        <w:t xml:space="preserve">  </w:t>
      </w:r>
      <w:r>
        <w:t>466449</w:t>
      </w:r>
      <w:r w:rsidRPr="007049C7">
        <w:t xml:space="preserve">, выданным </w:t>
      </w:r>
      <w:r>
        <w:t>Управлением Федеральной службы</w:t>
      </w:r>
      <w:proofErr w:type="gramEnd"/>
      <w:r>
        <w:t xml:space="preserve"> государственной регистрации, кадастра и картографии по Нижегородской области 31 марта 2010 года (</w:t>
      </w:r>
      <w:proofErr w:type="gramStart"/>
      <w:r>
        <w:t>повторное</w:t>
      </w:r>
      <w:proofErr w:type="gramEnd"/>
      <w:r>
        <w:t>, взамен свидетельства: серия 52-АБ № 175680, дата выдачи 27.12.2004 года)</w:t>
      </w:r>
      <w:r w:rsidRPr="007049C7">
        <w:t>.</w:t>
      </w:r>
    </w:p>
    <w:p w:rsidR="009A457C" w:rsidRPr="009C21B8" w:rsidRDefault="009A457C" w:rsidP="009A457C">
      <w:pPr>
        <w:pStyle w:val="a6"/>
        <w:widowControl w:val="0"/>
        <w:numPr>
          <w:ilvl w:val="2"/>
          <w:numId w:val="1"/>
        </w:numPr>
        <w:shd w:val="clear" w:color="auto" w:fill="FFFFFF"/>
        <w:tabs>
          <w:tab w:val="clear" w:pos="2670"/>
          <w:tab w:val="left" w:pos="0"/>
          <w:tab w:val="left" w:pos="1276"/>
        </w:tabs>
        <w:ind w:left="0" w:firstLine="567"/>
        <w:jc w:val="both"/>
      </w:pPr>
      <w:r w:rsidRPr="00EA484F">
        <w:rPr>
          <w:b/>
        </w:rPr>
        <w:t>Котельная</w:t>
      </w:r>
      <w:r w:rsidRPr="00DC29E5">
        <w:t xml:space="preserve">, назначение: нежилое, 2 – этажный, общая площадь 69,7 </w:t>
      </w:r>
      <w:proofErr w:type="spellStart"/>
      <w:r w:rsidRPr="00DC29E5">
        <w:t>кв.м</w:t>
      </w:r>
      <w:proofErr w:type="spellEnd"/>
      <w:r w:rsidRPr="00DC29E5">
        <w:t>., инв. № нет, лит</w:t>
      </w:r>
      <w:proofErr w:type="gramStart"/>
      <w:r w:rsidRPr="00DC29E5">
        <w:t>.</w:t>
      </w:r>
      <w:proofErr w:type="gramEnd"/>
      <w:r w:rsidRPr="00DC29E5">
        <w:t xml:space="preserve"> </w:t>
      </w:r>
      <w:proofErr w:type="gramStart"/>
      <w:r w:rsidRPr="00DC29E5">
        <w:t>н</w:t>
      </w:r>
      <w:proofErr w:type="gramEnd"/>
      <w:r w:rsidRPr="00DC29E5">
        <w:t>ет, адрес объекта: Нижегородская обл</w:t>
      </w:r>
      <w:r>
        <w:t>асть</w:t>
      </w:r>
      <w:r w:rsidRPr="00DC29E5">
        <w:t>, Богородский р</w:t>
      </w:r>
      <w:r>
        <w:t>айо</w:t>
      </w:r>
      <w:r w:rsidRPr="00DC29E5">
        <w:t xml:space="preserve">н, д. </w:t>
      </w:r>
      <w:proofErr w:type="spellStart"/>
      <w:r w:rsidRPr="00DC29E5">
        <w:t>Хабарское</w:t>
      </w:r>
      <w:proofErr w:type="spellEnd"/>
      <w:r w:rsidRPr="00DC29E5">
        <w:t xml:space="preserve">, ул. Водопроводная, </w:t>
      </w:r>
      <w:r>
        <w:t xml:space="preserve">      </w:t>
      </w:r>
      <w:r w:rsidRPr="00DC29E5">
        <w:t>д. 2в</w:t>
      </w:r>
      <w:r>
        <w:t xml:space="preserve"> </w:t>
      </w:r>
      <w:r w:rsidRPr="00491181">
        <w:rPr>
          <w:sz w:val="22"/>
          <w:szCs w:val="22"/>
        </w:rPr>
        <w:t>(в дальнейшем по тексту именуем</w:t>
      </w:r>
      <w:r>
        <w:rPr>
          <w:sz w:val="22"/>
          <w:szCs w:val="22"/>
        </w:rPr>
        <w:t>ая</w:t>
      </w:r>
      <w:r w:rsidRPr="00491181">
        <w:rPr>
          <w:sz w:val="22"/>
          <w:szCs w:val="22"/>
        </w:rPr>
        <w:t xml:space="preserve"> - «Объект </w:t>
      </w:r>
      <w:r>
        <w:rPr>
          <w:sz w:val="22"/>
          <w:szCs w:val="22"/>
        </w:rPr>
        <w:t>2</w:t>
      </w:r>
      <w:r w:rsidRPr="00491181">
        <w:rPr>
          <w:sz w:val="22"/>
          <w:szCs w:val="22"/>
        </w:rPr>
        <w:t>»)</w:t>
      </w:r>
      <w:r>
        <w:rPr>
          <w:sz w:val="22"/>
          <w:szCs w:val="22"/>
        </w:rPr>
        <w:t>.</w:t>
      </w:r>
    </w:p>
    <w:p w:rsidR="009A457C" w:rsidRPr="007049C7" w:rsidRDefault="009A457C" w:rsidP="009A457C">
      <w:pPr>
        <w:pStyle w:val="a6"/>
        <w:shd w:val="clear" w:color="auto" w:fill="FFFFFF"/>
        <w:tabs>
          <w:tab w:val="left" w:pos="0"/>
          <w:tab w:val="left" w:pos="166"/>
        </w:tabs>
        <w:ind w:left="0" w:firstLine="567"/>
        <w:jc w:val="both"/>
      </w:pPr>
      <w:r w:rsidRPr="007049C7">
        <w:t xml:space="preserve">Право </w:t>
      </w:r>
      <w:r>
        <w:t xml:space="preserve">собственности на Объект 2 </w:t>
      </w:r>
      <w:r w:rsidRPr="007049C7">
        <w:t xml:space="preserve">принадлежит </w:t>
      </w:r>
      <w:r>
        <w:t>Продавцу</w:t>
      </w:r>
      <w:r w:rsidRPr="007049C7">
        <w:t xml:space="preserve"> на основании</w:t>
      </w:r>
      <w:r w:rsidRPr="004F6DB4">
        <w:rPr>
          <w:color w:val="800000"/>
        </w:rPr>
        <w:t xml:space="preserve"> </w:t>
      </w:r>
      <w:r>
        <w:t xml:space="preserve">Декларации об объекте недвижимого имущества, заполненной Силаевой О.В., от 31.03.2011; </w:t>
      </w:r>
      <w:proofErr w:type="gramStart"/>
      <w:r>
        <w:t xml:space="preserve">Распоряжения № 93 от 29.07.2004 г., выдан </w:t>
      </w:r>
      <w:proofErr w:type="spellStart"/>
      <w:r>
        <w:t>Дуденевская</w:t>
      </w:r>
      <w:proofErr w:type="spellEnd"/>
      <w:r>
        <w:t xml:space="preserve"> сельская администрация Богородского района Нижегородской области, </w:t>
      </w:r>
      <w:r w:rsidRPr="007049C7">
        <w:t xml:space="preserve">о чем в Едином государственном реестре прав на недвижимое имущество и сделок с ним </w:t>
      </w:r>
      <w:r>
        <w:t>20 апреля 2011 года</w:t>
      </w:r>
      <w:r w:rsidRPr="007049C7">
        <w:t xml:space="preserve"> сделана запись регистрации № </w:t>
      </w:r>
      <w:r>
        <w:t>52-52-05/019/2011-201</w:t>
      </w:r>
      <w:r w:rsidRPr="007049C7">
        <w:t xml:space="preserve">, что подтверждается Свидетельством о государственной регистрации права Серия </w:t>
      </w:r>
      <w:r>
        <w:t>52-АГ</w:t>
      </w:r>
      <w:r w:rsidRPr="007049C7">
        <w:t xml:space="preserve"> </w:t>
      </w:r>
      <w:r>
        <w:t>956551</w:t>
      </w:r>
      <w:r w:rsidRPr="007049C7">
        <w:t xml:space="preserve">, выданным </w:t>
      </w:r>
      <w:r>
        <w:t>Управлением Федеральной службы государственной регистрации, кадастра и картографии по Нижегородской области 20</w:t>
      </w:r>
      <w:proofErr w:type="gramEnd"/>
      <w:r>
        <w:t xml:space="preserve"> апреля 2011 года</w:t>
      </w:r>
      <w:r w:rsidRPr="007049C7">
        <w:t>.</w:t>
      </w:r>
    </w:p>
    <w:p w:rsidR="009A457C" w:rsidRPr="009C21B8" w:rsidRDefault="009A457C" w:rsidP="009A457C">
      <w:pPr>
        <w:pStyle w:val="a6"/>
        <w:widowControl w:val="0"/>
        <w:numPr>
          <w:ilvl w:val="2"/>
          <w:numId w:val="1"/>
        </w:numPr>
        <w:shd w:val="clear" w:color="auto" w:fill="FFFFFF"/>
        <w:tabs>
          <w:tab w:val="clear" w:pos="2670"/>
          <w:tab w:val="num" w:pos="0"/>
          <w:tab w:val="left" w:pos="1276"/>
        </w:tabs>
        <w:spacing w:before="20"/>
        <w:ind w:left="0" w:firstLine="567"/>
        <w:jc w:val="both"/>
      </w:pPr>
      <w:r w:rsidRPr="004F6DB4">
        <w:rPr>
          <w:b/>
        </w:rPr>
        <w:t>Помещение</w:t>
      </w:r>
      <w:r w:rsidRPr="00DC29E5">
        <w:t xml:space="preserve">, назначение: нежилое (Гриль-бар), общая площадь 154,5 </w:t>
      </w:r>
      <w:proofErr w:type="spellStart"/>
      <w:r w:rsidRPr="00DC29E5">
        <w:t>кв.м</w:t>
      </w:r>
      <w:proofErr w:type="spellEnd"/>
      <w:r w:rsidRPr="00DC29E5">
        <w:t>., этаж 1, адрес объекта: Нижегородская обл</w:t>
      </w:r>
      <w:r>
        <w:t>асть</w:t>
      </w:r>
      <w:r w:rsidRPr="00DC29E5">
        <w:t>, Богородский р</w:t>
      </w:r>
      <w:r>
        <w:t>айо</w:t>
      </w:r>
      <w:r w:rsidRPr="00DC29E5">
        <w:t xml:space="preserve">н, д. </w:t>
      </w:r>
      <w:proofErr w:type="spellStart"/>
      <w:r w:rsidRPr="00DC29E5">
        <w:t>Хабарское</w:t>
      </w:r>
      <w:proofErr w:type="spellEnd"/>
      <w:r w:rsidRPr="00DC29E5">
        <w:t>, ул. Водопроводная, д. 2в, пом. 1</w:t>
      </w:r>
      <w:r>
        <w:t xml:space="preserve"> </w:t>
      </w:r>
      <w:r w:rsidRPr="00491181">
        <w:rPr>
          <w:sz w:val="22"/>
          <w:szCs w:val="22"/>
        </w:rPr>
        <w:t xml:space="preserve">(в дальнейшем по тексту </w:t>
      </w:r>
      <w:proofErr w:type="gramStart"/>
      <w:r w:rsidRPr="00491181">
        <w:rPr>
          <w:sz w:val="22"/>
          <w:szCs w:val="22"/>
        </w:rPr>
        <w:t>именуемое</w:t>
      </w:r>
      <w:proofErr w:type="gramEnd"/>
      <w:r w:rsidRPr="00491181">
        <w:rPr>
          <w:sz w:val="22"/>
          <w:szCs w:val="22"/>
        </w:rPr>
        <w:t xml:space="preserve"> - «Объект </w:t>
      </w:r>
      <w:r>
        <w:rPr>
          <w:sz w:val="22"/>
          <w:szCs w:val="22"/>
        </w:rPr>
        <w:t>3</w:t>
      </w:r>
      <w:r w:rsidRPr="00491181">
        <w:rPr>
          <w:sz w:val="22"/>
          <w:szCs w:val="22"/>
        </w:rPr>
        <w:t>»)</w:t>
      </w:r>
      <w:r>
        <w:rPr>
          <w:sz w:val="22"/>
          <w:szCs w:val="22"/>
        </w:rPr>
        <w:t>.</w:t>
      </w:r>
    </w:p>
    <w:p w:rsidR="009A457C" w:rsidRPr="007049C7" w:rsidRDefault="009A457C" w:rsidP="009A457C">
      <w:pPr>
        <w:pStyle w:val="a6"/>
        <w:shd w:val="clear" w:color="auto" w:fill="FFFFFF"/>
        <w:tabs>
          <w:tab w:val="left" w:pos="0"/>
          <w:tab w:val="left" w:pos="166"/>
        </w:tabs>
        <w:ind w:left="0" w:firstLine="567"/>
        <w:jc w:val="both"/>
      </w:pPr>
      <w:r w:rsidRPr="007049C7">
        <w:t xml:space="preserve">Право </w:t>
      </w:r>
      <w:r>
        <w:t xml:space="preserve">собственности на Объект 3 </w:t>
      </w:r>
      <w:r w:rsidRPr="007049C7">
        <w:t xml:space="preserve">принадлежит </w:t>
      </w:r>
      <w:r>
        <w:t>Продавцу</w:t>
      </w:r>
      <w:r w:rsidRPr="007049C7">
        <w:t xml:space="preserve"> на основании</w:t>
      </w:r>
      <w:r w:rsidRPr="004F6DB4">
        <w:rPr>
          <w:color w:val="800000"/>
        </w:rPr>
        <w:t xml:space="preserve"> </w:t>
      </w:r>
      <w:r>
        <w:t xml:space="preserve">Решения Силаевой Ольги Владимировны от 01.09.2008; Распоряжения от 29.07.2004 № 93, выдавший орган: </w:t>
      </w:r>
      <w:proofErr w:type="spellStart"/>
      <w:r>
        <w:t>Дуденевская</w:t>
      </w:r>
      <w:proofErr w:type="spellEnd"/>
      <w:r>
        <w:t xml:space="preserve"> сельская администрация Богородского района Нижегородской области; Кадастрового паспорта здания, сооружения, объекта незавершенного строительства от 22.07.2008, выдавший орган: </w:t>
      </w:r>
      <w:proofErr w:type="spellStart"/>
      <w:proofErr w:type="gramStart"/>
      <w:r>
        <w:t>Богородское</w:t>
      </w:r>
      <w:proofErr w:type="spellEnd"/>
      <w:r>
        <w:t xml:space="preserve"> </w:t>
      </w:r>
      <w:r>
        <w:lastRenderedPageBreak/>
        <w:t>отделение Нижегородского филиала ФГУП «</w:t>
      </w:r>
      <w:proofErr w:type="spellStart"/>
      <w:r>
        <w:t>Ростехинвентаризация</w:t>
      </w:r>
      <w:proofErr w:type="spellEnd"/>
      <w:r>
        <w:t xml:space="preserve">-Федеральное БТИ», </w:t>
      </w:r>
      <w:r w:rsidRPr="007049C7">
        <w:t xml:space="preserve">о чем в Едином государственном реестре прав на недвижимое имущество и сделок с ним </w:t>
      </w:r>
      <w:r>
        <w:t>08 октября 2008 года</w:t>
      </w:r>
      <w:r w:rsidRPr="007049C7">
        <w:t xml:space="preserve"> сделана запись регистрации № </w:t>
      </w:r>
      <w:r>
        <w:t>52-52-02/066/2008-241</w:t>
      </w:r>
      <w:r w:rsidRPr="007049C7">
        <w:t xml:space="preserve">, что подтверждается Свидетельством о государственной регистрации права Серия </w:t>
      </w:r>
      <w:r>
        <w:t>52-АГ</w:t>
      </w:r>
      <w:r w:rsidRPr="007049C7">
        <w:t xml:space="preserve"> </w:t>
      </w:r>
      <w:r>
        <w:t>466452</w:t>
      </w:r>
      <w:r w:rsidRPr="007049C7">
        <w:t xml:space="preserve">, выданным </w:t>
      </w:r>
      <w:r>
        <w:t>Управлением Федеральной службы государственной регистрации, кадастра и картографии по Нижегородской области 31 марта 2010 года (повторное, взамен свидетельства</w:t>
      </w:r>
      <w:proofErr w:type="gramEnd"/>
      <w:r>
        <w:t>: серия 52-АВ № 511778, дата выдачи 10.10.2008)</w:t>
      </w:r>
      <w:r w:rsidRPr="007049C7">
        <w:t>.</w:t>
      </w:r>
    </w:p>
    <w:p w:rsidR="009A457C" w:rsidRPr="00BD3A53" w:rsidRDefault="009A457C" w:rsidP="009A457C">
      <w:pPr>
        <w:pStyle w:val="a6"/>
        <w:widowControl w:val="0"/>
        <w:numPr>
          <w:ilvl w:val="2"/>
          <w:numId w:val="1"/>
        </w:numPr>
        <w:shd w:val="clear" w:color="auto" w:fill="FFFFFF"/>
        <w:tabs>
          <w:tab w:val="clear" w:pos="2670"/>
          <w:tab w:val="num" w:pos="0"/>
          <w:tab w:val="left" w:pos="1276"/>
        </w:tabs>
        <w:spacing w:before="20"/>
        <w:ind w:left="0" w:firstLine="567"/>
        <w:jc w:val="both"/>
      </w:pPr>
      <w:proofErr w:type="gramStart"/>
      <w:r w:rsidRPr="004F6DB4">
        <w:rPr>
          <w:b/>
        </w:rPr>
        <w:t>Помещение</w:t>
      </w:r>
      <w:r w:rsidRPr="00DC29E5">
        <w:t xml:space="preserve">, назначение: нежилое (Спорт-бар), общая площадь 118 </w:t>
      </w:r>
      <w:proofErr w:type="spellStart"/>
      <w:r w:rsidRPr="00DC29E5">
        <w:t>кв.м</w:t>
      </w:r>
      <w:proofErr w:type="spellEnd"/>
      <w:r w:rsidRPr="00DC29E5">
        <w:t>., этаж 1, подвал, адрес объекта:</w:t>
      </w:r>
      <w:proofErr w:type="gramEnd"/>
      <w:r w:rsidRPr="00DC29E5">
        <w:t xml:space="preserve"> Нижегородская обл</w:t>
      </w:r>
      <w:r>
        <w:t>асть</w:t>
      </w:r>
      <w:r w:rsidRPr="00DC29E5">
        <w:t>, Богородский р</w:t>
      </w:r>
      <w:r>
        <w:t>айо</w:t>
      </w:r>
      <w:r w:rsidRPr="00DC29E5">
        <w:t xml:space="preserve">н, д. </w:t>
      </w:r>
      <w:proofErr w:type="spellStart"/>
      <w:r w:rsidRPr="00DC29E5">
        <w:t>Хабарское</w:t>
      </w:r>
      <w:proofErr w:type="spellEnd"/>
      <w:r w:rsidRPr="00DC29E5">
        <w:t>, ул. Водопроводная, д. 2В, пом. 3</w:t>
      </w:r>
      <w:r>
        <w:t xml:space="preserve"> </w:t>
      </w:r>
      <w:r w:rsidRPr="00491181">
        <w:rPr>
          <w:sz w:val="22"/>
          <w:szCs w:val="22"/>
        </w:rPr>
        <w:t xml:space="preserve">(в дальнейшем по тексту </w:t>
      </w:r>
      <w:proofErr w:type="gramStart"/>
      <w:r w:rsidRPr="00491181">
        <w:rPr>
          <w:sz w:val="22"/>
          <w:szCs w:val="22"/>
        </w:rPr>
        <w:t>именуемое</w:t>
      </w:r>
      <w:proofErr w:type="gramEnd"/>
      <w:r w:rsidRPr="00491181">
        <w:rPr>
          <w:sz w:val="22"/>
          <w:szCs w:val="22"/>
        </w:rPr>
        <w:t xml:space="preserve"> - «Объект </w:t>
      </w:r>
      <w:r>
        <w:rPr>
          <w:sz w:val="22"/>
          <w:szCs w:val="22"/>
        </w:rPr>
        <w:t>4</w:t>
      </w:r>
      <w:r w:rsidRPr="00491181">
        <w:rPr>
          <w:sz w:val="22"/>
          <w:szCs w:val="22"/>
        </w:rPr>
        <w:t>»)</w:t>
      </w:r>
      <w:r>
        <w:rPr>
          <w:sz w:val="22"/>
          <w:szCs w:val="22"/>
        </w:rPr>
        <w:t>.</w:t>
      </w:r>
    </w:p>
    <w:p w:rsidR="009A457C" w:rsidRPr="007049C7" w:rsidRDefault="009A457C" w:rsidP="009A457C">
      <w:pPr>
        <w:pStyle w:val="a6"/>
        <w:shd w:val="clear" w:color="auto" w:fill="FFFFFF"/>
        <w:tabs>
          <w:tab w:val="left" w:pos="0"/>
          <w:tab w:val="left" w:pos="166"/>
        </w:tabs>
        <w:ind w:left="0" w:firstLine="567"/>
        <w:jc w:val="both"/>
      </w:pPr>
      <w:r w:rsidRPr="007049C7">
        <w:t xml:space="preserve">Право </w:t>
      </w:r>
      <w:r>
        <w:t xml:space="preserve">собственности на Объект 4 </w:t>
      </w:r>
      <w:r w:rsidRPr="007049C7">
        <w:t xml:space="preserve">принадлежит </w:t>
      </w:r>
      <w:r>
        <w:t>Продавцу</w:t>
      </w:r>
      <w:r w:rsidRPr="007049C7">
        <w:t xml:space="preserve"> на основании</w:t>
      </w:r>
      <w:r w:rsidRPr="004F6DB4">
        <w:rPr>
          <w:color w:val="800000"/>
        </w:rPr>
        <w:t xml:space="preserve"> </w:t>
      </w:r>
      <w:r>
        <w:t xml:space="preserve">Решения Силаевой Ольги Владимировны от 01.09.2008; Распоряжения от 29.07.2004 № 93, выдавший орган: </w:t>
      </w:r>
      <w:proofErr w:type="spellStart"/>
      <w:r>
        <w:t>Дуденевская</w:t>
      </w:r>
      <w:proofErr w:type="spellEnd"/>
      <w:r>
        <w:t xml:space="preserve"> сельская администрация Богородского района Нижегородской области; Кадастрового паспорта здания, сооружения, объекта незавершенного строительства от 22.07.2008, выдавший орган: </w:t>
      </w:r>
      <w:proofErr w:type="spellStart"/>
      <w:proofErr w:type="gramStart"/>
      <w:r>
        <w:t>Богородское</w:t>
      </w:r>
      <w:proofErr w:type="spellEnd"/>
      <w:r>
        <w:t xml:space="preserve"> отделение Нижегородского филиала ФГУП «</w:t>
      </w:r>
      <w:proofErr w:type="spellStart"/>
      <w:r>
        <w:t>Ростехинвентаризация</w:t>
      </w:r>
      <w:proofErr w:type="spellEnd"/>
      <w:r>
        <w:t xml:space="preserve">-Федеральное БТИ», </w:t>
      </w:r>
      <w:r w:rsidRPr="007049C7">
        <w:t xml:space="preserve">о чем в Едином государственном реестре прав на недвижимое имущество и сделок с ним </w:t>
      </w:r>
      <w:r>
        <w:t>08 октября 2008 года</w:t>
      </w:r>
      <w:r w:rsidRPr="007049C7">
        <w:t xml:space="preserve"> сделана запись регистрации № </w:t>
      </w:r>
      <w:r>
        <w:t>52-52-02/066/2008-242</w:t>
      </w:r>
      <w:r w:rsidRPr="007049C7">
        <w:t xml:space="preserve">, что подтверждается Свидетельством о государственной регистрации права Серия </w:t>
      </w:r>
      <w:r>
        <w:t>52-АГ</w:t>
      </w:r>
      <w:r w:rsidRPr="007049C7">
        <w:t xml:space="preserve"> </w:t>
      </w:r>
      <w:r>
        <w:t>466450</w:t>
      </w:r>
      <w:r w:rsidRPr="007049C7">
        <w:t xml:space="preserve">, выданным </w:t>
      </w:r>
      <w:r>
        <w:t>Управлением Федеральной службы государственной регистрации, кадастра и картографии по Нижегородской области 31 марта 2010 года (повторное, взамен свидетельства</w:t>
      </w:r>
      <w:proofErr w:type="gramEnd"/>
      <w:r>
        <w:t>: серия 52-АВ № 511777, дата выдачи 10.10.2008)</w:t>
      </w:r>
      <w:r w:rsidRPr="007049C7">
        <w:t>.</w:t>
      </w:r>
    </w:p>
    <w:p w:rsidR="009A457C" w:rsidRPr="00BD3A53" w:rsidRDefault="009A457C" w:rsidP="009A457C">
      <w:pPr>
        <w:pStyle w:val="a6"/>
        <w:widowControl w:val="0"/>
        <w:numPr>
          <w:ilvl w:val="2"/>
          <w:numId w:val="1"/>
        </w:numPr>
        <w:shd w:val="clear" w:color="auto" w:fill="FFFFFF"/>
        <w:tabs>
          <w:tab w:val="clear" w:pos="2670"/>
          <w:tab w:val="num" w:pos="0"/>
          <w:tab w:val="left" w:pos="1276"/>
        </w:tabs>
        <w:spacing w:before="20"/>
        <w:ind w:left="0" w:firstLine="567"/>
        <w:jc w:val="both"/>
      </w:pPr>
      <w:r w:rsidRPr="004F6DB4">
        <w:rPr>
          <w:b/>
        </w:rPr>
        <w:t>Помещение</w:t>
      </w:r>
      <w:r w:rsidRPr="00DC29E5">
        <w:t xml:space="preserve">, назначение: нежилое (Сауна), общая площадь 93,3 </w:t>
      </w:r>
      <w:proofErr w:type="spellStart"/>
      <w:r w:rsidRPr="00DC29E5">
        <w:t>кв.м</w:t>
      </w:r>
      <w:proofErr w:type="spellEnd"/>
      <w:r w:rsidRPr="00DC29E5">
        <w:t>., этаж 1, адрес объекта: Нижегородская обл</w:t>
      </w:r>
      <w:r>
        <w:t>асть</w:t>
      </w:r>
      <w:r w:rsidRPr="00DC29E5">
        <w:t>, Богородский р</w:t>
      </w:r>
      <w:r>
        <w:t>айо</w:t>
      </w:r>
      <w:r w:rsidRPr="00DC29E5">
        <w:t xml:space="preserve">н, д. </w:t>
      </w:r>
      <w:proofErr w:type="spellStart"/>
      <w:r w:rsidRPr="00DC29E5">
        <w:t>Хабарское</w:t>
      </w:r>
      <w:proofErr w:type="spellEnd"/>
      <w:r w:rsidRPr="00DC29E5">
        <w:t>, ул. Водопроводная,</w:t>
      </w:r>
      <w:r>
        <w:t xml:space="preserve"> </w:t>
      </w:r>
      <w:r w:rsidRPr="00DC29E5">
        <w:t>д. 2в, пом. 2</w:t>
      </w:r>
      <w:r>
        <w:t xml:space="preserve"> </w:t>
      </w:r>
      <w:r w:rsidRPr="00491181">
        <w:rPr>
          <w:sz w:val="22"/>
          <w:szCs w:val="22"/>
        </w:rPr>
        <w:t xml:space="preserve">(в дальнейшем по тексту </w:t>
      </w:r>
      <w:proofErr w:type="gramStart"/>
      <w:r w:rsidRPr="00491181">
        <w:rPr>
          <w:sz w:val="22"/>
          <w:szCs w:val="22"/>
        </w:rPr>
        <w:t>именуемое</w:t>
      </w:r>
      <w:proofErr w:type="gramEnd"/>
      <w:r w:rsidRPr="00491181">
        <w:rPr>
          <w:sz w:val="22"/>
          <w:szCs w:val="22"/>
        </w:rPr>
        <w:t xml:space="preserve"> - «Объект </w:t>
      </w:r>
      <w:r>
        <w:rPr>
          <w:sz w:val="22"/>
          <w:szCs w:val="22"/>
        </w:rPr>
        <w:t>5</w:t>
      </w:r>
      <w:r w:rsidRPr="00491181">
        <w:rPr>
          <w:sz w:val="22"/>
          <w:szCs w:val="22"/>
        </w:rPr>
        <w:t>»)</w:t>
      </w:r>
      <w:r>
        <w:rPr>
          <w:sz w:val="22"/>
          <w:szCs w:val="22"/>
        </w:rPr>
        <w:t>.</w:t>
      </w:r>
    </w:p>
    <w:p w:rsidR="009A457C" w:rsidRPr="007049C7" w:rsidRDefault="009A457C" w:rsidP="009A457C">
      <w:pPr>
        <w:pStyle w:val="a6"/>
        <w:shd w:val="clear" w:color="auto" w:fill="FFFFFF"/>
        <w:tabs>
          <w:tab w:val="left" w:pos="0"/>
          <w:tab w:val="left" w:pos="166"/>
        </w:tabs>
        <w:ind w:left="0" w:firstLine="567"/>
        <w:jc w:val="both"/>
      </w:pPr>
      <w:r w:rsidRPr="007049C7">
        <w:t xml:space="preserve">Право </w:t>
      </w:r>
      <w:r>
        <w:t xml:space="preserve">собственности на Объект 5 </w:t>
      </w:r>
      <w:r w:rsidRPr="007049C7">
        <w:t xml:space="preserve">принадлежит </w:t>
      </w:r>
      <w:r>
        <w:t>Продавцу</w:t>
      </w:r>
      <w:r w:rsidRPr="007049C7">
        <w:t xml:space="preserve"> на основании</w:t>
      </w:r>
      <w:r w:rsidRPr="004F6DB4">
        <w:rPr>
          <w:color w:val="800000"/>
        </w:rPr>
        <w:t xml:space="preserve"> </w:t>
      </w:r>
      <w:r>
        <w:t xml:space="preserve">Решения Силаевой Ольги Владимировны от 01.09.2008; Кадастрового паспорта здания, сооружения, объекта незавершенного строительства от 22.07.2008, выдавший орган: </w:t>
      </w:r>
      <w:proofErr w:type="spellStart"/>
      <w:r>
        <w:t>Богородское</w:t>
      </w:r>
      <w:proofErr w:type="spellEnd"/>
      <w:r>
        <w:t xml:space="preserve"> отделение Нижегородского филиала ФГУП «</w:t>
      </w:r>
      <w:proofErr w:type="spellStart"/>
      <w:r>
        <w:t>Ростехинвентаризация</w:t>
      </w:r>
      <w:proofErr w:type="spellEnd"/>
      <w:r>
        <w:t xml:space="preserve">-Федеральное БТИ»; Распоряжения от 29.07.2004 № 93, выдавший орган: </w:t>
      </w:r>
      <w:proofErr w:type="spellStart"/>
      <w:proofErr w:type="gramStart"/>
      <w:r>
        <w:t>Дуденевская</w:t>
      </w:r>
      <w:proofErr w:type="spellEnd"/>
      <w:r>
        <w:t xml:space="preserve"> сельская администрация Богородского района Нижегородской области, </w:t>
      </w:r>
      <w:r w:rsidRPr="007049C7">
        <w:t xml:space="preserve">о чем в Едином государственном реестре прав на недвижимое имущество и сделок с ним </w:t>
      </w:r>
      <w:r>
        <w:t>08 октября 2008 года</w:t>
      </w:r>
      <w:r w:rsidRPr="007049C7">
        <w:t xml:space="preserve"> сделана запись регистрации № </w:t>
      </w:r>
      <w:r>
        <w:t>52-52-02/066/2008-240</w:t>
      </w:r>
      <w:r w:rsidRPr="007049C7">
        <w:t xml:space="preserve">, что подтверждается Свидетельством о государственной регистрации права Серия </w:t>
      </w:r>
      <w:r>
        <w:t>52-АГ</w:t>
      </w:r>
      <w:r w:rsidRPr="007049C7">
        <w:t xml:space="preserve"> </w:t>
      </w:r>
      <w:r>
        <w:t>466451</w:t>
      </w:r>
      <w:r w:rsidRPr="007049C7">
        <w:t xml:space="preserve">, выданным </w:t>
      </w:r>
      <w:r>
        <w:t>Управлением Федеральной службы государственной регистрации, кадастра и картографии по Нижегородской области 31 марта 2010 года (повторное, взамен свидетельства</w:t>
      </w:r>
      <w:proofErr w:type="gramEnd"/>
      <w:r>
        <w:t>: серия 52-АВ № 511779, дата выдачи 10.10.2008)</w:t>
      </w:r>
      <w:r w:rsidRPr="007049C7">
        <w:t>.</w:t>
      </w:r>
    </w:p>
    <w:p w:rsidR="009A457C" w:rsidRDefault="009A457C" w:rsidP="009A457C">
      <w:pPr>
        <w:pStyle w:val="a6"/>
        <w:widowControl w:val="0"/>
        <w:numPr>
          <w:ilvl w:val="2"/>
          <w:numId w:val="1"/>
        </w:numPr>
        <w:shd w:val="clear" w:color="auto" w:fill="FFFFFF"/>
        <w:tabs>
          <w:tab w:val="clear" w:pos="2670"/>
          <w:tab w:val="num" w:pos="0"/>
          <w:tab w:val="left" w:pos="1276"/>
        </w:tabs>
        <w:spacing w:before="20"/>
        <w:ind w:left="0" w:firstLine="567"/>
        <w:jc w:val="both"/>
      </w:pPr>
      <w:r w:rsidRPr="004F6DB4">
        <w:rPr>
          <w:b/>
        </w:rPr>
        <w:t>Квартира</w:t>
      </w:r>
      <w:r w:rsidRPr="00DC29E5">
        <w:t xml:space="preserve">, назначение: жилое, общая площадь 349,4 </w:t>
      </w:r>
      <w:proofErr w:type="spellStart"/>
      <w:r w:rsidRPr="00DC29E5">
        <w:t>кв.м</w:t>
      </w:r>
      <w:proofErr w:type="spellEnd"/>
      <w:r w:rsidRPr="00DC29E5">
        <w:t>., этаж 1,2, Мансардный, адрес объекта: Нижегородская обл</w:t>
      </w:r>
      <w:r>
        <w:t>асть</w:t>
      </w:r>
      <w:r w:rsidRPr="00DC29E5">
        <w:t>, Богородский р</w:t>
      </w:r>
      <w:r>
        <w:t>айо</w:t>
      </w:r>
      <w:r w:rsidRPr="00DC29E5">
        <w:t xml:space="preserve">н, д. </w:t>
      </w:r>
      <w:proofErr w:type="spellStart"/>
      <w:r w:rsidRPr="00DC29E5">
        <w:t>Хабарское</w:t>
      </w:r>
      <w:proofErr w:type="spellEnd"/>
      <w:r w:rsidRPr="00DC29E5">
        <w:t>, ул. Водопроводная, д. 2В, кв. 4</w:t>
      </w:r>
      <w:r>
        <w:t xml:space="preserve"> </w:t>
      </w:r>
      <w:r w:rsidRPr="00491181">
        <w:rPr>
          <w:sz w:val="22"/>
          <w:szCs w:val="22"/>
        </w:rPr>
        <w:t xml:space="preserve">(в дальнейшем по тексту </w:t>
      </w:r>
      <w:proofErr w:type="spellStart"/>
      <w:r w:rsidRPr="00491181">
        <w:rPr>
          <w:sz w:val="22"/>
          <w:szCs w:val="22"/>
        </w:rPr>
        <w:t>именуем</w:t>
      </w:r>
      <w:r>
        <w:rPr>
          <w:sz w:val="22"/>
          <w:szCs w:val="22"/>
        </w:rPr>
        <w:t>а</w:t>
      </w:r>
      <w:r w:rsidRPr="00491181">
        <w:rPr>
          <w:sz w:val="22"/>
          <w:szCs w:val="22"/>
        </w:rPr>
        <w:t>е</w:t>
      </w:r>
      <w:proofErr w:type="spellEnd"/>
      <w:r w:rsidRPr="00491181">
        <w:rPr>
          <w:sz w:val="22"/>
          <w:szCs w:val="22"/>
        </w:rPr>
        <w:t xml:space="preserve"> - «Объект </w:t>
      </w:r>
      <w:r>
        <w:rPr>
          <w:sz w:val="22"/>
          <w:szCs w:val="22"/>
        </w:rPr>
        <w:t>6</w:t>
      </w:r>
      <w:r w:rsidRPr="00491181">
        <w:rPr>
          <w:sz w:val="22"/>
          <w:szCs w:val="22"/>
        </w:rPr>
        <w:t>»)</w:t>
      </w:r>
      <w:r>
        <w:t>.</w:t>
      </w:r>
    </w:p>
    <w:p w:rsidR="009A457C" w:rsidRPr="007049C7" w:rsidRDefault="009A457C" w:rsidP="009A457C">
      <w:pPr>
        <w:pStyle w:val="a6"/>
        <w:shd w:val="clear" w:color="auto" w:fill="FFFFFF"/>
        <w:tabs>
          <w:tab w:val="left" w:pos="0"/>
          <w:tab w:val="left" w:pos="166"/>
        </w:tabs>
        <w:ind w:left="0" w:firstLine="567"/>
        <w:jc w:val="both"/>
      </w:pPr>
      <w:r w:rsidRPr="007049C7">
        <w:t xml:space="preserve">Право </w:t>
      </w:r>
      <w:r>
        <w:t xml:space="preserve">собственности на Объект 6 </w:t>
      </w:r>
      <w:r w:rsidRPr="007049C7">
        <w:t xml:space="preserve">принадлежит </w:t>
      </w:r>
      <w:r>
        <w:t>Продавцу</w:t>
      </w:r>
      <w:r w:rsidRPr="007049C7">
        <w:t xml:space="preserve"> на основании</w:t>
      </w:r>
      <w:r w:rsidRPr="004F6DB4">
        <w:rPr>
          <w:color w:val="800000"/>
        </w:rPr>
        <w:t xml:space="preserve"> </w:t>
      </w:r>
      <w:r>
        <w:t xml:space="preserve">Решения Силаевой Ольги Владимировны от 01.09.2008; Распоряжения от 29.07.2004 № 93, выдавший орган: </w:t>
      </w:r>
      <w:proofErr w:type="spellStart"/>
      <w:r>
        <w:t>Дуденевская</w:t>
      </w:r>
      <w:proofErr w:type="spellEnd"/>
      <w:r>
        <w:t xml:space="preserve"> сельская администрация Богородского района Нижегородской области;</w:t>
      </w:r>
      <w:r w:rsidRPr="00506997">
        <w:t xml:space="preserve"> </w:t>
      </w:r>
      <w:r>
        <w:t xml:space="preserve">Кадастрового паспорта здания, сооружения, объекта незавершенного строительства от 22.07.2008, выдавший орган: </w:t>
      </w:r>
      <w:proofErr w:type="spellStart"/>
      <w:proofErr w:type="gramStart"/>
      <w:r>
        <w:t>Богородское</w:t>
      </w:r>
      <w:proofErr w:type="spellEnd"/>
      <w:r>
        <w:t xml:space="preserve"> отделение Нижегородского филиала ФГУП «</w:t>
      </w:r>
      <w:proofErr w:type="spellStart"/>
      <w:r>
        <w:t>Ростехинвентаризация</w:t>
      </w:r>
      <w:proofErr w:type="spellEnd"/>
      <w:r>
        <w:t xml:space="preserve">-Федеральное БТИ», </w:t>
      </w:r>
      <w:r w:rsidRPr="007049C7">
        <w:t xml:space="preserve">о чем в Едином государственном реестре прав на недвижимое имущество и сделок с ним </w:t>
      </w:r>
      <w:r>
        <w:t>08 октября 2008 года</w:t>
      </w:r>
      <w:r w:rsidRPr="007049C7">
        <w:t xml:space="preserve"> сделана запись регистрации № </w:t>
      </w:r>
      <w:r>
        <w:t>52-52-02/066/2008-239</w:t>
      </w:r>
      <w:r w:rsidRPr="007049C7">
        <w:t xml:space="preserve">, что подтверждается Свидетельством о государственной регистрации права Серия </w:t>
      </w:r>
      <w:r>
        <w:t>52-АГ</w:t>
      </w:r>
      <w:r w:rsidRPr="007049C7">
        <w:t xml:space="preserve"> </w:t>
      </w:r>
      <w:r>
        <w:t>466453</w:t>
      </w:r>
      <w:r w:rsidRPr="007049C7">
        <w:t xml:space="preserve">, выданным </w:t>
      </w:r>
      <w:r>
        <w:t>Управлением Федеральной службы государственной регистрации, кадастра и картографии по Нижегородской области 31 марта 2010 года (повторное, взамен свидетельства</w:t>
      </w:r>
      <w:proofErr w:type="gramEnd"/>
      <w:r>
        <w:t>: серия 52-АВ № 511776, дата выдачи 10.10.2008)</w:t>
      </w:r>
      <w:r w:rsidRPr="007049C7">
        <w:t>.</w:t>
      </w:r>
    </w:p>
    <w:p w:rsidR="009A457C" w:rsidRPr="007049C7" w:rsidRDefault="009A457C" w:rsidP="009A457C">
      <w:pPr>
        <w:shd w:val="clear" w:color="auto" w:fill="FFFFFF"/>
        <w:tabs>
          <w:tab w:val="left" w:pos="166"/>
        </w:tabs>
        <w:ind w:firstLine="540"/>
        <w:jc w:val="both"/>
      </w:pPr>
      <w:r w:rsidRPr="007049C7">
        <w:t>Технические характеристики Имущества указаны в кадастров</w:t>
      </w:r>
      <w:r>
        <w:t>ых</w:t>
      </w:r>
      <w:r w:rsidRPr="007049C7">
        <w:t xml:space="preserve"> паспорт</w:t>
      </w:r>
      <w:r>
        <w:t>ах</w:t>
      </w:r>
      <w:r w:rsidRPr="007049C7">
        <w:t>.</w:t>
      </w:r>
    </w:p>
    <w:p w:rsidR="009A457C" w:rsidRPr="0058521F" w:rsidRDefault="009A457C" w:rsidP="009A457C">
      <w:pPr>
        <w:widowControl w:val="0"/>
        <w:tabs>
          <w:tab w:val="left" w:pos="540"/>
        </w:tabs>
        <w:ind w:firstLine="540"/>
        <w:jc w:val="both"/>
      </w:pPr>
      <w:r w:rsidRPr="0058521F">
        <w:rPr>
          <w:bCs/>
        </w:rPr>
        <w:t>1.</w:t>
      </w:r>
      <w:r>
        <w:rPr>
          <w:bCs/>
        </w:rPr>
        <w:t>2</w:t>
      </w:r>
      <w:r w:rsidRPr="0058521F">
        <w:rPr>
          <w:bCs/>
        </w:rPr>
        <w:t>.</w:t>
      </w:r>
      <w:r w:rsidRPr="0058521F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9A457C" w:rsidRPr="0058521F" w:rsidRDefault="009A457C" w:rsidP="009A457C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8521F">
        <w:rPr>
          <w:rFonts w:ascii="Times New Roman" w:hAnsi="Times New Roman" w:cs="Times New Roman"/>
          <w:bCs/>
          <w:sz w:val="24"/>
          <w:szCs w:val="24"/>
        </w:rPr>
        <w:t>.</w:t>
      </w:r>
      <w:r w:rsidRPr="0058521F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9A457C" w:rsidRDefault="009A457C" w:rsidP="009A457C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521F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9A457C" w:rsidRPr="006F2F92" w:rsidRDefault="009A457C" w:rsidP="009A457C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Переход п</w:t>
      </w:r>
      <w:r w:rsidRPr="006F2F92"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Pr="006F2F92">
        <w:rPr>
          <w:rFonts w:ascii="Times New Roman" w:hAnsi="Times New Roman" w:cs="Times New Roman"/>
          <w:sz w:val="24"/>
          <w:szCs w:val="24"/>
        </w:rPr>
        <w:t>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за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счет Покупателя.</w:t>
      </w:r>
    </w:p>
    <w:p w:rsidR="009A457C" w:rsidRPr="006F2F92" w:rsidRDefault="009A457C" w:rsidP="009A457C">
      <w:pPr>
        <w:pStyle w:val="ConsNonformat"/>
        <w:widowControl/>
        <w:tabs>
          <w:tab w:val="num" w:pos="426"/>
          <w:tab w:val="left" w:pos="851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E9C">
        <w:rPr>
          <w:rFonts w:ascii="Times New Roman" w:hAnsi="Times New Roman" w:cs="Times New Roman"/>
          <w:bCs/>
          <w:sz w:val="24"/>
          <w:szCs w:val="24"/>
        </w:rPr>
        <w:t>1.6</w:t>
      </w:r>
      <w:r w:rsidRPr="006F2F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Для выполнения действий, предусмотренных в п. 1.5.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Продавец предоставляет для государственной регистрации все необходимые документы в уполномоченный </w:t>
      </w:r>
      <w:r w:rsidRPr="006F2F92">
        <w:rPr>
          <w:rFonts w:ascii="Times New Roman" w:hAnsi="Times New Roman" w:cs="Times New Roman"/>
          <w:sz w:val="24"/>
          <w:szCs w:val="24"/>
        </w:rPr>
        <w:lastRenderedPageBreak/>
        <w:t>государственный орган по регистрации прав на недвижимое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и несут полную ответственность за их достоверность. </w:t>
      </w:r>
    </w:p>
    <w:p w:rsidR="009A457C" w:rsidRDefault="009A457C" w:rsidP="009A457C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7C" w:rsidRPr="0058521F" w:rsidRDefault="009A457C" w:rsidP="009A457C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9A457C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2.1.</w:t>
      </w:r>
      <w:r w:rsidRPr="0058521F"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 xml:space="preserve">_______________________ </w:t>
      </w:r>
      <w:r w:rsidRPr="0058521F">
        <w:rPr>
          <w:rFonts w:ascii="Times New Roman" w:hAnsi="Times New Roman" w:cs="Times New Roman"/>
        </w:rPr>
        <w:t>рубл</w:t>
      </w:r>
      <w:r>
        <w:rPr>
          <w:rFonts w:ascii="Times New Roman" w:hAnsi="Times New Roman" w:cs="Times New Roman"/>
        </w:rPr>
        <w:t xml:space="preserve">ей, </w:t>
      </w:r>
      <w:r w:rsidRPr="00FF2E9C">
        <w:rPr>
          <w:rFonts w:ascii="Times New Roman" w:hAnsi="Times New Roman" w:cs="Times New Roman"/>
        </w:rPr>
        <w:t>(НДС не предусмотрен)</w:t>
      </w:r>
      <w:r>
        <w:rPr>
          <w:rFonts w:ascii="Times New Roman" w:hAnsi="Times New Roman" w:cs="Times New Roman"/>
        </w:rPr>
        <w:t xml:space="preserve"> из них:</w:t>
      </w:r>
    </w:p>
    <w:p w:rsidR="009A457C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Стоимость Объекта 1 составляет ______________________ рублей, </w:t>
      </w:r>
      <w:r w:rsidRPr="00FF2E9C">
        <w:rPr>
          <w:rFonts w:ascii="Times New Roman" w:hAnsi="Times New Roman" w:cs="Times New Roman"/>
        </w:rPr>
        <w:t>(НДС не предусмотрен)</w:t>
      </w:r>
      <w:r>
        <w:rPr>
          <w:rFonts w:ascii="Times New Roman" w:hAnsi="Times New Roman" w:cs="Times New Roman"/>
        </w:rPr>
        <w:t>.</w:t>
      </w:r>
    </w:p>
    <w:p w:rsidR="009A457C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Стоимость Объекта 2 составляет ______________________ рублей, </w:t>
      </w:r>
      <w:r w:rsidRPr="00FF2E9C">
        <w:rPr>
          <w:rFonts w:ascii="Times New Roman" w:hAnsi="Times New Roman" w:cs="Times New Roman"/>
        </w:rPr>
        <w:t>(НДС не предусмотрен)</w:t>
      </w:r>
      <w:r>
        <w:rPr>
          <w:rFonts w:ascii="Times New Roman" w:hAnsi="Times New Roman" w:cs="Times New Roman"/>
        </w:rPr>
        <w:t>.</w:t>
      </w:r>
    </w:p>
    <w:p w:rsidR="009A457C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</w:t>
      </w:r>
      <w:r w:rsidRPr="00FF2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Стоимость Объекта 3 составляет ______________________ рублей, </w:t>
      </w:r>
      <w:r w:rsidRPr="00FF2E9C">
        <w:rPr>
          <w:rFonts w:ascii="Times New Roman" w:hAnsi="Times New Roman" w:cs="Times New Roman"/>
        </w:rPr>
        <w:t>(НДС не предусмотрен)</w:t>
      </w:r>
      <w:r>
        <w:rPr>
          <w:rFonts w:ascii="Times New Roman" w:hAnsi="Times New Roman" w:cs="Times New Roman"/>
        </w:rPr>
        <w:t>.</w:t>
      </w:r>
    </w:p>
    <w:p w:rsidR="009A457C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Стоимость Объекта 4 составляет ______________________ рублей, </w:t>
      </w:r>
      <w:r w:rsidRPr="00FF2E9C">
        <w:rPr>
          <w:rFonts w:ascii="Times New Roman" w:hAnsi="Times New Roman" w:cs="Times New Roman"/>
        </w:rPr>
        <w:t>(НДС не предусмотрен)</w:t>
      </w:r>
      <w:r>
        <w:rPr>
          <w:rFonts w:ascii="Times New Roman" w:hAnsi="Times New Roman" w:cs="Times New Roman"/>
        </w:rPr>
        <w:t>.</w:t>
      </w:r>
    </w:p>
    <w:p w:rsidR="009A457C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Стоимость Объекта 5 составляет ______________________ рублей, </w:t>
      </w:r>
      <w:r w:rsidRPr="00FF2E9C">
        <w:rPr>
          <w:rFonts w:ascii="Times New Roman" w:hAnsi="Times New Roman" w:cs="Times New Roman"/>
        </w:rPr>
        <w:t>(НДС не предусмотрен)</w:t>
      </w:r>
      <w:r>
        <w:rPr>
          <w:rFonts w:ascii="Times New Roman" w:hAnsi="Times New Roman" w:cs="Times New Roman"/>
        </w:rPr>
        <w:t>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Стоимость Объекта 6 составляет ______________________ рублей, </w:t>
      </w:r>
      <w:r w:rsidRPr="00FF2E9C">
        <w:rPr>
          <w:rFonts w:ascii="Times New Roman" w:hAnsi="Times New Roman" w:cs="Times New Roman"/>
        </w:rPr>
        <w:t>(НДС не предусмотрен)</w:t>
      </w:r>
      <w:r>
        <w:rPr>
          <w:rFonts w:ascii="Times New Roman" w:hAnsi="Times New Roman" w:cs="Times New Roman"/>
        </w:rPr>
        <w:t>.</w:t>
      </w:r>
    </w:p>
    <w:p w:rsidR="009A457C" w:rsidRDefault="009A457C" w:rsidP="009A457C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9A457C" w:rsidRPr="00245F80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245F80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>
        <w:rPr>
          <w:rFonts w:ascii="Times New Roman" w:hAnsi="Times New Roman" w:cs="Times New Roman"/>
        </w:rPr>
        <w:t xml:space="preserve">в счет оплаты имущества </w:t>
      </w:r>
      <w:r w:rsidRPr="00245F80">
        <w:rPr>
          <w:rFonts w:ascii="Times New Roman" w:hAnsi="Times New Roman" w:cs="Times New Roman"/>
        </w:rPr>
        <w:t>в размере  _____________________</w:t>
      </w:r>
      <w:r>
        <w:rPr>
          <w:rFonts w:ascii="Times New Roman" w:hAnsi="Times New Roman" w:cs="Times New Roman"/>
        </w:rPr>
        <w:t xml:space="preserve">__________________________ </w:t>
      </w:r>
      <w:r w:rsidRPr="00245F80">
        <w:rPr>
          <w:rFonts w:ascii="Times New Roman" w:hAnsi="Times New Roman" w:cs="Times New Roman"/>
        </w:rPr>
        <w:t>рублей.</w:t>
      </w:r>
    </w:p>
    <w:p w:rsidR="009A457C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9A457C" w:rsidRPr="0058521F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58521F">
        <w:rPr>
          <w:rFonts w:ascii="Times New Roman" w:hAnsi="Times New Roman" w:cs="Times New Roman"/>
          <w:b/>
          <w:bCs/>
        </w:rPr>
        <w:t>3.  ПОРЯДОК РАСЧЕТОВ</w:t>
      </w:r>
    </w:p>
    <w:p w:rsidR="009A457C" w:rsidRPr="007049C7" w:rsidRDefault="009A457C" w:rsidP="009A457C">
      <w:pPr>
        <w:ind w:firstLine="540"/>
        <w:jc w:val="both"/>
      </w:pPr>
      <w:r w:rsidRPr="0058521F">
        <w:rPr>
          <w:bCs/>
        </w:rPr>
        <w:t xml:space="preserve">3.1. </w:t>
      </w:r>
      <w:r w:rsidRPr="007049C7">
        <w:t xml:space="preserve">Окончательный расчет по настоящему Договору </w:t>
      </w:r>
      <w:r>
        <w:t xml:space="preserve">в сумме _______________________ </w:t>
      </w:r>
      <w:r w:rsidRPr="007049C7">
        <w:t xml:space="preserve">Покупатель обязуется произвести в срок не позднее </w:t>
      </w:r>
      <w:r>
        <w:t>30 (Тридцати)</w:t>
      </w:r>
      <w:r w:rsidRPr="007049C7">
        <w:t xml:space="preserve"> дней </w:t>
      </w:r>
      <w:proofErr w:type="gramStart"/>
      <w:r w:rsidRPr="007049C7">
        <w:t>с даты подписания</w:t>
      </w:r>
      <w:proofErr w:type="gramEnd"/>
      <w:r w:rsidRPr="007049C7">
        <w:t xml:space="preserve"> настоящего Договора Сторонами.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3.2.</w:t>
      </w:r>
      <w:r w:rsidRPr="00585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Стороны</w:t>
      </w:r>
      <w:r w:rsidRPr="0058521F">
        <w:rPr>
          <w:rFonts w:ascii="Times New Roman" w:hAnsi="Times New Roman" w:cs="Times New Roman"/>
        </w:rPr>
        <w:t xml:space="preserve"> нес</w:t>
      </w:r>
      <w:r>
        <w:rPr>
          <w:rFonts w:ascii="Times New Roman" w:hAnsi="Times New Roman" w:cs="Times New Roman"/>
        </w:rPr>
        <w:t>у</w:t>
      </w:r>
      <w:r w:rsidRPr="0058521F">
        <w:rPr>
          <w:rFonts w:ascii="Times New Roman" w:hAnsi="Times New Roman" w:cs="Times New Roman"/>
        </w:rPr>
        <w:t>т все расходы, связанные с оформлением настоящего Договора</w:t>
      </w:r>
      <w:r>
        <w:rPr>
          <w:rFonts w:ascii="Times New Roman" w:hAnsi="Times New Roman" w:cs="Times New Roman"/>
        </w:rPr>
        <w:t xml:space="preserve"> и регистрацией перехода права</w:t>
      </w:r>
      <w:r w:rsidRPr="0058521F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3.3.</w:t>
      </w:r>
      <w:r w:rsidRPr="0058521F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58521F">
        <w:rPr>
          <w:rFonts w:ascii="Times New Roman" w:hAnsi="Times New Roman" w:cs="Times New Roman"/>
        </w:rPr>
        <w:t>дств в п</w:t>
      </w:r>
      <w:proofErr w:type="gramEnd"/>
      <w:r w:rsidRPr="0058521F">
        <w:rPr>
          <w:rFonts w:ascii="Times New Roman" w:hAnsi="Times New Roman" w:cs="Times New Roman"/>
        </w:rPr>
        <w:t>олном объеме (п. 2.1</w:t>
      </w:r>
      <w:r>
        <w:rPr>
          <w:rFonts w:ascii="Times New Roman" w:hAnsi="Times New Roman" w:cs="Times New Roman"/>
        </w:rPr>
        <w:t>.</w:t>
      </w:r>
      <w:r w:rsidRPr="00585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настоящего </w:t>
      </w:r>
      <w:r w:rsidRPr="0058521F">
        <w:rPr>
          <w:rFonts w:ascii="Times New Roman" w:hAnsi="Times New Roman" w:cs="Times New Roman"/>
        </w:rPr>
        <w:t>Договора) на расчетный счет Продавца. Возможен иной способ оплаты, не противоречащий законодательству РФ.</w:t>
      </w:r>
    </w:p>
    <w:p w:rsidR="009A457C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9A457C" w:rsidRPr="0058521F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4. ПЕРЕДАЧА ИМУЩЕСТВА</w:t>
      </w:r>
    </w:p>
    <w:p w:rsidR="009A457C" w:rsidRPr="00E865DF" w:rsidRDefault="009A457C" w:rsidP="009A457C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E865DF">
        <w:t xml:space="preserve">4.1. </w:t>
      </w:r>
      <w:r w:rsidRPr="00E865DF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E865DF">
        <w:rPr>
          <w:color w:val="000000"/>
        </w:rPr>
        <w:t>передать Покупателю Имущество по Акту приема-передачи</w:t>
      </w:r>
      <w:r w:rsidRPr="00E865DF">
        <w:t xml:space="preserve">, </w:t>
      </w:r>
      <w:r w:rsidRPr="00E865DF">
        <w:rPr>
          <w:rStyle w:val="ConsNormal"/>
          <w:rFonts w:ascii="Times New Roman" w:hAnsi="Times New Roman" w:cs="Times New Roman"/>
        </w:rPr>
        <w:t xml:space="preserve">подписанному Сторонами,  после </w:t>
      </w:r>
      <w:r w:rsidRPr="00E865DF">
        <w:rPr>
          <w:color w:val="000000"/>
        </w:rPr>
        <w:t>полной оплаты суммы,</w:t>
      </w:r>
      <w:r w:rsidRPr="00E865DF">
        <w:rPr>
          <w:rStyle w:val="a3"/>
        </w:rPr>
        <w:t xml:space="preserve"> </w:t>
      </w:r>
      <w:r w:rsidRPr="00E865DF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58521F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58521F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58521F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9A457C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9A457C" w:rsidRPr="0058521F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5. ПРАВА И ОБЯЗАННОСТИ СТОРОН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5.1.</w:t>
      </w:r>
      <w:r w:rsidRPr="0058521F">
        <w:rPr>
          <w:rFonts w:ascii="Times New Roman" w:hAnsi="Times New Roman" w:cs="Times New Roman"/>
          <w:b/>
        </w:rPr>
        <w:t xml:space="preserve"> Продавец обязуется: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Договора, и документацию на него.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58521F">
        <w:rPr>
          <w:rFonts w:ascii="Times New Roman" w:hAnsi="Times New Roman" w:cs="Times New Roman"/>
        </w:rPr>
        <w:t>залог</w:t>
      </w:r>
      <w:proofErr w:type="gramEnd"/>
      <w:r w:rsidRPr="0058521F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5.2. </w:t>
      </w:r>
      <w:r w:rsidRPr="0058521F">
        <w:rPr>
          <w:rFonts w:ascii="Times New Roman" w:hAnsi="Times New Roman" w:cs="Times New Roman"/>
          <w:b/>
        </w:rPr>
        <w:t>Продавец в праве: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5.3.</w:t>
      </w:r>
      <w:r w:rsidRPr="0058521F">
        <w:rPr>
          <w:rFonts w:ascii="Times New Roman" w:hAnsi="Times New Roman" w:cs="Times New Roman"/>
          <w:b/>
        </w:rPr>
        <w:t xml:space="preserve"> Покупатель обязуется: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5.3.1. </w:t>
      </w:r>
      <w:proofErr w:type="gramStart"/>
      <w:r w:rsidRPr="0058521F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58521F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9A457C" w:rsidRPr="0058521F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6. ОТВЕТСТВЕННОСТЬ СТОРОН.</w:t>
      </w:r>
      <w:r w:rsidRPr="0058521F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9A457C" w:rsidRPr="0058521F" w:rsidRDefault="009A457C" w:rsidP="009A457C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58521F">
        <w:t xml:space="preserve"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</w:t>
      </w:r>
      <w:r w:rsidRPr="0058521F">
        <w:lastRenderedPageBreak/>
        <w:t>РФ.</w:t>
      </w:r>
    </w:p>
    <w:p w:rsidR="009A457C" w:rsidRPr="0058521F" w:rsidRDefault="009A457C" w:rsidP="009A457C">
      <w:pPr>
        <w:widowControl w:val="0"/>
        <w:ind w:firstLine="567"/>
        <w:jc w:val="both"/>
      </w:pPr>
      <w:r w:rsidRPr="0058521F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9A457C" w:rsidRPr="0058521F" w:rsidRDefault="009A457C" w:rsidP="009A457C">
      <w:pPr>
        <w:widowControl w:val="0"/>
        <w:shd w:val="clear" w:color="auto" w:fill="FFFFFF"/>
        <w:jc w:val="center"/>
        <w:rPr>
          <w:b/>
        </w:rPr>
      </w:pPr>
      <w:r w:rsidRPr="0058521F">
        <w:rPr>
          <w:b/>
        </w:rPr>
        <w:t>7. РАЗРЕШЕНИЕ СПОРОВ</w:t>
      </w:r>
    </w:p>
    <w:p w:rsidR="009A457C" w:rsidRPr="0058521F" w:rsidRDefault="009A457C" w:rsidP="009A457C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8521F">
        <w:rPr>
          <w:rFonts w:ascii="Times New Roman" w:hAnsi="Times New Roman" w:cs="Times New Roman"/>
        </w:rPr>
        <w:t>7.1.</w:t>
      </w:r>
      <w:r w:rsidRPr="0058521F">
        <w:t xml:space="preserve"> 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Договору Стороны пытаются разрешить мирным путем, а при </w:t>
      </w:r>
      <w:proofErr w:type="spellStart"/>
      <w:r w:rsidRPr="0058521F">
        <w:rPr>
          <w:rFonts w:ascii="Times New Roman" w:hAnsi="Times New Roman" w:cs="Times New Roman"/>
        </w:rPr>
        <w:t>неурегулировании</w:t>
      </w:r>
      <w:proofErr w:type="spellEnd"/>
      <w:r w:rsidRPr="0058521F">
        <w:rPr>
          <w:rFonts w:ascii="Times New Roman" w:hAnsi="Times New Roman" w:cs="Times New Roman"/>
        </w:rPr>
        <w:t xml:space="preserve"> путем переговоров, рассматриваются </w:t>
      </w:r>
      <w:r w:rsidRPr="0058521F">
        <w:rPr>
          <w:rFonts w:ascii="Times New Roman" w:hAnsi="Times New Roman" w:cs="Times New Roman"/>
          <w:color w:val="000000"/>
        </w:rPr>
        <w:t>в Арбитражном суде Нижегородской области.</w:t>
      </w:r>
    </w:p>
    <w:p w:rsidR="009A457C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9A457C" w:rsidRPr="0058521F" w:rsidRDefault="009A457C" w:rsidP="009A457C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8. СРОК ДЕЙСТВИЯ ДОГОВОРА</w:t>
      </w:r>
    </w:p>
    <w:p w:rsidR="009A457C" w:rsidRPr="0058521F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9A457C" w:rsidRDefault="009A457C" w:rsidP="009A457C">
      <w:pPr>
        <w:widowControl w:val="0"/>
        <w:shd w:val="clear" w:color="auto" w:fill="FFFFFF"/>
        <w:jc w:val="center"/>
        <w:rPr>
          <w:b/>
          <w:color w:val="000000"/>
        </w:rPr>
      </w:pPr>
    </w:p>
    <w:p w:rsidR="009A457C" w:rsidRPr="0058521F" w:rsidRDefault="009A457C" w:rsidP="009A457C">
      <w:pPr>
        <w:widowControl w:val="0"/>
        <w:shd w:val="clear" w:color="auto" w:fill="FFFFFF"/>
        <w:jc w:val="center"/>
        <w:rPr>
          <w:b/>
          <w:color w:val="000000"/>
        </w:rPr>
      </w:pPr>
      <w:r w:rsidRPr="0058521F">
        <w:rPr>
          <w:b/>
          <w:color w:val="000000"/>
        </w:rPr>
        <w:t>9. ПРОЧИЕ УСЛОВИЯ</w:t>
      </w:r>
    </w:p>
    <w:p w:rsidR="009A457C" w:rsidRPr="0058521F" w:rsidRDefault="009A457C" w:rsidP="009A457C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8521F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9A457C" w:rsidRPr="0058521F" w:rsidRDefault="009A457C" w:rsidP="009A457C">
      <w:pPr>
        <w:widowControl w:val="0"/>
        <w:spacing w:line="20" w:lineRule="atLeast"/>
        <w:ind w:firstLine="567"/>
        <w:jc w:val="both"/>
      </w:pPr>
      <w:r w:rsidRPr="0058521F">
        <w:rPr>
          <w:color w:val="000000"/>
        </w:rPr>
        <w:t>9.2.</w:t>
      </w:r>
      <w:r w:rsidRPr="0058521F">
        <w:t xml:space="preserve"> </w:t>
      </w:r>
      <w:proofErr w:type="gramStart"/>
      <w:r w:rsidRPr="0058521F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9A457C" w:rsidRPr="0058521F" w:rsidRDefault="009A457C" w:rsidP="009A457C">
      <w:pPr>
        <w:widowControl w:val="0"/>
        <w:tabs>
          <w:tab w:val="left" w:pos="540"/>
        </w:tabs>
        <w:spacing w:line="20" w:lineRule="atLeast"/>
        <w:jc w:val="both"/>
      </w:pPr>
      <w:r w:rsidRPr="0058521F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A457C" w:rsidRDefault="009A457C" w:rsidP="009A457C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9.4. Настоящий договор составлен в </w:t>
      </w:r>
      <w:r>
        <w:rPr>
          <w:rFonts w:ascii="Times New Roman" w:hAnsi="Times New Roman" w:cs="Times New Roman"/>
        </w:rPr>
        <w:t>8 (Восьми)</w:t>
      </w:r>
      <w:r w:rsidRPr="0058521F">
        <w:rPr>
          <w:rFonts w:ascii="Times New Roman" w:hAnsi="Times New Roman" w:cs="Times New Roman"/>
        </w:rPr>
        <w:t xml:space="preserve"> экземплярах, один из которых один находится у  Продавца, второй - у Покупателя</w:t>
      </w:r>
      <w:r>
        <w:rPr>
          <w:rFonts w:ascii="Times New Roman" w:hAnsi="Times New Roman" w:cs="Times New Roman"/>
        </w:rPr>
        <w:t>, остальные – для регистрирующего органа</w:t>
      </w:r>
      <w:r w:rsidRPr="0058521F">
        <w:rPr>
          <w:rFonts w:ascii="Times New Roman" w:hAnsi="Times New Roman" w:cs="Times New Roman"/>
        </w:rPr>
        <w:t>.</w:t>
      </w:r>
    </w:p>
    <w:p w:rsidR="009A457C" w:rsidRPr="0058521F" w:rsidRDefault="009A457C" w:rsidP="009A457C">
      <w:pPr>
        <w:pStyle w:val="ConsNormal0"/>
        <w:ind w:right="0" w:firstLine="540"/>
        <w:jc w:val="both"/>
      </w:pPr>
      <w:r w:rsidRPr="0058521F">
        <w:t xml:space="preserve"> </w:t>
      </w:r>
    </w:p>
    <w:p w:rsidR="009A457C" w:rsidRPr="005067B9" w:rsidRDefault="009A457C" w:rsidP="009A457C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  <w:bCs/>
        </w:rPr>
      </w:pPr>
      <w:r w:rsidRPr="005067B9">
        <w:rPr>
          <w:b/>
        </w:rPr>
        <w:t>АДРЕСА, БАНКОВСКИЕ РЕКВИЗИТЫ И ПОДПИСИ СТОРОН</w:t>
      </w:r>
    </w:p>
    <w:p w:rsidR="009A457C" w:rsidRDefault="009A457C" w:rsidP="009A457C"/>
    <w:p w:rsidR="009A457C" w:rsidRDefault="009A457C" w:rsidP="009A457C"/>
    <w:p w:rsidR="009A457C" w:rsidRDefault="009A457C" w:rsidP="009A457C"/>
    <w:p w:rsidR="000214CF" w:rsidRDefault="000214CF"/>
    <w:sectPr w:rsidR="000214CF"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7C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457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457C"/>
  </w:style>
  <w:style w:type="character" w:customStyle="1" w:styleId="ConsNormal">
    <w:name w:val="ConsNormal Знак"/>
    <w:basedOn w:val="a0"/>
    <w:rsid w:val="009A457C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9A457C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A45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9A45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9A457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styleId="a6">
    <w:name w:val="List Paragraph"/>
    <w:basedOn w:val="a"/>
    <w:uiPriority w:val="34"/>
    <w:qFormat/>
    <w:rsid w:val="009A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457C"/>
  </w:style>
  <w:style w:type="character" w:customStyle="1" w:styleId="ConsNormal">
    <w:name w:val="ConsNormal Знак"/>
    <w:basedOn w:val="a0"/>
    <w:rsid w:val="009A457C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9A457C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A45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9A45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9A457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styleId="a6">
    <w:name w:val="List Paragraph"/>
    <w:basedOn w:val="a"/>
    <w:uiPriority w:val="34"/>
    <w:qFormat/>
    <w:rsid w:val="009A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5tb9vpjhpplJeYx1MDQVGcZzodqx2WCK9dSl3lqcxLc=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gtmXw/xG1EDChRBpMQbaASmiHir5RDGSOVeLuENNqXg=</DigestValue>
    </Reference>
  </SignedInfo>
  <SignatureValue>wzn0fK5Izvfeve0UJ/S4t4AixAzmTp7em3D0YK163HV2D4Y7O7D+M8IFj7WxFqHT
50V9DfySUTBCC7OBijb5fg==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ZRFFiRyyoYgLlf006KfIIdO5ZTE=</DigestValue>
      </Reference>
      <Reference URI="/word/fontTable.xml?ContentType=application/vnd.openxmlformats-officedocument.wordprocessingml.fontTable+xml">
        <DigestMethod Algorithm="http://www.w3.org/2000/09/xmldsig#sha1"/>
        <DigestValue>JcAszDhfpXfMGOIdf8ey/HV5i34=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6XosLoHZ7GiHoXiIagmjmsX/WUI=</DigestValue>
      </Reference>
      <Reference URI="/word/styles.xml?ContentType=application/vnd.openxmlformats-officedocument.wordprocessingml.styles+xml">
        <DigestMethod Algorithm="http://www.w3.org/2000/09/xmldsig#sha1"/>
        <DigestValue>QxTp/MOM04RGDoNJsiXPh99KJ8g=</DigestValue>
      </Reference>
      <Reference URI="/word/stylesWithEffects.xml?ContentType=application/vnd.ms-word.stylesWithEffects+xml">
        <DigestMethod Algorithm="http://www.w3.org/2000/09/xmldsig#sha1"/>
        <DigestValue>/QhC8+YBfH9VdntLUrPrkAO7cx8=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2014-10-21T11:47:05Z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2014-10-21T11:47:05Z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2100</Words>
  <Characters>11971</Characters>
  <Application>Microsoft Office Word</Application>
  <DocSecurity>0</DocSecurity>
  <Lines>99</Lines>
  <Paragraphs>28</Paragraphs>
  <ScaleCrop>false</ScaleCrop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2014-10-21T11:00:00Z</dcterms:created>
  <dcterms:modified xsi:type="dcterms:W3CDTF">2014-10-21T11:02:00Z</dcterms:modified>
</cp:coreProperties>
</file>