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28" w:rsidRDefault="00622228" w:rsidP="00622228">
      <w:pPr>
        <w:autoSpaceDE w:val="0"/>
        <w:autoSpaceDN w:val="0"/>
        <w:adjustRightInd w:val="0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Права требования к контрагентам на общую сумму 894959831,8р. (ООО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Анстел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4825071754-105335613 р.; ООО «Компания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Ридэк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7728589803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-140000000руб.; ООО «Автотранспортное предприятие-Липецк» ИНН 4823037645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-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73105650,26 руб.; ООО «ТИТАН» ИНН 3665081372</w:t>
      </w:r>
      <w:r w:rsidR="00BF1DCC">
        <w:rPr>
          <w:color w:val="auto"/>
          <w:sz w:val="28"/>
          <w:szCs w:val="28"/>
          <w:shd w:val="clear" w:color="auto" w:fill="FFFFFF"/>
        </w:rPr>
        <w:t xml:space="preserve"> -10 000 000 руб.</w:t>
      </w:r>
      <w:r>
        <w:rPr>
          <w:color w:val="auto"/>
          <w:sz w:val="28"/>
          <w:szCs w:val="28"/>
          <w:shd w:val="clear" w:color="auto" w:fill="FFFFFF"/>
        </w:rPr>
        <w:t>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ЕвразМашТорг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3666124029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-16 000 000 руб.; ООО «БОР» ИНН 4823038279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-3 000 000 руб.; ООО «Орион» ИНН 4825048699-8 455000 руб.; ООО «Путеец» ИНН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 w:val="28"/>
          <w:szCs w:val="28"/>
          <w:shd w:val="clear" w:color="auto" w:fill="FFFFFF"/>
        </w:rPr>
        <w:t>4823024741 -11 332 856,15 руб.; ООО «Путеец» ИНН4823024741-39 321 804,78руб.; ООО «Вагоноремонтный завод» ИНН482302531-37 143 800 руб.; ООО «Асфальтобетонный завод» ИНН 4823026192 (Липецк)- 55822000 руб.; ООО Липецкая «Экспедиторская компания» ИНН 4823028986-4000000 руб.; ООО «ТЕМП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color w:val="auto"/>
          <w:sz w:val="28"/>
          <w:szCs w:val="28"/>
          <w:shd w:val="clear" w:color="auto" w:fill="FFFFFF"/>
        </w:rPr>
        <w:t>ИНН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 w:val="28"/>
          <w:szCs w:val="28"/>
          <w:shd w:val="clear" w:color="auto" w:fill="FFFFFF"/>
        </w:rPr>
        <w:t>7701751449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-</w:t>
      </w:r>
      <w:proofErr w:type="gramStart"/>
      <w:r>
        <w:rPr>
          <w:color w:val="auto"/>
          <w:sz w:val="28"/>
          <w:szCs w:val="28"/>
          <w:shd w:val="clear" w:color="auto" w:fill="FFFFFF"/>
        </w:rPr>
        <w:t>19 999 849,15 руб.; ООО «СТРОЙЛЮКС» ИНН 4825057260-12 350 000 руб.; ООО «Эксклюзив-Л» ИНН 4825071070 -2 997 500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ТоргПост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3663083085-2 040 500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Стройагрокомплект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4824049266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-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560000 руб.; ООО «Вест-</w:t>
      </w:r>
      <w:proofErr w:type="spellStart"/>
      <w:r>
        <w:rPr>
          <w:color w:val="auto"/>
          <w:sz w:val="28"/>
          <w:szCs w:val="28"/>
          <w:shd w:val="clear" w:color="auto" w:fill="FFFFFF"/>
        </w:rPr>
        <w:t>Пром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7728664747-3 727 000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Промкалибр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5720012739 -1 068 700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Снаб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Торг» ИНН 3334015499 -732 000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ОптимаСервис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4802012664 -8 845 500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Фингаранд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7715330793 - 2920000 руб.; ООО «Кварц» ИНН 4813006119 - 650 000 руб.;  ООО «РЕСУРС-СП» ИНН 4825022250- 1676 000 руб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.; </w:t>
      </w:r>
      <w:proofErr w:type="gramStart"/>
      <w:r>
        <w:rPr>
          <w:color w:val="auto"/>
          <w:sz w:val="28"/>
          <w:szCs w:val="28"/>
          <w:shd w:val="clear" w:color="auto" w:fill="FFFFFF"/>
        </w:rPr>
        <w:t>ООО «Путеец» ИНН4823024741-62229750,85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ЭкоСити</w:t>
      </w:r>
      <w:proofErr w:type="spellEnd"/>
      <w:proofErr w:type="gramEnd"/>
      <w:r>
        <w:rPr>
          <w:color w:val="auto"/>
          <w:sz w:val="28"/>
          <w:szCs w:val="28"/>
          <w:shd w:val="clear" w:color="auto" w:fill="FFFFFF"/>
        </w:rPr>
        <w:t>» ИНН 7728649315-8 152 000 руб.; ООО «Путеец» ИНН 4823024741-3 204 992,17руб.; ООО «Липецкая торговая компания»  ИНН 4823033552-3 572 779,17 руб.; ООО «Приоритет» ИНН 4823054200-241595руб.; ООО «Промышленник» ИНН 4824037969-1 314 160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Стройинвестпроект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ИНН7733747220-55 007 200 руб.; ООО «Максима» ИНН 3663082596-2 927 000 руб.; ООО «Евгений и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» ИНН 4823015000-20409070 руб.; ООО «ЕВРОКАР» </w:t>
      </w:r>
      <w:proofErr w:type="gramStart"/>
      <w:r>
        <w:rPr>
          <w:color w:val="auto"/>
          <w:sz w:val="28"/>
          <w:szCs w:val="28"/>
          <w:shd w:val="clear" w:color="auto" w:fill="FFFFFF"/>
        </w:rPr>
        <w:t>ИНН 4823028200-39723000 руб.; 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Фортис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7709857824-14 812 790 руб.; ООО «Юнит» ИНН 7728580134-17000 000 руб.</w:t>
      </w:r>
      <w:proofErr w:type="gramEnd"/>
      <w:r>
        <w:rPr>
          <w:color w:val="auto"/>
          <w:sz w:val="28"/>
          <w:szCs w:val="28"/>
          <w:shd w:val="clear" w:color="auto" w:fill="FFFFFF"/>
        </w:rPr>
        <w:t>; ООО «Металлургзапчасть» ИНН 4826042604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>-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101 931 400 руб.; </w:t>
      </w:r>
      <w:proofErr w:type="gramStart"/>
      <w:r>
        <w:rPr>
          <w:color w:val="auto"/>
          <w:sz w:val="28"/>
          <w:szCs w:val="28"/>
          <w:shd w:val="clear" w:color="auto" w:fill="FFFFFF"/>
        </w:rPr>
        <w:t>ООО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Агростройресурс</w:t>
      </w:r>
      <w:proofErr w:type="spellEnd"/>
      <w:r>
        <w:rPr>
          <w:color w:val="auto"/>
          <w:sz w:val="28"/>
          <w:szCs w:val="28"/>
          <w:shd w:val="clear" w:color="auto" w:fill="FFFFFF"/>
        </w:rPr>
        <w:t>» ИНН 4824039349</w:t>
      </w:r>
      <w:r w:rsidR="00BF1DCC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-3350321,27 руб.) </w:t>
      </w:r>
      <w:proofErr w:type="gramEnd"/>
    </w:p>
    <w:p w:rsidR="005407D8" w:rsidRDefault="00BF1DCC"/>
    <w:sectPr w:rsidR="005407D8" w:rsidSect="00C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228"/>
    <w:rsid w:val="0004759A"/>
    <w:rsid w:val="001557A2"/>
    <w:rsid w:val="002F6E89"/>
    <w:rsid w:val="005170FD"/>
    <w:rsid w:val="00541822"/>
    <w:rsid w:val="00622228"/>
    <w:rsid w:val="007D21D0"/>
    <w:rsid w:val="00A74169"/>
    <w:rsid w:val="00B75FD4"/>
    <w:rsid w:val="00B86B9A"/>
    <w:rsid w:val="00BF1DCC"/>
    <w:rsid w:val="00C94ECC"/>
    <w:rsid w:val="00D4666D"/>
    <w:rsid w:val="00DA4FED"/>
    <w:rsid w:val="00DB7ECC"/>
    <w:rsid w:val="00DF5C4F"/>
    <w:rsid w:val="00E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stazhor</dc:creator>
  <cp:keywords/>
  <dc:description/>
  <cp:lastModifiedBy>ЭЦП</cp:lastModifiedBy>
  <cp:revision>3</cp:revision>
  <dcterms:created xsi:type="dcterms:W3CDTF">2014-11-21T11:43:00Z</dcterms:created>
  <dcterms:modified xsi:type="dcterms:W3CDTF">2014-11-21T12:05:00Z</dcterms:modified>
</cp:coreProperties>
</file>