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B5FF5">
        <w:rPr>
          <w:sz w:val="28"/>
          <w:szCs w:val="28"/>
        </w:rPr>
        <w:t>33230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B5FF5">
        <w:rPr>
          <w:rFonts w:ascii="Times New Roman" w:hAnsi="Times New Roman" w:cs="Times New Roman"/>
          <w:sz w:val="28"/>
          <w:szCs w:val="28"/>
        </w:rPr>
        <w:t>08.12.2014 00:00 - 16.01.2015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373F40" w:rsidRDefault="002B5FF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73F40">
              <w:rPr>
                <w:sz w:val="28"/>
                <w:szCs w:val="28"/>
              </w:rPr>
              <w:t xml:space="preserve">Индивидуальный предприниматель Аминов  </w:t>
            </w:r>
            <w:proofErr w:type="spellStart"/>
            <w:r w:rsidRPr="00373F40">
              <w:rPr>
                <w:sz w:val="28"/>
                <w:szCs w:val="28"/>
              </w:rPr>
              <w:t>Фарид</w:t>
            </w:r>
            <w:proofErr w:type="spellEnd"/>
            <w:r w:rsidRPr="00373F40">
              <w:rPr>
                <w:sz w:val="28"/>
                <w:szCs w:val="28"/>
              </w:rPr>
              <w:t xml:space="preserve"> </w:t>
            </w:r>
            <w:proofErr w:type="spellStart"/>
            <w:r w:rsidRPr="00373F40">
              <w:rPr>
                <w:sz w:val="28"/>
                <w:szCs w:val="28"/>
              </w:rPr>
              <w:t>Хамзрахманович</w:t>
            </w:r>
            <w:proofErr w:type="spellEnd"/>
            <w:r w:rsidR="00D342DA" w:rsidRPr="00373F40">
              <w:rPr>
                <w:sz w:val="28"/>
                <w:szCs w:val="28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2B5FF5">
              <w:rPr>
                <w:sz w:val="28"/>
                <w:szCs w:val="28"/>
                <w:lang w:val="en-US"/>
              </w:rPr>
              <w:t>304590316800067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2B5FF5">
              <w:rPr>
                <w:sz w:val="28"/>
                <w:szCs w:val="28"/>
                <w:lang w:val="en-US"/>
              </w:rPr>
              <w:t>590501223168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373F4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B5FF5" w:rsidRPr="00373F40" w:rsidRDefault="002B5F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 Валерий Анатольевич</w:t>
            </w:r>
          </w:p>
          <w:p w:rsidR="00D342DA" w:rsidRPr="00373F40" w:rsidRDefault="002B5F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"СОАУ "Альянс" (Некоммерческое партнерство "Саморегулируемая организация арбитражных управляющих "Альянс")</w:t>
            </w:r>
          </w:p>
        </w:tc>
      </w:tr>
      <w:tr w:rsidR="00D342DA" w:rsidRPr="00373F4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373F40" w:rsidRDefault="002B5FF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73F40">
              <w:rPr>
                <w:sz w:val="28"/>
                <w:szCs w:val="28"/>
              </w:rPr>
              <w:t>Арбитражный суд Пермского края</w:t>
            </w:r>
            <w:r w:rsidR="00D342DA" w:rsidRPr="00373F40">
              <w:rPr>
                <w:sz w:val="28"/>
                <w:szCs w:val="28"/>
              </w:rPr>
              <w:t xml:space="preserve">, дело о банкротстве </w:t>
            </w:r>
            <w:r w:rsidRPr="00373F40">
              <w:rPr>
                <w:sz w:val="28"/>
                <w:szCs w:val="28"/>
              </w:rPr>
              <w:t>А50-20526/2013</w:t>
            </w:r>
          </w:p>
        </w:tc>
      </w:tr>
      <w:tr w:rsidR="00D342DA" w:rsidRPr="00373F4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373F40" w:rsidRDefault="002B5F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Пермского края</w:t>
            </w:r>
            <w:r w:rsidR="00D342DA"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04.04.2014</w:t>
            </w:r>
            <w:r w:rsidR="00D342DA"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2B5FF5" w:rsidRDefault="002B5F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АМТС NISSAN MURANO 3.5SE, VIN JN1TANZ50U0102072, год изготовления 2007, наименование (тип ТС) легковой, категория ТС В, цвет кузова (кабины, прицепа) темно-красный, мощность двигателя (л.с./кВт) 234/172, рабочий объем двигателя (куб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м) 3498, организация-изготовитель ТС НИССАН МОТОР (Япония), ГРЗ У746ХМ59RUS;</w:t>
            </w:r>
          </w:p>
          <w:p w:rsidR="00D342DA" w:rsidRPr="001D2D62" w:rsidRDefault="002B5FF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Право требования к Липилину Сергею Владимировичу (618740, Пермский край,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обрянка,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ул.К.Маркса, 63) в размере 5 055 717,49 руб..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B5F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B5FF5">
              <w:rPr>
                <w:sz w:val="28"/>
                <w:szCs w:val="28"/>
              </w:rPr>
              <w:t>08.12.2014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B5FF5">
              <w:rPr>
                <w:sz w:val="28"/>
                <w:szCs w:val="28"/>
              </w:rPr>
              <w:t>16.01.2015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B5FF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К участию в торгах допускаются лица, представившие заявки в порядке и в соответствии с требованиями, установленными п.11 ст.110 Федерального закона от 26.10.2002 г. № 127-ФЗ "О несостоятельности (банкротстве)", Приказом Минэкономразвития РФ от 15.02.2010 г. № 54 и Регламентами системы электронных торгов </w:t>
            </w:r>
            <w:proofErr w:type="spellStart"/>
            <w:r>
              <w:rPr>
                <w:bCs/>
                <w:sz w:val="28"/>
                <w:szCs w:val="28"/>
              </w:rPr>
              <w:t>lot-online.ru</w:t>
            </w:r>
            <w:proofErr w:type="spellEnd"/>
            <w:r>
              <w:rPr>
                <w:bCs/>
                <w:sz w:val="28"/>
                <w:szCs w:val="28"/>
              </w:rPr>
              <w:t>, и внесшие в установленный срок на указанный в сообщении счет задаток</w:t>
            </w:r>
            <w:r w:rsidR="00D342DA" w:rsidRPr="001D2D62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342DA" w:rsidRPr="00373F4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B5FF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B5FF5" w:rsidRDefault="002B5F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2:  </w:t>
            </w:r>
            <w:r w:rsidR="00BA0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10 000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2B5FF5" w:rsidRDefault="002B5F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4:  </w:t>
            </w:r>
            <w:r w:rsidR="00BA0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10 000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73F40" w:rsidRDefault="002B5F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3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в размере десяти тысяч рублей должен быть внесен заявителем на указанный в сообщении счет не позднее даты окончания приема заявок, указанной в сообщении о проведении торгов по продаже имущества должника, опубликованного в средствах массовой информации, и считается </w:t>
            </w:r>
            <w:r w:rsidRPr="00373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внесенным с даты поступления всей суммы задатка на счет. В случае </w:t>
            </w:r>
            <w:proofErr w:type="spellStart"/>
            <w:r w:rsidRPr="00373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непоступления</w:t>
            </w:r>
            <w:proofErr w:type="spellEnd"/>
            <w:r w:rsidRPr="00373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суммы задатка в установленный срок обязательства заявителя по внесению задатка считаются неисполненными. В этом случае заявитель к участию в торгах не допускается. В случае если заявитель не будет допущен для участия в торгах, организатор торгов обязуется возвратить сумму внесенного заявителем задатка в течение 5 рабочих дней </w:t>
            </w:r>
            <w:proofErr w:type="gramStart"/>
            <w:r w:rsidRPr="00373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окончания</w:t>
            </w:r>
            <w:proofErr w:type="gramEnd"/>
            <w:r w:rsidRPr="00373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приема заявок для участия в торгах. В случае если заявитель участвовал в торгах, но не выиграл их, организатор торгов обязуется возвратить сумму внесенного заявителем задатка в течение пяти рабочих дней со дня подведения итогов торгов. </w:t>
            </w:r>
            <w:proofErr w:type="gramStart"/>
            <w:r w:rsidRPr="00373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случае отзыва заявителем заявки на участие в торгах до даты окончания приема заявок для участия</w:t>
            </w:r>
            <w:proofErr w:type="gramEnd"/>
            <w:r w:rsidRPr="00373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торгах организатор торгов обязуется возвратить сумму внесенного заявителем задатка в течение пяти рабочих дней со дня поступления организатору торгов от заявителя уведомления об отзыве заявки. В случае признания торгов </w:t>
            </w:r>
            <w:proofErr w:type="gramStart"/>
            <w:r w:rsidRPr="00373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несостоявшимися</w:t>
            </w:r>
            <w:proofErr w:type="gramEnd"/>
            <w:r w:rsidRPr="00373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организатор торгов обязуется возвратить сумму внесенного заявителем задатка в течение пяти рабочих дней со дня принятия решения об объявлении торгов несостоявшимися. В случае отмены торгов организатор торгов возвращает сумму внесенного заявителем задатка в течение пяти рабочих дней со дня принятия решения об отмене торгов</w:t>
            </w:r>
            <w:r w:rsidR="00D342DA" w:rsidRPr="00373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373F40" w:rsidRDefault="002B5FF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373F4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ИП Аминов </w:t>
            </w:r>
            <w:proofErr w:type="spellStart"/>
            <w:r w:rsidRPr="00373F4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Фарид</w:t>
            </w:r>
            <w:proofErr w:type="spellEnd"/>
            <w:r w:rsidRPr="00373F4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3F4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Хамзрахманович</w:t>
            </w:r>
            <w:proofErr w:type="spellEnd"/>
            <w:r w:rsidRPr="00373F4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, ИНН 590501223168, </w:t>
            </w:r>
            <w:proofErr w:type="spellStart"/>
            <w:r w:rsidRPr="00373F4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r w:rsidRPr="00373F4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40802810200490005059 в Нижегородском филиале ОАО "Банк Москвы" г</w:t>
            </w:r>
            <w:proofErr w:type="gramStart"/>
            <w:r w:rsidRPr="00373F4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.Н</w:t>
            </w:r>
            <w:proofErr w:type="gramEnd"/>
            <w:r w:rsidRPr="00373F4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ижний Новгород, к/с 30101810100000000832, БИК 042282832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B5FF5" w:rsidRDefault="002B5F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585 000.00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B5FF5" w:rsidRDefault="002B5F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455 014.58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2: 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08.12.2014 в 0:0 (585 000.00 руб.) - 09.12.2014;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10.12.2014 в 0:0 (555 750.00 руб.) - 11.12.2014;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12.12.2014 в 0:0 (526 500.00 руб.) - 13.12.2014;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14.12.2014 в 0:0 (497 250.00 руб.) - 15.12.2014;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16.12.2014 в 0:0 (468 000.00 руб.) - 17.12.2014;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18.12.2014 в 0:0 (438 750.00 руб.) - 19.12.2014;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20.12.2014 в 0:0 (409 500.00 руб.) - 21.12.2014;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22.12.2014 в 0:0 (380 250.00 руб.) - 23.12.2014;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24.12.2014 в 0:0 (351 000.00 руб.) - 25.12.2014;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26.12.2014 в 0:0 (321 750.00 руб.) - 27.12.2014;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28.12.2014 в 0:0 (292 500.00 руб.) - 29.12.2014;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30.12.2014 в 0:0 (263 250.00 руб.) - 31.12.2014;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01.01.2015 в 0:0 (234 000.00 руб.) - 02.01.2015;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03.01.2015 в 0:0 (204 750.00 руб.) - 04.01.2015;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05.01.2015 в 0:0 (175 500.00 руб.) - 06.01.2015;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07.01.2015 в 0:0 (146 250.00 руб.) - 08.01.2015;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09.01.2015 в 0:0 (117 000.00 руб.) - 10.01.2015;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11.01.2015 в 0:0 (87 750.00 руб.) - 12.01.2015;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13.01.2015 в 0:0 (58 500.00 руб.) - 14.01.2015;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15.01.2015 в 0:0 (29 250.00 руб.) - 16.01.2015;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08.12.2014 в 0:0 (455 014.58 руб.) - 09.12.2014;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10.12.2014 в 0:0 (432 263.85 руб.) - 11.12.2014;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12.12.2014 в 0:0 (409 513.12 руб.) - 13.12.2014;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14.12.2014 в 0:0 (386 762.39 руб.) - 15.12.2014;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16.12.2014 в 0:0 (364 011.66 руб.) - 17.12.2014;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18.12.2014 в 0:0 (341 260.93 руб.) - 19.12.2014;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20.12.2014 в 0:0 (318 510.20 руб.) - 21.12.2014;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22.12.2014 в 0:0 (295 759.47 руб.) - 23.12.2014;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24.12.2014 в 0:0 (273 008.74 руб.) - 25.12.2014;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26.12.2014 в 0:0 (250 258.01 руб.) - 27.12.2014;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28.12.2014 в 0:0 (227 507.28 руб.) - 29.12.2014;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30.12.2014 в 0:0 (204 756.55 руб.) - 31.12.2014;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01.01.2015 в 0:0 (182 005.82 руб.) - 02.01.2015;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03.01.2015 в 0:0 (159 255.09 руб.) - 04.01.2015;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05.01.2015 в 0:0 (136 504.36 руб.) - 06.01.2015;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07.01.2015 в 0:0 (113 753.63 руб.) - 08.01.2015;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09.01.2015 в 0:0 (91 002.90 руб.) - 10.01.2015;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11.01.2015 в 0:0 (68 252.17 руб.) - 12.01.2015;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13.01.2015 в 0:0 (45 501.44 руб.) - 14.01.2015;</w:t>
            </w:r>
          </w:p>
          <w:p w:rsidR="002B5FF5" w:rsidRDefault="002B5F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15.01.2015 в 0:0 (22 750.71 руб.) - 16.01.2015;</w:t>
            </w:r>
          </w:p>
          <w:p w:rsidR="00D342DA" w:rsidRPr="00373F40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2B5FF5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участник, который первым представил в установленный срок заявку на участие в торгах, содержащую предложение о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цене имущества должника, которая не ниже начальной цены продажи имущества должника, установленной для определенного периода проведения торгов.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 прием заявок прекращается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B5F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Не позднее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определения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победителя торгов на электронной площадке </w:t>
            </w:r>
            <w:proofErr w:type="spellStart"/>
            <w:r>
              <w:rPr>
                <w:color w:val="auto"/>
                <w:sz w:val="28"/>
                <w:szCs w:val="28"/>
              </w:rPr>
              <w:t>bankruptcy.lot-online.ru</w:t>
            </w:r>
            <w:proofErr w:type="spell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B5F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заключается с победителем торгов не позднее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подведения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результатов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373F40" w:rsidRDefault="002B5F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ИП Аминов </w:t>
            </w:r>
            <w:proofErr w:type="spellStart"/>
            <w:r>
              <w:rPr>
                <w:color w:val="auto"/>
                <w:sz w:val="28"/>
                <w:szCs w:val="28"/>
              </w:rPr>
              <w:t>Фарид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Хамзрахманович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ИНН 590501223168, </w:t>
            </w:r>
            <w:proofErr w:type="spell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r>
              <w:rPr>
                <w:color w:val="auto"/>
                <w:sz w:val="28"/>
                <w:szCs w:val="28"/>
              </w:rPr>
              <w:t>/с 40802810200490005059 в Нижегородском филиале ОАО "Банк Москвы" г</w:t>
            </w:r>
            <w:proofErr w:type="gramStart"/>
            <w:r>
              <w:rPr>
                <w:color w:val="auto"/>
                <w:sz w:val="28"/>
                <w:szCs w:val="28"/>
              </w:rPr>
              <w:t>.Н</w:t>
            </w:r>
            <w:proofErr w:type="gramEnd"/>
            <w:r>
              <w:rPr>
                <w:color w:val="auto"/>
                <w:sz w:val="28"/>
                <w:szCs w:val="28"/>
              </w:rPr>
              <w:t>ижний Новгород, к/с 30101810100000000832, БИК 042282832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B5FF5"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Цыганков Валерий Анатольевич</w:t>
            </w:r>
            <w:r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5FF5"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590400920606</w:t>
            </w:r>
            <w:r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B5FF5"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614064, г</w:t>
            </w:r>
            <w:proofErr w:type="gramStart"/>
            <w:r w:rsidR="002B5FF5"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="002B5FF5"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ермь, ул.Героев Хасана, 51а</w:t>
            </w:r>
            <w:r w:rsidRPr="0037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2B5F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+73422110900, </w:t>
            </w:r>
            <w:proofErr w:type="spellStart"/>
            <w:r w:rsidR="002B5F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факс</w:t>
            </w:r>
            <w:proofErr w:type="spellEnd"/>
            <w:r w:rsidR="002B5F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 +73422110900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2B5FF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arbitrperm@gmail.com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2D62">
                <w:rPr>
                  <w:sz w:val="28"/>
                  <w:szCs w:val="28"/>
                </w:rPr>
                <w:t>2002 г</w:t>
              </w:r>
            </w:smartTag>
            <w:r w:rsidRPr="001D2D62">
              <w:rPr>
                <w:sz w:val="28"/>
                <w:szCs w:val="28"/>
              </w:rPr>
              <w:t>.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N 51, ст. 6160; N 52, ст. 6450; 2010, N 17, ст. 1988; N 31, ст. </w:t>
            </w:r>
            <w:r w:rsidRPr="001D2D62">
              <w:rPr>
                <w:sz w:val="28"/>
                <w:szCs w:val="28"/>
              </w:rPr>
              <w:lastRenderedPageBreak/>
              <w:t>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2B5FF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06.12.2014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B5FF5"/>
    <w:rsid w:val="002F1424"/>
    <w:rsid w:val="00347AE0"/>
    <w:rsid w:val="00373F40"/>
    <w:rsid w:val="00412493"/>
    <w:rsid w:val="00442D9B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0A36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Reanimator Extreme Edition</Company>
  <LinksUpToDate>false</LinksUpToDate>
  <CharactersWithSpaces>9701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ZVA</cp:lastModifiedBy>
  <cp:revision>4</cp:revision>
  <cp:lastPrinted>2010-11-10T12:05:00Z</cp:lastPrinted>
  <dcterms:created xsi:type="dcterms:W3CDTF">2014-12-06T09:08:00Z</dcterms:created>
  <dcterms:modified xsi:type="dcterms:W3CDTF">2014-12-06T09:09:00Z</dcterms:modified>
</cp:coreProperties>
</file>