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CC" w:rsidRDefault="00BF49CC" w:rsidP="00BF49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О ЗАДАТКЕ № __</w:t>
      </w:r>
    </w:p>
    <w:p w:rsidR="00BF49CC" w:rsidRDefault="00BF49CC" w:rsidP="00BF49C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Астрахань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 20___г.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Организатор торгов - конкурсный управляющий ЗАО «Племенной завод «Юбилейный» 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Елена Григорьевна, действующая на основании 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Решения Арбитражного суда Астраханской области 22.07.2014г. по делу № А06-3158/201</w:t>
      </w:r>
      <w:bookmarkEnd w:id="0"/>
      <w:bookmarkEnd w:id="1"/>
      <w:r>
        <w:rPr>
          <w:rFonts w:ascii="Times New Roman" w:hAnsi="Times New Roman" w:cs="Times New Roman"/>
        </w:rPr>
        <w:t>4  в, именуемый в дальнейшем «Организатор торгов» и</w:t>
      </w:r>
      <w:proofErr w:type="gramEnd"/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 именуемый в дальнейшем «Претендент» заключили договор о нижеследующем: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«Претендент» в срок до </w:t>
      </w:r>
      <w:r w:rsidR="001875DD">
        <w:rPr>
          <w:rFonts w:ascii="Times New Roman" w:hAnsi="Times New Roman" w:cs="Times New Roman"/>
        </w:rPr>
        <w:t>20.03.2015г</w:t>
      </w:r>
      <w:r>
        <w:rPr>
          <w:rFonts w:ascii="Times New Roman" w:hAnsi="Times New Roman" w:cs="Times New Roman"/>
        </w:rPr>
        <w:t>г.  вносит на расчетный счет «Организатора торгов» задаток в сумме ___________ рублей</w:t>
      </w:r>
      <w:proofErr w:type="gramStart"/>
      <w:r>
        <w:rPr>
          <w:rFonts w:ascii="Times New Roman" w:hAnsi="Times New Roman" w:cs="Times New Roman"/>
        </w:rPr>
        <w:t xml:space="preserve"> (_____________________) </w:t>
      </w:r>
      <w:proofErr w:type="gramEnd"/>
      <w:r>
        <w:rPr>
          <w:rFonts w:ascii="Times New Roman" w:hAnsi="Times New Roman" w:cs="Times New Roman"/>
        </w:rPr>
        <w:t>в счет участия в торгах по продаже лота № __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«Организатор  торгов», получивший задаток в сумме ________ рублей</w:t>
      </w:r>
      <w:proofErr w:type="gramStart"/>
      <w:r>
        <w:rPr>
          <w:rFonts w:ascii="Times New Roman" w:hAnsi="Times New Roman" w:cs="Times New Roman"/>
        </w:rPr>
        <w:t xml:space="preserve"> (______________________________), </w:t>
      </w:r>
      <w:proofErr w:type="gramEnd"/>
      <w:r>
        <w:rPr>
          <w:rFonts w:ascii="Times New Roman" w:hAnsi="Times New Roman" w:cs="Times New Roman"/>
        </w:rPr>
        <w:t xml:space="preserve">в случае проигрыша в торгах «Претендента» или срыва торгов, в течение пяти рабочих дней с даты подписания протокола торгов, возвращает «Претенденту» уплаченный задаток.  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признания «Претендента» победителем торгов сумма задатка засчитывается в сумму  оплаты по договору купли-продажи.</w:t>
      </w:r>
    </w:p>
    <w:p w:rsidR="00BF49CC" w:rsidRDefault="00BF49CC" w:rsidP="00BF49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уклонения победителя торгов от подписания договора купли продажи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пяти дней с даты получения предложения о заключении договора купли-продажи, внесенный задаток ему не возвращается.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сторон.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ЗАО «Племенной завод «Юбилейный»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3005005255, КПП 302501001 ОГРН 1023000829411  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</w:t>
      </w:r>
      <w:proofErr w:type="spellEnd"/>
      <w:proofErr w:type="gramEnd"/>
      <w:r>
        <w:rPr>
          <w:rFonts w:ascii="Times New Roman" w:hAnsi="Times New Roman" w:cs="Times New Roman"/>
        </w:rPr>
        <w:t xml:space="preserve">/с 40702810300000000790 в ОАО </w:t>
      </w:r>
      <w:proofErr w:type="spellStart"/>
      <w:r>
        <w:rPr>
          <w:rFonts w:ascii="Times New Roman" w:hAnsi="Times New Roman" w:cs="Times New Roman"/>
        </w:rPr>
        <w:t>Евро-Азиатский</w:t>
      </w:r>
      <w:proofErr w:type="spellEnd"/>
      <w:r>
        <w:rPr>
          <w:rFonts w:ascii="Times New Roman" w:hAnsi="Times New Roman" w:cs="Times New Roman"/>
        </w:rPr>
        <w:t xml:space="preserve"> Торгово-Промышленный Банк (ОАО ЕАТП Банк) 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 041203715, к/с № 30101810400000000715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                                                                   /</w:t>
      </w:r>
      <w:proofErr w:type="spellStart"/>
      <w:r>
        <w:rPr>
          <w:rFonts w:ascii="Times New Roman" w:hAnsi="Times New Roman" w:cs="Times New Roman"/>
        </w:rPr>
        <w:t>Лаптеева</w:t>
      </w:r>
      <w:proofErr w:type="spellEnd"/>
      <w:r>
        <w:rPr>
          <w:rFonts w:ascii="Times New Roman" w:hAnsi="Times New Roman" w:cs="Times New Roman"/>
        </w:rPr>
        <w:t xml:space="preserve"> Е.Г./</w:t>
      </w: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</w:rPr>
      </w:pPr>
    </w:p>
    <w:p w:rsidR="00BF49CC" w:rsidRDefault="00BF49CC" w:rsidP="00BF49CC"/>
    <w:p w:rsidR="00BF49CC" w:rsidRDefault="00BF49CC" w:rsidP="00BF49CC">
      <w:pPr>
        <w:rPr>
          <w:b/>
        </w:rPr>
      </w:pPr>
      <w:r>
        <w:rPr>
          <w:b/>
        </w:rPr>
        <w:t>«Претендент»</w:t>
      </w:r>
    </w:p>
    <w:p w:rsidR="00BF49CC" w:rsidRDefault="00BF49CC" w:rsidP="00BF49CC">
      <w:r>
        <w:t>__________________________________________________________________________________________________________________________________________________________________________</w:t>
      </w:r>
    </w:p>
    <w:p w:rsidR="00BF49CC" w:rsidRDefault="00BF49CC" w:rsidP="00BF49CC"/>
    <w:p w:rsidR="00BF49CC" w:rsidRDefault="00BF49CC" w:rsidP="00BF49CC">
      <w:r>
        <w:t xml:space="preserve">                                                                         _________________    /___________/</w:t>
      </w:r>
    </w:p>
    <w:p w:rsidR="00BF49CC" w:rsidRDefault="00BF49CC" w:rsidP="00BF49C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BF49CC" w:rsidRDefault="00BF49CC" w:rsidP="00BF49CC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567176" w:rsidRDefault="00567176"/>
    <w:sectPr w:rsidR="00567176" w:rsidSect="00B3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7268C"/>
    <w:multiLevelType w:val="hybridMultilevel"/>
    <w:tmpl w:val="8BBE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9CC"/>
    <w:rsid w:val="001875DD"/>
    <w:rsid w:val="00567176"/>
    <w:rsid w:val="00B3185F"/>
    <w:rsid w:val="00B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ленусик</dc:creator>
  <cp:keywords/>
  <dc:description/>
  <cp:lastModifiedBy>ленусик</cp:lastModifiedBy>
  <cp:revision>5</cp:revision>
  <dcterms:created xsi:type="dcterms:W3CDTF">2014-12-28T15:28:00Z</dcterms:created>
  <dcterms:modified xsi:type="dcterms:W3CDTF">2015-02-12T07:30:00Z</dcterms:modified>
</cp:coreProperties>
</file>