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FE" w:rsidRDefault="00BD7037" w:rsidP="00C930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ПРОЕКТ ДОГОВОРА</w:t>
      </w:r>
    </w:p>
    <w:p w:rsidR="007145DC" w:rsidRPr="00C93004" w:rsidRDefault="007145DC" w:rsidP="00C930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КУПЛИ-ПРОДАЖИ</w:t>
      </w:r>
      <w:r w:rsidRPr="00C930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BF10F7">
        <w:rPr>
          <w:rFonts w:ascii="Times New Roman" w:hAnsi="Times New Roman"/>
          <w:b/>
          <w:bCs/>
          <w:sz w:val="24"/>
          <w:szCs w:val="24"/>
          <w:lang w:eastAsia="ru-RU"/>
        </w:rPr>
        <w:t>____</w:t>
      </w:r>
      <w:r w:rsidRPr="00C93004">
        <w:rPr>
          <w:rFonts w:ascii="Times New Roman" w:hAnsi="Times New Roman"/>
          <w:b/>
          <w:bCs/>
          <w:sz w:val="24"/>
          <w:szCs w:val="24"/>
          <w:lang w:eastAsia="ru-RU"/>
        </w:rPr>
        <w:t>__</w:t>
      </w:r>
    </w:p>
    <w:p w:rsidR="007145DC" w:rsidRPr="00C93004" w:rsidRDefault="007145DC" w:rsidP="00C930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45DC" w:rsidRPr="00361EFE" w:rsidRDefault="007145DC" w:rsidP="00C9300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61EFE">
        <w:rPr>
          <w:rFonts w:ascii="Times New Roman" w:hAnsi="Times New Roman"/>
          <w:b/>
          <w:sz w:val="24"/>
          <w:szCs w:val="24"/>
          <w:lang w:eastAsia="ru-RU"/>
        </w:rPr>
        <w:t>г. Нижний Новгород                                                                                  «__» _________20</w:t>
      </w:r>
      <w:r w:rsidR="00211D81"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361EFE">
        <w:rPr>
          <w:rFonts w:ascii="Times New Roman" w:hAnsi="Times New Roman"/>
          <w:b/>
          <w:sz w:val="24"/>
          <w:szCs w:val="24"/>
          <w:lang w:eastAsia="ru-RU"/>
        </w:rPr>
        <w:t>год</w:t>
      </w:r>
    </w:p>
    <w:p w:rsidR="007145DC" w:rsidRPr="00C93004" w:rsidRDefault="007145DC" w:rsidP="00C930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45DC" w:rsidRPr="00C93004" w:rsidRDefault="007145DC" w:rsidP="00C930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3D8A">
        <w:rPr>
          <w:rFonts w:ascii="Times New Roman" w:hAnsi="Times New Roman"/>
          <w:b/>
          <w:sz w:val="24"/>
          <w:szCs w:val="24"/>
          <w:lang w:eastAsia="ru-RU"/>
        </w:rPr>
        <w:t>Откры</w:t>
      </w:r>
      <w:r w:rsidR="00387028">
        <w:rPr>
          <w:rFonts w:ascii="Times New Roman" w:hAnsi="Times New Roman"/>
          <w:b/>
          <w:sz w:val="24"/>
          <w:szCs w:val="24"/>
          <w:lang w:eastAsia="ru-RU"/>
        </w:rPr>
        <w:t>тое акционерное общество «Волгагеология</w:t>
      </w:r>
      <w:r w:rsidRPr="00373D8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387028">
        <w:rPr>
          <w:rFonts w:ascii="Times New Roman" w:hAnsi="Times New Roman"/>
          <w:sz w:val="24"/>
          <w:szCs w:val="24"/>
          <w:lang w:eastAsia="ru-RU"/>
        </w:rPr>
        <w:t>, ___________________</w:t>
      </w:r>
      <w:r w:rsidRPr="00C93004">
        <w:rPr>
          <w:rFonts w:ascii="Times New Roman" w:hAnsi="Times New Roman"/>
          <w:sz w:val="24"/>
          <w:szCs w:val="24"/>
          <w:lang w:eastAsia="ru-RU"/>
        </w:rPr>
        <w:t>, именуемое в дальне</w:t>
      </w:r>
      <w:r w:rsidR="00387028">
        <w:rPr>
          <w:rFonts w:ascii="Times New Roman" w:hAnsi="Times New Roman"/>
          <w:sz w:val="24"/>
          <w:szCs w:val="24"/>
          <w:lang w:eastAsia="ru-RU"/>
        </w:rPr>
        <w:t>йшем «Продавец», в лице ________________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87028">
        <w:rPr>
          <w:rFonts w:ascii="Times New Roman" w:hAnsi="Times New Roman"/>
          <w:sz w:val="24"/>
          <w:szCs w:val="24"/>
          <w:lang w:eastAsia="ru-RU"/>
        </w:rPr>
        <w:t>действующего на основании Договора _________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, и </w:t>
      </w:r>
      <w:r w:rsidRPr="00C93004">
        <w:rPr>
          <w:rFonts w:ascii="Times New Roman" w:hAnsi="Times New Roman"/>
          <w:i/>
          <w:sz w:val="24"/>
          <w:szCs w:val="24"/>
          <w:lang w:eastAsia="ru-RU"/>
        </w:rPr>
        <w:t>______</w:t>
      </w:r>
      <w:r w:rsidR="00E50C8C">
        <w:rPr>
          <w:rFonts w:ascii="Times New Roman" w:hAnsi="Times New Roman"/>
          <w:i/>
          <w:sz w:val="24"/>
          <w:szCs w:val="24"/>
          <w:lang w:eastAsia="ru-RU"/>
        </w:rPr>
        <w:t>__</w:t>
      </w:r>
      <w:r w:rsidRPr="00C93004">
        <w:rPr>
          <w:rFonts w:ascii="Times New Roman" w:hAnsi="Times New Roman"/>
          <w:i/>
          <w:sz w:val="24"/>
          <w:szCs w:val="24"/>
          <w:lang w:eastAsia="ru-RU"/>
        </w:rPr>
        <w:t>_____________, юридический (почтовый) адрес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 ______________________, ИНН ________________, ОГРН _______________, именуемое в дальнейшем «Покупатель», в лице _________________________, действующего на основании </w:t>
      </w:r>
      <w:r w:rsidR="00C83663">
        <w:rPr>
          <w:rFonts w:ascii="Times New Roman" w:hAnsi="Times New Roman"/>
          <w:sz w:val="24"/>
          <w:szCs w:val="24"/>
          <w:lang w:eastAsia="ru-RU"/>
        </w:rPr>
        <w:t>____</w:t>
      </w:r>
      <w:r w:rsidR="00E50C8C">
        <w:rPr>
          <w:rFonts w:ascii="Times New Roman" w:hAnsi="Times New Roman"/>
          <w:sz w:val="24"/>
          <w:szCs w:val="24"/>
          <w:lang w:eastAsia="ru-RU"/>
        </w:rPr>
        <w:t>_</w:t>
      </w:r>
      <w:r w:rsidR="00C83663">
        <w:rPr>
          <w:rFonts w:ascii="Times New Roman" w:hAnsi="Times New Roman"/>
          <w:sz w:val="24"/>
          <w:szCs w:val="24"/>
          <w:lang w:eastAsia="ru-RU"/>
        </w:rPr>
        <w:t>____</w:t>
      </w:r>
      <w:r w:rsidRPr="00C93004">
        <w:rPr>
          <w:rFonts w:ascii="Times New Roman" w:hAnsi="Times New Roman"/>
          <w:sz w:val="24"/>
          <w:szCs w:val="24"/>
          <w:lang w:eastAsia="ru-RU"/>
        </w:rPr>
        <w:t>, с другой стороны, вместе именуемые «Стороны», заключили настоящий договор о нижеследующем: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5DC" w:rsidRDefault="007145DC" w:rsidP="00CB2578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CB2578" w:rsidRPr="00C93004" w:rsidRDefault="00CB2578" w:rsidP="00CB257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E95A5D" w:rsidRDefault="007145DC" w:rsidP="00E95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1.1. В соответствии с условиями Договора Продавец продает, а Покупатель обязуется принять в соб</w:t>
      </w:r>
      <w:r w:rsidR="005400F4">
        <w:rPr>
          <w:rFonts w:ascii="Times New Roman" w:hAnsi="Times New Roman"/>
          <w:sz w:val="24"/>
          <w:szCs w:val="24"/>
          <w:lang w:eastAsia="ru-RU"/>
        </w:rPr>
        <w:t xml:space="preserve">ственность и оплатить следующее </w:t>
      </w:r>
      <w:r w:rsidRPr="00C93004">
        <w:rPr>
          <w:rFonts w:ascii="Times New Roman" w:hAnsi="Times New Roman"/>
          <w:sz w:val="24"/>
          <w:szCs w:val="24"/>
          <w:lang w:eastAsia="ru-RU"/>
        </w:rPr>
        <w:t>недвижим</w:t>
      </w:r>
      <w:r w:rsidR="00A43102">
        <w:rPr>
          <w:rFonts w:ascii="Times New Roman" w:hAnsi="Times New Roman"/>
          <w:sz w:val="24"/>
          <w:szCs w:val="24"/>
          <w:lang w:eastAsia="ru-RU"/>
        </w:rPr>
        <w:t>ое имущество</w:t>
      </w:r>
      <w:r w:rsidR="00306624">
        <w:rPr>
          <w:rFonts w:ascii="Times New Roman" w:hAnsi="Times New Roman"/>
          <w:sz w:val="24"/>
          <w:szCs w:val="24"/>
          <w:lang w:eastAsia="ru-RU"/>
        </w:rPr>
        <w:t xml:space="preserve"> (далее – Имущество)</w:t>
      </w:r>
      <w:r w:rsidR="00A43102">
        <w:rPr>
          <w:rFonts w:ascii="Times New Roman" w:hAnsi="Times New Roman"/>
          <w:sz w:val="24"/>
          <w:szCs w:val="24"/>
          <w:lang w:eastAsia="ru-RU"/>
        </w:rPr>
        <w:t>:</w:t>
      </w:r>
      <w:r w:rsidR="00E95A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5A5D" w:rsidRPr="00E95A5D" w:rsidRDefault="0081064A" w:rsidP="008106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95A5D">
        <w:rPr>
          <w:rFonts w:ascii="Times New Roman" w:hAnsi="Times New Roman"/>
          <w:sz w:val="24"/>
          <w:szCs w:val="24"/>
        </w:rPr>
        <w:t>1.1.1.</w:t>
      </w:r>
      <w:r>
        <w:rPr>
          <w:bCs/>
          <w:color w:val="000000"/>
          <w:shd w:val="clear" w:color="auto" w:fill="FFFFFF"/>
        </w:rPr>
        <w:t xml:space="preserve"> </w:t>
      </w:r>
      <w:r w:rsidRPr="0081064A">
        <w:rPr>
          <w:rFonts w:ascii="Times New Roman" w:hAnsi="Times New Roman"/>
          <w:sz w:val="24"/>
          <w:szCs w:val="24"/>
        </w:rPr>
        <w:t>здание-склад; назначение: нежилое, общей площадью 104,8 кв.м., этажность: 1, инв. №Р21/567, лит. Е, условный №21-21-11/016/2006-117, расположенное по адресу: Чувашская Республика, Чебоксарский район, Кугесьское сельское поселение, по</w:t>
      </w:r>
      <w:r>
        <w:rPr>
          <w:rFonts w:ascii="Times New Roman" w:hAnsi="Times New Roman"/>
          <w:sz w:val="24"/>
          <w:szCs w:val="24"/>
        </w:rPr>
        <w:t>селок Кугеси, ул.Калинина, д.10</w:t>
      </w:r>
      <w:r w:rsidR="00E95A5D">
        <w:rPr>
          <w:rFonts w:ascii="Times New Roman" w:hAnsi="Times New Roman"/>
          <w:sz w:val="24"/>
          <w:szCs w:val="24"/>
        </w:rPr>
        <w:t>,</w:t>
      </w:r>
      <w:r w:rsidR="00A43102">
        <w:rPr>
          <w:rFonts w:ascii="Times New Roman" w:hAnsi="Times New Roman"/>
          <w:sz w:val="24"/>
          <w:szCs w:val="24"/>
        </w:rPr>
        <w:t xml:space="preserve"> </w:t>
      </w:r>
      <w:r w:rsidR="00306624">
        <w:rPr>
          <w:rFonts w:ascii="Times New Roman" w:hAnsi="Times New Roman"/>
          <w:sz w:val="24"/>
          <w:szCs w:val="24"/>
        </w:rPr>
        <w:t>принадлежащее продавцу</w:t>
      </w:r>
      <w:r w:rsidR="00A43102" w:rsidRPr="00A43102">
        <w:rPr>
          <w:rFonts w:ascii="Times New Roman" w:hAnsi="Times New Roman"/>
          <w:sz w:val="24"/>
          <w:szCs w:val="24"/>
        </w:rPr>
        <w:t xml:space="preserve"> на праве собственности на основании Распоряжения от 17.05.2013г. №219, выданного Территориальным управлением Федерального агентства по управлению государственным имуществом в Нижегородской области; Распоряжения от 26.12.2011г. №576, выданного Территориальным управлением Федерального агентства по управлению государственным имуществом в Нижегородской области; Передаточного акта подлежащего приватизации имущественного комплекса федерального государственного унитарного геологического предприятия «Волгагеология» от 17.05.2013г., утвержденного 17.05.2013г.</w:t>
      </w:r>
      <w:r>
        <w:rPr>
          <w:rFonts w:ascii="Times New Roman" w:hAnsi="Times New Roman"/>
          <w:sz w:val="24"/>
          <w:szCs w:val="24"/>
        </w:rPr>
        <w:t xml:space="preserve"> </w:t>
      </w:r>
      <w:r w:rsidR="00E95A5D" w:rsidRPr="00E95A5D">
        <w:rPr>
          <w:rFonts w:ascii="Times New Roman" w:hAnsi="Times New Roman"/>
          <w:sz w:val="24"/>
          <w:szCs w:val="24"/>
        </w:rPr>
        <w:t>(далее – Объект 1).</w:t>
      </w:r>
    </w:p>
    <w:p w:rsidR="00E95A5D" w:rsidRPr="00E95A5D" w:rsidRDefault="0081064A" w:rsidP="008106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95A5D">
        <w:rPr>
          <w:rFonts w:ascii="Times New Roman" w:hAnsi="Times New Roman"/>
          <w:sz w:val="24"/>
          <w:szCs w:val="24"/>
        </w:rPr>
        <w:t>1.1</w:t>
      </w:r>
      <w:r w:rsidR="00E95A5D" w:rsidRPr="00E95A5D">
        <w:rPr>
          <w:rFonts w:ascii="Times New Roman" w:hAnsi="Times New Roman"/>
          <w:sz w:val="24"/>
          <w:szCs w:val="24"/>
        </w:rPr>
        <w:t xml:space="preserve">.2. </w:t>
      </w:r>
      <w:r w:rsidRPr="0081064A">
        <w:rPr>
          <w:rFonts w:ascii="Times New Roman" w:hAnsi="Times New Roman"/>
          <w:sz w:val="24"/>
          <w:szCs w:val="24"/>
        </w:rPr>
        <w:t>лаборатория; назначение – нежилое, общей площадью 124,1 кв.м., этажность: 1, инв. №Р21/567, лит.Д,д1, условный №21-21-11/016/2006-120, расположенное по адресу: Чувашская Республика, Чебоксарский район, Кугесьское сельское поселение, по</w:t>
      </w:r>
      <w:r>
        <w:rPr>
          <w:rFonts w:ascii="Times New Roman" w:hAnsi="Times New Roman"/>
          <w:sz w:val="24"/>
          <w:szCs w:val="24"/>
        </w:rPr>
        <w:t>селок Кугеси, ул.Калинина, д.10, принадлежащая</w:t>
      </w:r>
      <w:r w:rsidR="00E95A5D" w:rsidRPr="00E95A5D">
        <w:rPr>
          <w:rFonts w:ascii="Times New Roman" w:hAnsi="Times New Roman"/>
          <w:sz w:val="24"/>
          <w:szCs w:val="24"/>
        </w:rPr>
        <w:t xml:space="preserve"> Доверителю на праве собственности на основании Распоряжения от 17.05.2013г. №219; Распоряжения от 26.12.2011г. №576; Пере</w:t>
      </w:r>
      <w:r>
        <w:rPr>
          <w:rFonts w:ascii="Times New Roman" w:hAnsi="Times New Roman"/>
          <w:sz w:val="24"/>
          <w:szCs w:val="24"/>
        </w:rPr>
        <w:t xml:space="preserve">даточного акта от 17.05.2013г. </w:t>
      </w:r>
      <w:r w:rsidR="00E95A5D" w:rsidRPr="00E95A5D">
        <w:rPr>
          <w:rFonts w:ascii="Times New Roman" w:hAnsi="Times New Roman"/>
          <w:sz w:val="24"/>
          <w:szCs w:val="24"/>
        </w:rPr>
        <w:t>(далее – Объект 2).</w:t>
      </w:r>
    </w:p>
    <w:p w:rsidR="00E95A5D" w:rsidRPr="00E95A5D" w:rsidRDefault="0081064A" w:rsidP="008106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95A5D">
        <w:rPr>
          <w:rFonts w:ascii="Times New Roman" w:hAnsi="Times New Roman"/>
          <w:sz w:val="24"/>
          <w:szCs w:val="24"/>
        </w:rPr>
        <w:t>1.1</w:t>
      </w:r>
      <w:r w:rsidR="00E95A5D" w:rsidRPr="00E95A5D">
        <w:rPr>
          <w:rFonts w:ascii="Times New Roman" w:hAnsi="Times New Roman"/>
          <w:sz w:val="24"/>
          <w:szCs w:val="24"/>
        </w:rPr>
        <w:t>.3.</w:t>
      </w:r>
      <w:r w:rsidRPr="0081064A">
        <w:rPr>
          <w:sz w:val="24"/>
          <w:szCs w:val="24"/>
        </w:rPr>
        <w:t xml:space="preserve"> </w:t>
      </w:r>
      <w:r w:rsidRPr="0081064A">
        <w:rPr>
          <w:rFonts w:ascii="Times New Roman" w:hAnsi="Times New Roman"/>
          <w:sz w:val="24"/>
          <w:szCs w:val="24"/>
        </w:rPr>
        <w:t>здание мехмастерской, назначение – нежилое, общей площадью 99 кв.м., этажность: 1, инв. №Р21/567, лит.В, условный №21-21-11/016/2006-121, расположенное по адресу: Чувашская Республика, Чебоксарский район, Кугесьское сельское поселение, по</w:t>
      </w:r>
      <w:r>
        <w:rPr>
          <w:rFonts w:ascii="Times New Roman" w:hAnsi="Times New Roman"/>
          <w:sz w:val="24"/>
          <w:szCs w:val="24"/>
        </w:rPr>
        <w:t xml:space="preserve">селок Кугеси, ул.Калинина, д.10, </w:t>
      </w:r>
      <w:r w:rsidR="00E95A5D" w:rsidRPr="00E95A5D">
        <w:rPr>
          <w:rFonts w:ascii="Times New Roman" w:hAnsi="Times New Roman"/>
          <w:sz w:val="24"/>
          <w:szCs w:val="24"/>
        </w:rPr>
        <w:t>принадлежащий Доверителю на праве собственности на основании Распоряжения от 17.05.2013г. №219; Распоряжения от 26.12.2011г. №576; Пере</w:t>
      </w:r>
      <w:r>
        <w:rPr>
          <w:rFonts w:ascii="Times New Roman" w:hAnsi="Times New Roman"/>
          <w:sz w:val="24"/>
          <w:szCs w:val="24"/>
        </w:rPr>
        <w:t xml:space="preserve">даточного акта от 17.05.2013г. </w:t>
      </w:r>
      <w:r w:rsidR="00E95A5D" w:rsidRPr="00E95A5D">
        <w:rPr>
          <w:rFonts w:ascii="Times New Roman" w:hAnsi="Times New Roman"/>
          <w:sz w:val="24"/>
          <w:szCs w:val="24"/>
        </w:rPr>
        <w:t xml:space="preserve">(далее - Объект 3). </w:t>
      </w:r>
    </w:p>
    <w:p w:rsidR="00E95A5D" w:rsidRPr="00E95A5D" w:rsidRDefault="0081064A" w:rsidP="008106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95A5D">
        <w:rPr>
          <w:rFonts w:ascii="Times New Roman" w:hAnsi="Times New Roman"/>
          <w:sz w:val="24"/>
          <w:szCs w:val="24"/>
        </w:rPr>
        <w:t>1.1</w:t>
      </w:r>
      <w:r w:rsidR="00E95A5D" w:rsidRPr="00E95A5D">
        <w:rPr>
          <w:rFonts w:ascii="Times New Roman" w:hAnsi="Times New Roman"/>
          <w:sz w:val="24"/>
          <w:szCs w:val="24"/>
        </w:rPr>
        <w:t xml:space="preserve">.4. </w:t>
      </w:r>
      <w:r w:rsidRPr="0081064A">
        <w:rPr>
          <w:rFonts w:ascii="Times New Roman" w:hAnsi="Times New Roman"/>
          <w:sz w:val="24"/>
          <w:szCs w:val="24"/>
        </w:rPr>
        <w:t>здание конторы, назначение – нежилое, общей площадью 530,9 кв.м., этажность: 2, инв. №Р21/567, лит.А,а1,а2,а3, условный №21-21-11/016/2006-119, расположенное по адресу: Чувашская Республика, Чебоксарский район, Кугесьское сельское поселение, по</w:t>
      </w:r>
      <w:r>
        <w:rPr>
          <w:rFonts w:ascii="Times New Roman" w:hAnsi="Times New Roman"/>
          <w:sz w:val="24"/>
          <w:szCs w:val="24"/>
        </w:rPr>
        <w:t xml:space="preserve">селок Кугеси, ул.Калинина, д.10, </w:t>
      </w:r>
      <w:r w:rsidR="00E95A5D" w:rsidRPr="00E95A5D">
        <w:rPr>
          <w:rFonts w:ascii="Times New Roman" w:hAnsi="Times New Roman"/>
          <w:sz w:val="24"/>
          <w:szCs w:val="24"/>
        </w:rPr>
        <w:t>принадлежащий Доверителю на праве собственности на основании Распоряжения от 17.05.2013г. №219; Распоряжения от 26.12.2011г. №576; Передаточного ак</w:t>
      </w:r>
      <w:r>
        <w:rPr>
          <w:rFonts w:ascii="Times New Roman" w:hAnsi="Times New Roman"/>
          <w:sz w:val="24"/>
          <w:szCs w:val="24"/>
        </w:rPr>
        <w:t xml:space="preserve">та от 17.05.2013г. </w:t>
      </w:r>
      <w:r w:rsidR="00E95A5D" w:rsidRPr="00E95A5D">
        <w:rPr>
          <w:rFonts w:ascii="Times New Roman" w:hAnsi="Times New Roman"/>
          <w:sz w:val="24"/>
          <w:szCs w:val="24"/>
        </w:rPr>
        <w:t xml:space="preserve">(далее - Объект 4). </w:t>
      </w:r>
    </w:p>
    <w:p w:rsidR="0081064A" w:rsidRDefault="0081064A" w:rsidP="008106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E95A5D">
        <w:rPr>
          <w:rFonts w:ascii="Times New Roman" w:hAnsi="Times New Roman"/>
          <w:sz w:val="24"/>
          <w:szCs w:val="24"/>
        </w:rPr>
        <w:t>1.1</w:t>
      </w:r>
      <w:r w:rsidR="00E95A5D" w:rsidRPr="00E95A5D">
        <w:rPr>
          <w:rFonts w:ascii="Times New Roman" w:hAnsi="Times New Roman"/>
          <w:sz w:val="24"/>
          <w:szCs w:val="24"/>
        </w:rPr>
        <w:t>.5.</w:t>
      </w:r>
      <w:r w:rsidRPr="0081064A">
        <w:rPr>
          <w:sz w:val="24"/>
          <w:szCs w:val="24"/>
        </w:rPr>
        <w:t xml:space="preserve"> </w:t>
      </w:r>
      <w:r w:rsidRPr="0081064A">
        <w:rPr>
          <w:rFonts w:ascii="Times New Roman" w:hAnsi="Times New Roman"/>
          <w:sz w:val="24"/>
          <w:szCs w:val="24"/>
        </w:rPr>
        <w:t>здание-склад, гараж; назначение – нежилое, общей площадью 592,3 кв.м., этажность: 2, инв. №Р21/567, лит.Б,Б1, условный №21-21-11/016/2006-118, расположенное по адресу: Чувашская Республика, Чебоксарский район, Кугесьское сельское поселение, по</w:t>
      </w:r>
      <w:r>
        <w:rPr>
          <w:rFonts w:ascii="Times New Roman" w:hAnsi="Times New Roman"/>
          <w:sz w:val="24"/>
          <w:szCs w:val="24"/>
        </w:rPr>
        <w:t>селок Кугеси, ул.Калинина, д.10,</w:t>
      </w:r>
      <w:r w:rsidR="00E95A5D" w:rsidRPr="00E95A5D">
        <w:rPr>
          <w:rFonts w:ascii="Times New Roman" w:hAnsi="Times New Roman"/>
          <w:sz w:val="24"/>
          <w:szCs w:val="24"/>
        </w:rPr>
        <w:t xml:space="preserve"> принадлежащий Доверителю на праве собственности на основании Распоряжения от 17.05.2013г. №219; Распоряжения от 26.12.2011г. №576; Пере</w:t>
      </w:r>
      <w:r>
        <w:rPr>
          <w:rFonts w:ascii="Times New Roman" w:hAnsi="Times New Roman"/>
          <w:sz w:val="24"/>
          <w:szCs w:val="24"/>
        </w:rPr>
        <w:t xml:space="preserve">даточного акта от 17.05.2013г. </w:t>
      </w:r>
      <w:r w:rsidR="00E95A5D" w:rsidRPr="00E95A5D">
        <w:rPr>
          <w:rFonts w:ascii="Times New Roman" w:hAnsi="Times New Roman"/>
          <w:sz w:val="24"/>
          <w:szCs w:val="24"/>
        </w:rPr>
        <w:t xml:space="preserve">(далее - Объект 5). </w:t>
      </w:r>
    </w:p>
    <w:p w:rsidR="00E95A5D" w:rsidRPr="00E95A5D" w:rsidRDefault="0081064A" w:rsidP="008106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95A5D">
        <w:rPr>
          <w:rFonts w:ascii="Times New Roman" w:hAnsi="Times New Roman"/>
          <w:sz w:val="24"/>
          <w:szCs w:val="24"/>
        </w:rPr>
        <w:t>1.1</w:t>
      </w:r>
      <w:r w:rsidR="00E95A5D" w:rsidRPr="00E95A5D">
        <w:rPr>
          <w:rFonts w:ascii="Times New Roman" w:hAnsi="Times New Roman"/>
          <w:sz w:val="24"/>
          <w:szCs w:val="24"/>
        </w:rPr>
        <w:t xml:space="preserve">.6.  </w:t>
      </w:r>
      <w:r w:rsidRPr="0081064A">
        <w:rPr>
          <w:rFonts w:ascii="Times New Roman" w:hAnsi="Times New Roman"/>
          <w:sz w:val="24"/>
          <w:szCs w:val="24"/>
        </w:rPr>
        <w:t>земельный участок, категория земель: земли промышленности, энергетики, транспорта, связи; разрешенное использование: для размещения производственной базы, общая площадь: 8 174 кв.м., кадастровый №21:21:160215:22, расположенный по адресу: Чувашская Республика, Чебоксарский район, Кугесьское сельское поселение, пос</w:t>
      </w:r>
      <w:r>
        <w:rPr>
          <w:rFonts w:ascii="Times New Roman" w:hAnsi="Times New Roman"/>
          <w:sz w:val="24"/>
          <w:szCs w:val="24"/>
        </w:rPr>
        <w:t>елок Кугеси, ул.Калинина, д.10,</w:t>
      </w:r>
      <w:r w:rsidR="00E95A5D" w:rsidRPr="00E95A5D">
        <w:rPr>
          <w:rFonts w:ascii="Times New Roman" w:hAnsi="Times New Roman"/>
          <w:sz w:val="24"/>
          <w:szCs w:val="24"/>
        </w:rPr>
        <w:t xml:space="preserve"> принадлежащий Доверителю на праве собственности на основании </w:t>
      </w:r>
      <w:r>
        <w:rPr>
          <w:rFonts w:ascii="Times New Roman" w:hAnsi="Times New Roman"/>
          <w:sz w:val="24"/>
          <w:szCs w:val="24"/>
        </w:rPr>
        <w:t>Передаточного акта, утвержденного Территориальным управлением Федерального агентства по управлению государственным имуществом в Нижегородской области от 05.06</w:t>
      </w:r>
      <w:r w:rsidR="00E95A5D" w:rsidRPr="00E95A5D">
        <w:rPr>
          <w:rFonts w:ascii="Times New Roman" w:hAnsi="Times New Roman"/>
          <w:sz w:val="24"/>
          <w:szCs w:val="24"/>
        </w:rPr>
        <w:t>.2013г., о чем в Едином государственном реестре прав на недвиж</w:t>
      </w:r>
      <w:r>
        <w:rPr>
          <w:rFonts w:ascii="Times New Roman" w:hAnsi="Times New Roman"/>
          <w:sz w:val="24"/>
          <w:szCs w:val="24"/>
        </w:rPr>
        <w:t>имое имущество и сделок с ним 15 ноября</w:t>
      </w:r>
      <w:r w:rsidR="00E95A5D" w:rsidRPr="00E95A5D">
        <w:rPr>
          <w:rFonts w:ascii="Times New Roman" w:hAnsi="Times New Roman"/>
          <w:sz w:val="24"/>
          <w:szCs w:val="24"/>
        </w:rPr>
        <w:t xml:space="preserve"> 2013г</w:t>
      </w:r>
      <w:r>
        <w:rPr>
          <w:rFonts w:ascii="Times New Roman" w:hAnsi="Times New Roman"/>
          <w:sz w:val="24"/>
          <w:szCs w:val="24"/>
        </w:rPr>
        <w:t>. сделана запись регистрации №21-21-11/027/2013-361</w:t>
      </w:r>
      <w:r w:rsidR="00E95A5D" w:rsidRPr="00E95A5D">
        <w:rPr>
          <w:rFonts w:ascii="Times New Roman" w:hAnsi="Times New Roman"/>
          <w:sz w:val="24"/>
          <w:szCs w:val="24"/>
        </w:rPr>
        <w:t xml:space="preserve"> и выдано Свидетельство о государств</w:t>
      </w:r>
      <w:r>
        <w:rPr>
          <w:rFonts w:ascii="Times New Roman" w:hAnsi="Times New Roman"/>
          <w:sz w:val="24"/>
          <w:szCs w:val="24"/>
        </w:rPr>
        <w:t>енной регистрации права серия 21-АД №939756</w:t>
      </w:r>
      <w:r w:rsidR="005F029D">
        <w:rPr>
          <w:rFonts w:ascii="Times New Roman" w:hAnsi="Times New Roman"/>
          <w:sz w:val="24"/>
          <w:szCs w:val="24"/>
        </w:rPr>
        <w:t xml:space="preserve"> (далее - Объект 6</w:t>
      </w:r>
      <w:r w:rsidR="00E95A5D" w:rsidRPr="00E95A5D">
        <w:rPr>
          <w:rFonts w:ascii="Times New Roman" w:hAnsi="Times New Roman"/>
          <w:sz w:val="24"/>
          <w:szCs w:val="24"/>
        </w:rPr>
        <w:t>).</w:t>
      </w:r>
    </w:p>
    <w:p w:rsidR="009246DF" w:rsidRDefault="00A43102" w:rsidP="009246DF">
      <w:p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1.2. </w:t>
      </w:r>
      <w:r w:rsidRPr="00A43102">
        <w:rPr>
          <w:rFonts w:ascii="Times New Roman" w:hAnsi="Times New Roman"/>
          <w:sz w:val="24"/>
          <w:szCs w:val="24"/>
        </w:rPr>
        <w:t>Продавец гарантирует,</w:t>
      </w:r>
      <w:r>
        <w:rPr>
          <w:rFonts w:ascii="Times New Roman" w:hAnsi="Times New Roman"/>
          <w:sz w:val="24"/>
          <w:szCs w:val="24"/>
        </w:rPr>
        <w:t xml:space="preserve"> что </w:t>
      </w:r>
      <w:r w:rsidRPr="00A43102">
        <w:rPr>
          <w:rFonts w:ascii="Times New Roman" w:hAnsi="Times New Roman"/>
          <w:sz w:val="24"/>
          <w:szCs w:val="24"/>
        </w:rPr>
        <w:t>на момент</w:t>
      </w:r>
      <w:r w:rsidR="00E95A5D">
        <w:rPr>
          <w:rFonts w:ascii="Times New Roman" w:hAnsi="Times New Roman"/>
          <w:sz w:val="24"/>
          <w:szCs w:val="24"/>
        </w:rPr>
        <w:t xml:space="preserve"> подписания настоящего Договора имущество</w:t>
      </w:r>
      <w:r w:rsidR="00306624">
        <w:rPr>
          <w:rFonts w:ascii="Times New Roman" w:hAnsi="Times New Roman"/>
          <w:sz w:val="24"/>
          <w:szCs w:val="24"/>
        </w:rPr>
        <w:t xml:space="preserve"> </w:t>
      </w:r>
      <w:r w:rsidR="00306624">
        <w:rPr>
          <w:rFonts w:ascii="Times New Roman" w:hAnsi="Times New Roman"/>
          <w:noProof/>
          <w:sz w:val="24"/>
          <w:szCs w:val="24"/>
        </w:rPr>
        <w:t>не отчуждено, не заложено, не обещано</w:t>
      </w:r>
      <w:r w:rsidRPr="00A43102">
        <w:rPr>
          <w:rFonts w:ascii="Times New Roman" w:hAnsi="Times New Roman"/>
          <w:noProof/>
          <w:sz w:val="24"/>
          <w:szCs w:val="24"/>
        </w:rPr>
        <w:t>,</w:t>
      </w:r>
      <w:r w:rsidR="00306624">
        <w:rPr>
          <w:rFonts w:ascii="Times New Roman" w:hAnsi="Times New Roman"/>
          <w:noProof/>
          <w:sz w:val="24"/>
          <w:szCs w:val="24"/>
        </w:rPr>
        <w:t xml:space="preserve"> в споре и под арестом не состои</w:t>
      </w:r>
      <w:r w:rsidRPr="00A43102">
        <w:rPr>
          <w:rFonts w:ascii="Times New Roman" w:hAnsi="Times New Roman"/>
          <w:noProof/>
          <w:sz w:val="24"/>
          <w:szCs w:val="24"/>
        </w:rPr>
        <w:t>т, в доверительное управление, в качестве вклада в уставный кап</w:t>
      </w:r>
      <w:r w:rsidR="00306624">
        <w:rPr>
          <w:rFonts w:ascii="Times New Roman" w:hAnsi="Times New Roman"/>
          <w:noProof/>
          <w:sz w:val="24"/>
          <w:szCs w:val="24"/>
        </w:rPr>
        <w:t>итал юридических лиц не передано, не обременено</w:t>
      </w:r>
      <w:r w:rsidRPr="00A43102">
        <w:rPr>
          <w:rFonts w:ascii="Times New Roman" w:hAnsi="Times New Roman"/>
          <w:noProof/>
          <w:sz w:val="24"/>
          <w:szCs w:val="24"/>
        </w:rPr>
        <w:t xml:space="preserve"> иными правами третьих лиц</w:t>
      </w:r>
      <w:r w:rsidR="00306624">
        <w:rPr>
          <w:rFonts w:ascii="Times New Roman" w:hAnsi="Times New Roman"/>
          <w:noProof/>
          <w:sz w:val="24"/>
          <w:szCs w:val="24"/>
        </w:rPr>
        <w:t>.</w:t>
      </w:r>
      <w:r w:rsidR="009246DF">
        <w:rPr>
          <w:b/>
        </w:rPr>
        <w:t xml:space="preserve">                     </w:t>
      </w:r>
    </w:p>
    <w:p w:rsidR="00387028" w:rsidRDefault="00387028" w:rsidP="00387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5DC" w:rsidRDefault="00387028" w:rsidP="003870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387028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37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45DC" w:rsidRPr="004C055A">
        <w:rPr>
          <w:rFonts w:ascii="Times New Roman" w:hAnsi="Times New Roman"/>
          <w:b/>
          <w:sz w:val="24"/>
          <w:szCs w:val="24"/>
          <w:lang w:eastAsia="ru-RU"/>
        </w:rPr>
        <w:t>ЦЕНА И ПОРЯДОК РАСЧЕТОВ</w:t>
      </w:r>
    </w:p>
    <w:p w:rsidR="00CA6F3A" w:rsidRDefault="00CA6F3A" w:rsidP="00CA6F3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4C055A" w:rsidRPr="004C055A" w:rsidRDefault="004C055A" w:rsidP="003066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2.1. Цена продажи </w:t>
      </w:r>
      <w:r w:rsidR="0009530A">
        <w:rPr>
          <w:rFonts w:ascii="Times New Roman" w:hAnsi="Times New Roman"/>
          <w:sz w:val="24"/>
          <w:szCs w:val="24"/>
        </w:rPr>
        <w:t>Имущества</w:t>
      </w:r>
      <w:r w:rsidRPr="004C055A">
        <w:rPr>
          <w:rFonts w:ascii="Times New Roman" w:hAnsi="Times New Roman"/>
          <w:sz w:val="24"/>
          <w:szCs w:val="24"/>
        </w:rPr>
        <w:t xml:space="preserve"> составляет ________ (______) рублей _______ копеек,</w:t>
      </w:r>
      <w:r w:rsidR="00616D37">
        <w:rPr>
          <w:rFonts w:ascii="Times New Roman" w:hAnsi="Times New Roman"/>
          <w:color w:val="000000"/>
          <w:sz w:val="24"/>
          <w:szCs w:val="24"/>
        </w:rPr>
        <w:t xml:space="preserve"> в том числе</w:t>
      </w:r>
      <w:r w:rsidRPr="004C055A">
        <w:rPr>
          <w:rFonts w:ascii="Times New Roman" w:hAnsi="Times New Roman"/>
          <w:color w:val="000000"/>
          <w:sz w:val="24"/>
          <w:szCs w:val="24"/>
        </w:rPr>
        <w:t xml:space="preserve"> НДС</w:t>
      </w:r>
      <w:r w:rsidR="00616D37">
        <w:rPr>
          <w:rFonts w:ascii="Times New Roman" w:hAnsi="Times New Roman"/>
          <w:color w:val="000000"/>
          <w:sz w:val="24"/>
          <w:szCs w:val="24"/>
        </w:rPr>
        <w:t xml:space="preserve"> 18%</w:t>
      </w:r>
      <w:r w:rsidRPr="004C055A">
        <w:rPr>
          <w:rFonts w:ascii="Times New Roman" w:hAnsi="Times New Roman"/>
          <w:color w:val="000000"/>
          <w:sz w:val="24"/>
          <w:szCs w:val="24"/>
        </w:rPr>
        <w:t xml:space="preserve"> ________________________</w:t>
      </w:r>
      <w:r w:rsidR="00E50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55A">
        <w:rPr>
          <w:rFonts w:ascii="Times New Roman" w:hAnsi="Times New Roman"/>
          <w:color w:val="000000"/>
          <w:sz w:val="24"/>
          <w:szCs w:val="24"/>
        </w:rPr>
        <w:t>руб</w:t>
      </w:r>
      <w:r w:rsidR="00E50C8C">
        <w:rPr>
          <w:rFonts w:ascii="Times New Roman" w:hAnsi="Times New Roman"/>
          <w:color w:val="000000"/>
          <w:sz w:val="24"/>
          <w:szCs w:val="24"/>
        </w:rPr>
        <w:t>.</w:t>
      </w:r>
    </w:p>
    <w:p w:rsidR="004C055A" w:rsidRPr="004C055A" w:rsidRDefault="004C055A" w:rsidP="004C05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 2.2. Задаток, перечисленный Покупателем организатору аукциона – Открытому акционерному обществу «Российский аукционный дом» </w:t>
      </w:r>
      <w:r w:rsidR="00616D37">
        <w:rPr>
          <w:rFonts w:ascii="Times New Roman" w:hAnsi="Times New Roman"/>
          <w:sz w:val="24"/>
          <w:szCs w:val="24"/>
        </w:rPr>
        <w:t>в сумме ____________</w:t>
      </w:r>
      <w:r w:rsidRPr="004C055A">
        <w:rPr>
          <w:rFonts w:ascii="Times New Roman" w:hAnsi="Times New Roman"/>
          <w:sz w:val="24"/>
          <w:szCs w:val="24"/>
        </w:rPr>
        <w:t xml:space="preserve"> засчитывается  в счет исполнения  Покупателем обязанности по уплате цены продажи </w:t>
      </w:r>
      <w:r w:rsidR="0009530A">
        <w:rPr>
          <w:rFonts w:ascii="Times New Roman" w:hAnsi="Times New Roman"/>
          <w:sz w:val="24"/>
          <w:szCs w:val="24"/>
        </w:rPr>
        <w:t>Имущества</w:t>
      </w:r>
      <w:r w:rsidRPr="004C055A">
        <w:rPr>
          <w:rFonts w:ascii="Times New Roman" w:hAnsi="Times New Roman"/>
          <w:sz w:val="24"/>
          <w:szCs w:val="24"/>
        </w:rPr>
        <w:t>.</w:t>
      </w:r>
    </w:p>
    <w:p w:rsidR="004C055A" w:rsidRPr="004C055A" w:rsidRDefault="004C055A" w:rsidP="004C055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 2.3. Подлежащая оплате оставшаяся часть цены продажи </w:t>
      </w:r>
      <w:r w:rsidR="0009530A">
        <w:rPr>
          <w:rFonts w:ascii="Times New Roman" w:hAnsi="Times New Roman"/>
          <w:sz w:val="24"/>
          <w:szCs w:val="24"/>
        </w:rPr>
        <w:t>Имущества</w:t>
      </w:r>
      <w:r w:rsidRPr="004C055A">
        <w:rPr>
          <w:rFonts w:ascii="Times New Roman" w:hAnsi="Times New Roman"/>
          <w:sz w:val="24"/>
          <w:szCs w:val="24"/>
        </w:rPr>
        <w:t xml:space="preserve"> со</w:t>
      </w:r>
      <w:r w:rsidR="0009530A">
        <w:rPr>
          <w:rFonts w:ascii="Times New Roman" w:hAnsi="Times New Roman"/>
          <w:sz w:val="24"/>
          <w:szCs w:val="24"/>
        </w:rPr>
        <w:t>ставляет ____________</w:t>
      </w:r>
      <w:r w:rsidR="00E50C8C">
        <w:rPr>
          <w:rFonts w:ascii="Times New Roman" w:hAnsi="Times New Roman"/>
          <w:sz w:val="24"/>
          <w:szCs w:val="24"/>
        </w:rPr>
        <w:t xml:space="preserve"> </w:t>
      </w:r>
      <w:r w:rsidRPr="004C055A">
        <w:rPr>
          <w:rFonts w:ascii="Times New Roman" w:hAnsi="Times New Roman"/>
          <w:sz w:val="24"/>
          <w:szCs w:val="24"/>
        </w:rPr>
        <w:t>(____________) рублей __</w:t>
      </w:r>
      <w:r w:rsidR="00E50C8C">
        <w:rPr>
          <w:rFonts w:ascii="Times New Roman" w:hAnsi="Times New Roman"/>
          <w:sz w:val="24"/>
          <w:szCs w:val="24"/>
        </w:rPr>
        <w:t>_</w:t>
      </w:r>
      <w:r w:rsidRPr="004C055A">
        <w:rPr>
          <w:rFonts w:ascii="Times New Roman" w:hAnsi="Times New Roman"/>
          <w:sz w:val="24"/>
          <w:szCs w:val="24"/>
        </w:rPr>
        <w:t xml:space="preserve"> копеек,</w:t>
      </w:r>
      <w:r w:rsidR="00E50C8C">
        <w:rPr>
          <w:rFonts w:ascii="Times New Roman" w:hAnsi="Times New Roman"/>
          <w:color w:val="000000"/>
          <w:sz w:val="24"/>
          <w:szCs w:val="24"/>
        </w:rPr>
        <w:t xml:space="preserve"> в том числе НДС ____</w:t>
      </w:r>
      <w:r w:rsidRPr="004C055A">
        <w:rPr>
          <w:rFonts w:ascii="Times New Roman" w:hAnsi="Times New Roman"/>
          <w:color w:val="000000"/>
          <w:sz w:val="24"/>
          <w:szCs w:val="24"/>
        </w:rPr>
        <w:t>__</w:t>
      </w:r>
      <w:r w:rsidR="00E50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55A">
        <w:rPr>
          <w:rFonts w:ascii="Times New Roman" w:hAnsi="Times New Roman"/>
          <w:color w:val="000000"/>
          <w:sz w:val="24"/>
          <w:szCs w:val="24"/>
        </w:rPr>
        <w:t>рублей</w:t>
      </w:r>
      <w:r w:rsidR="00E50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55A">
        <w:rPr>
          <w:rFonts w:ascii="Times New Roman" w:hAnsi="Times New Roman"/>
          <w:color w:val="000000"/>
          <w:sz w:val="24"/>
          <w:szCs w:val="24"/>
        </w:rPr>
        <w:t>__</w:t>
      </w:r>
      <w:r w:rsidR="00E50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55A">
        <w:rPr>
          <w:rFonts w:ascii="Times New Roman" w:hAnsi="Times New Roman"/>
          <w:color w:val="000000"/>
          <w:sz w:val="24"/>
          <w:szCs w:val="24"/>
        </w:rPr>
        <w:t>копеек.</w:t>
      </w:r>
    </w:p>
    <w:p w:rsidR="004C055A" w:rsidRPr="004C055A" w:rsidRDefault="004C055A" w:rsidP="004C05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 2.4.  Покупатель перечисляет подлежащую оплате сумму, указанную в п. 2.3 Договора, в  течение 5 (пяти) рабочих дней с момента заключения настоящего договора на расчетный счет П</w:t>
      </w:r>
      <w:r w:rsidR="00655E1E">
        <w:rPr>
          <w:rFonts w:ascii="Times New Roman" w:hAnsi="Times New Roman"/>
          <w:sz w:val="24"/>
          <w:szCs w:val="24"/>
        </w:rPr>
        <w:t>родавца, указанный в  разделе 8</w:t>
      </w:r>
      <w:r w:rsidRPr="004C055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C055A" w:rsidRPr="004C055A" w:rsidRDefault="004C055A" w:rsidP="004C05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 2.5. Обязанность Покупателя по оплате цены продажи </w:t>
      </w:r>
      <w:r w:rsidR="00C83663">
        <w:rPr>
          <w:rFonts w:ascii="Times New Roman" w:hAnsi="Times New Roman"/>
          <w:sz w:val="24"/>
          <w:szCs w:val="24"/>
        </w:rPr>
        <w:t xml:space="preserve">Имущества </w:t>
      </w:r>
      <w:r w:rsidRPr="004C055A">
        <w:rPr>
          <w:rFonts w:ascii="Times New Roman" w:hAnsi="Times New Roman"/>
          <w:sz w:val="24"/>
          <w:szCs w:val="24"/>
        </w:rPr>
        <w:t>считается исполненной в день зачисления денежных средств на расчетный счет Продавца, указанный в разделе 10 настоящего Договора.</w:t>
      </w:r>
    </w:p>
    <w:p w:rsidR="004C055A" w:rsidRPr="004C055A" w:rsidRDefault="004C055A" w:rsidP="004C05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 2.6.  Оплата цены продажи </w:t>
      </w:r>
      <w:r w:rsidR="0009530A">
        <w:rPr>
          <w:rFonts w:ascii="Times New Roman" w:hAnsi="Times New Roman"/>
          <w:sz w:val="24"/>
          <w:szCs w:val="24"/>
        </w:rPr>
        <w:t>Имущества</w:t>
      </w:r>
      <w:r w:rsidRPr="004C055A">
        <w:rPr>
          <w:rFonts w:ascii="Times New Roman" w:hAnsi="Times New Roman"/>
          <w:sz w:val="24"/>
          <w:szCs w:val="24"/>
        </w:rPr>
        <w:t xml:space="preserve"> подтверждается платежным документом, содержащим указание на номер и дату Договора. </w:t>
      </w:r>
    </w:p>
    <w:p w:rsidR="006D58E1" w:rsidRDefault="004C055A" w:rsidP="004C05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 2.7.  Расходы по государственной регистрации перехода права собственности на </w:t>
      </w:r>
      <w:r w:rsidR="0009530A">
        <w:rPr>
          <w:rFonts w:ascii="Times New Roman" w:hAnsi="Times New Roman"/>
          <w:sz w:val="24"/>
          <w:szCs w:val="24"/>
        </w:rPr>
        <w:t>Имущество</w:t>
      </w:r>
      <w:r w:rsidRPr="004C055A">
        <w:rPr>
          <w:rFonts w:ascii="Times New Roman" w:hAnsi="Times New Roman"/>
          <w:sz w:val="24"/>
          <w:szCs w:val="24"/>
        </w:rPr>
        <w:t xml:space="preserve"> </w:t>
      </w:r>
      <w:r w:rsidR="006D58E1">
        <w:rPr>
          <w:rFonts w:ascii="Times New Roman" w:hAnsi="Times New Roman"/>
          <w:sz w:val="24"/>
          <w:szCs w:val="24"/>
        </w:rPr>
        <w:t xml:space="preserve">несет Покупатель. </w:t>
      </w:r>
      <w:r w:rsidR="008A5A05">
        <w:rPr>
          <w:rFonts w:ascii="Times New Roman" w:hAnsi="Times New Roman"/>
          <w:sz w:val="24"/>
          <w:szCs w:val="24"/>
        </w:rPr>
        <w:t xml:space="preserve">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5 (пяти) рабочих дней с даты получения  Продавцом сообщения о таком отказе возвратить Покупателю 100 % цены Объектов и Земельного участка, а Покупатель обязуется передать (вернуть) Продавцу по актам приема-передачи (возврата) Объекты и Земельный участок в течение 5 (пяти) рабочих дней с даты перечисления Продавцом 100% цены Объектов и Земельного участка на счет Покупателя. Датой оплаты при этом считается дата поступления денежных средств на счет Покупателя. </w:t>
      </w:r>
    </w:p>
    <w:p w:rsidR="007145DC" w:rsidRDefault="007145DC" w:rsidP="004C0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A05" w:rsidRPr="004C055A" w:rsidRDefault="008A5A05" w:rsidP="004C0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5DC" w:rsidRDefault="008A5A05" w:rsidP="008A5A0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="007145DC">
        <w:rPr>
          <w:rFonts w:ascii="Times New Roman" w:hAnsi="Times New Roman"/>
          <w:b/>
          <w:sz w:val="24"/>
          <w:szCs w:val="24"/>
          <w:lang w:eastAsia="ru-RU"/>
        </w:rPr>
        <w:t>ОБЯЗАННОСТИ СТОРОН</w:t>
      </w:r>
    </w:p>
    <w:p w:rsidR="00CB2578" w:rsidRPr="00C93004" w:rsidRDefault="00CB2578" w:rsidP="00CB257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3.1. Продавец обязан:</w:t>
      </w:r>
    </w:p>
    <w:p w:rsidR="0009530A" w:rsidRDefault="008A5A05" w:rsidP="000953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Не позднее 2 (двух</w:t>
      </w:r>
      <w:r w:rsidR="004C055A" w:rsidRPr="004C055A">
        <w:rPr>
          <w:rFonts w:ascii="Times New Roman" w:hAnsi="Times New Roman"/>
          <w:sz w:val="24"/>
          <w:szCs w:val="24"/>
        </w:rPr>
        <w:t xml:space="preserve">) рабочих дней с даты </w:t>
      </w:r>
      <w:r>
        <w:rPr>
          <w:rFonts w:ascii="Times New Roman" w:hAnsi="Times New Roman"/>
          <w:sz w:val="24"/>
          <w:szCs w:val="24"/>
        </w:rPr>
        <w:t xml:space="preserve"> подписания договора купли-продажи </w:t>
      </w:r>
      <w:r w:rsidR="004C055A" w:rsidRPr="004C055A">
        <w:rPr>
          <w:rFonts w:ascii="Times New Roman" w:hAnsi="Times New Roman"/>
          <w:sz w:val="24"/>
          <w:szCs w:val="24"/>
        </w:rPr>
        <w:t>передать Покупа</w:t>
      </w:r>
      <w:r w:rsidR="0009530A">
        <w:rPr>
          <w:rFonts w:ascii="Times New Roman" w:hAnsi="Times New Roman"/>
          <w:sz w:val="24"/>
          <w:szCs w:val="24"/>
        </w:rPr>
        <w:t>т</w:t>
      </w:r>
      <w:r w:rsidR="004C055A" w:rsidRPr="004C055A">
        <w:rPr>
          <w:rFonts w:ascii="Times New Roman" w:hAnsi="Times New Roman"/>
          <w:sz w:val="24"/>
          <w:szCs w:val="24"/>
        </w:rPr>
        <w:t xml:space="preserve">елю </w:t>
      </w:r>
      <w:r w:rsidR="0009530A">
        <w:rPr>
          <w:rFonts w:ascii="Times New Roman" w:hAnsi="Times New Roman"/>
          <w:sz w:val="24"/>
          <w:szCs w:val="24"/>
        </w:rPr>
        <w:t>Имущество</w:t>
      </w:r>
      <w:r>
        <w:rPr>
          <w:rFonts w:ascii="Times New Roman" w:hAnsi="Times New Roman"/>
          <w:sz w:val="24"/>
          <w:szCs w:val="24"/>
        </w:rPr>
        <w:t xml:space="preserve"> по акту о приеме-передаче, счет-фактуру.</w:t>
      </w:r>
    </w:p>
    <w:p w:rsidR="004236C6" w:rsidRDefault="0009530A" w:rsidP="007D6B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 w:rsidR="004C055A" w:rsidRPr="004C055A">
        <w:rPr>
          <w:rFonts w:ascii="Times New Roman" w:hAnsi="Times New Roman"/>
          <w:sz w:val="24"/>
          <w:szCs w:val="24"/>
        </w:rPr>
        <w:t xml:space="preserve">Одновременно с подписанием акта о приеме-передаче </w:t>
      </w:r>
      <w:r w:rsidR="004236C6">
        <w:rPr>
          <w:rFonts w:ascii="Times New Roman" w:hAnsi="Times New Roman"/>
          <w:sz w:val="24"/>
          <w:szCs w:val="24"/>
        </w:rPr>
        <w:t>Имущества</w:t>
      </w:r>
      <w:r w:rsidR="004C055A" w:rsidRPr="004C055A">
        <w:rPr>
          <w:rFonts w:ascii="Times New Roman" w:hAnsi="Times New Roman"/>
          <w:sz w:val="24"/>
          <w:szCs w:val="24"/>
        </w:rPr>
        <w:t xml:space="preserve"> передать П</w:t>
      </w:r>
      <w:r w:rsidR="004236C6">
        <w:rPr>
          <w:rFonts w:ascii="Times New Roman" w:hAnsi="Times New Roman"/>
          <w:sz w:val="24"/>
          <w:szCs w:val="24"/>
        </w:rPr>
        <w:t>о</w:t>
      </w:r>
      <w:r w:rsidR="004C055A" w:rsidRPr="004C055A">
        <w:rPr>
          <w:rFonts w:ascii="Times New Roman" w:hAnsi="Times New Roman"/>
          <w:sz w:val="24"/>
          <w:szCs w:val="24"/>
        </w:rPr>
        <w:t xml:space="preserve">купателю всю имеющуюся техническую документацию, относящуюся к </w:t>
      </w:r>
      <w:r w:rsidR="004236C6">
        <w:rPr>
          <w:rFonts w:ascii="Times New Roman" w:hAnsi="Times New Roman"/>
          <w:sz w:val="24"/>
          <w:szCs w:val="24"/>
        </w:rPr>
        <w:t>Имуществу</w:t>
      </w:r>
      <w:r w:rsidR="004C055A" w:rsidRPr="004C055A">
        <w:rPr>
          <w:rFonts w:ascii="Times New Roman" w:hAnsi="Times New Roman"/>
          <w:sz w:val="24"/>
          <w:szCs w:val="24"/>
        </w:rPr>
        <w:t>, и</w:t>
      </w:r>
    </w:p>
    <w:p w:rsidR="004C055A" w:rsidRPr="004C055A" w:rsidRDefault="004C055A" w:rsidP="007D6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 документы, необходимые для заключения коммунальных и эксплуатационных договоров.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3.2. Покупатель обязан:</w:t>
      </w:r>
    </w:p>
    <w:p w:rsidR="004C055A" w:rsidRPr="004C055A" w:rsidRDefault="004C055A" w:rsidP="004C055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 xml:space="preserve">3.2.1. Оплатить цену </w:t>
      </w:r>
      <w:r w:rsidR="004236C6">
        <w:rPr>
          <w:rFonts w:ascii="Times New Roman" w:hAnsi="Times New Roman"/>
          <w:sz w:val="24"/>
          <w:szCs w:val="24"/>
        </w:rPr>
        <w:t>Имущества</w:t>
      </w:r>
      <w:r w:rsidRPr="004C055A">
        <w:rPr>
          <w:rFonts w:ascii="Times New Roman" w:hAnsi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выполненной с момента зачисления суммы, указанной в п. 2.3 Договора, на расчетный счет Продавца.</w:t>
      </w:r>
    </w:p>
    <w:p w:rsidR="004C055A" w:rsidRPr="004C055A" w:rsidRDefault="004C055A" w:rsidP="004C055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ab/>
        <w:t xml:space="preserve">3.2.2. Перед подписанием акта о приеме-передаче осмотреть </w:t>
      </w:r>
      <w:r w:rsidR="004236C6">
        <w:rPr>
          <w:rFonts w:ascii="Times New Roman" w:hAnsi="Times New Roman"/>
          <w:sz w:val="24"/>
          <w:szCs w:val="24"/>
        </w:rPr>
        <w:t>Имущество</w:t>
      </w:r>
      <w:r w:rsidRPr="004C055A">
        <w:rPr>
          <w:rFonts w:ascii="Times New Roman" w:hAnsi="Times New Roman"/>
          <w:sz w:val="24"/>
          <w:szCs w:val="24"/>
        </w:rPr>
        <w:t xml:space="preserve"> и проверить </w:t>
      </w:r>
      <w:r w:rsidR="00C83663">
        <w:rPr>
          <w:rFonts w:ascii="Times New Roman" w:hAnsi="Times New Roman"/>
          <w:sz w:val="24"/>
          <w:szCs w:val="24"/>
        </w:rPr>
        <w:t>его</w:t>
      </w:r>
      <w:r w:rsidRPr="004C055A">
        <w:rPr>
          <w:rFonts w:ascii="Times New Roman" w:hAnsi="Times New Roman"/>
          <w:sz w:val="24"/>
          <w:szCs w:val="24"/>
        </w:rPr>
        <w:t xml:space="preserve"> состояние.</w:t>
      </w:r>
    </w:p>
    <w:p w:rsidR="004C055A" w:rsidRPr="004C055A" w:rsidRDefault="008A5A05" w:rsidP="004C055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3.2.3. Не позднее 2 (двух</w:t>
      </w:r>
      <w:r w:rsidR="004C055A" w:rsidRPr="004C055A">
        <w:rPr>
          <w:rFonts w:ascii="Times New Roman" w:hAnsi="Times New Roman"/>
          <w:sz w:val="24"/>
          <w:szCs w:val="24"/>
        </w:rPr>
        <w:t xml:space="preserve">) рабочих дней с даты </w:t>
      </w:r>
      <w:r>
        <w:rPr>
          <w:rFonts w:ascii="Times New Roman" w:hAnsi="Times New Roman"/>
          <w:sz w:val="24"/>
          <w:szCs w:val="24"/>
        </w:rPr>
        <w:t xml:space="preserve">подписания договора купли-продажи  принять у Продавца Имущество </w:t>
      </w:r>
      <w:r w:rsidR="004C055A" w:rsidRPr="004C055A">
        <w:rPr>
          <w:rFonts w:ascii="Times New Roman" w:hAnsi="Times New Roman"/>
          <w:sz w:val="24"/>
          <w:szCs w:val="24"/>
        </w:rPr>
        <w:t>по акту о приеме-передаче.</w:t>
      </w:r>
    </w:p>
    <w:p w:rsidR="004C055A" w:rsidRPr="004C055A" w:rsidRDefault="004C055A" w:rsidP="004C055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ab/>
        <w:t xml:space="preserve">3.2.4. С </w:t>
      </w:r>
      <w:r w:rsidR="005511D0">
        <w:rPr>
          <w:rFonts w:ascii="Times New Roman" w:hAnsi="Times New Roman"/>
          <w:sz w:val="24"/>
          <w:szCs w:val="24"/>
        </w:rPr>
        <w:t xml:space="preserve">момента передачи имущества Покупателю и </w:t>
      </w:r>
      <w:r w:rsidRPr="004C055A">
        <w:rPr>
          <w:rFonts w:ascii="Times New Roman" w:hAnsi="Times New Roman"/>
          <w:sz w:val="24"/>
          <w:szCs w:val="24"/>
        </w:rPr>
        <w:t>подписания</w:t>
      </w:r>
      <w:r w:rsidR="00A678FF">
        <w:rPr>
          <w:rFonts w:ascii="Times New Roman" w:hAnsi="Times New Roman"/>
          <w:sz w:val="24"/>
          <w:szCs w:val="24"/>
        </w:rPr>
        <w:t xml:space="preserve"> сторонами </w:t>
      </w:r>
      <w:r w:rsidRPr="004C055A">
        <w:rPr>
          <w:rFonts w:ascii="Times New Roman" w:hAnsi="Times New Roman"/>
          <w:sz w:val="24"/>
          <w:szCs w:val="24"/>
        </w:rPr>
        <w:t xml:space="preserve"> акта о приеме-передаче </w:t>
      </w:r>
      <w:r w:rsidR="004236C6">
        <w:rPr>
          <w:rFonts w:ascii="Times New Roman" w:hAnsi="Times New Roman"/>
          <w:sz w:val="24"/>
          <w:szCs w:val="24"/>
        </w:rPr>
        <w:t>Имущества</w:t>
      </w:r>
      <w:r w:rsidRPr="004C055A">
        <w:rPr>
          <w:rFonts w:ascii="Times New Roman" w:hAnsi="Times New Roman"/>
          <w:sz w:val="24"/>
          <w:szCs w:val="24"/>
        </w:rPr>
        <w:t xml:space="preserve"> нести </w:t>
      </w:r>
      <w:r w:rsidR="00A678FF">
        <w:rPr>
          <w:rFonts w:ascii="Times New Roman" w:hAnsi="Times New Roman"/>
          <w:sz w:val="24"/>
          <w:szCs w:val="24"/>
        </w:rPr>
        <w:t xml:space="preserve">бремя содержания приобретенного имущества, в том числе </w:t>
      </w:r>
      <w:r w:rsidRPr="004C055A">
        <w:rPr>
          <w:rFonts w:ascii="Times New Roman" w:hAnsi="Times New Roman"/>
          <w:sz w:val="24"/>
          <w:szCs w:val="24"/>
        </w:rPr>
        <w:t>эксплуатационные расходы по</w:t>
      </w:r>
      <w:r w:rsidR="00A678FF">
        <w:rPr>
          <w:rFonts w:ascii="Times New Roman" w:hAnsi="Times New Roman"/>
          <w:sz w:val="24"/>
          <w:szCs w:val="24"/>
        </w:rPr>
        <w:t xml:space="preserve"> содержанию Имущества</w:t>
      </w:r>
      <w:r w:rsidRPr="004C055A">
        <w:rPr>
          <w:rFonts w:ascii="Times New Roman" w:hAnsi="Times New Roman"/>
          <w:sz w:val="24"/>
          <w:szCs w:val="24"/>
        </w:rPr>
        <w:t>.</w:t>
      </w:r>
      <w:r w:rsidR="005511D0">
        <w:rPr>
          <w:rFonts w:ascii="Times New Roman" w:hAnsi="Times New Roman"/>
          <w:sz w:val="24"/>
          <w:szCs w:val="24"/>
        </w:rPr>
        <w:t xml:space="preserve"> </w:t>
      </w:r>
    </w:p>
    <w:p w:rsidR="007145DC" w:rsidRDefault="004C055A" w:rsidP="00CA6F3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55A">
        <w:rPr>
          <w:rFonts w:ascii="Times New Roman" w:hAnsi="Times New Roman"/>
          <w:sz w:val="24"/>
          <w:szCs w:val="24"/>
        </w:rPr>
        <w:t xml:space="preserve">3.2.5. Одновременно с подписанием акта о приеме-передаче </w:t>
      </w:r>
      <w:r w:rsidR="004236C6">
        <w:rPr>
          <w:rFonts w:ascii="Times New Roman" w:hAnsi="Times New Roman"/>
          <w:sz w:val="24"/>
          <w:szCs w:val="24"/>
        </w:rPr>
        <w:t>Имущества</w:t>
      </w:r>
      <w:r w:rsidRPr="004C055A">
        <w:rPr>
          <w:rFonts w:ascii="Times New Roman" w:hAnsi="Times New Roman"/>
          <w:sz w:val="24"/>
          <w:szCs w:val="24"/>
        </w:rPr>
        <w:t xml:space="preserve"> принять от Продавца по акту всею имеющуюся техническую документацию, относящуюся к </w:t>
      </w:r>
      <w:r w:rsidR="004236C6">
        <w:rPr>
          <w:rFonts w:ascii="Times New Roman" w:hAnsi="Times New Roman"/>
          <w:sz w:val="24"/>
          <w:szCs w:val="24"/>
        </w:rPr>
        <w:t>Имуществу</w:t>
      </w:r>
      <w:r w:rsidRPr="004C055A">
        <w:rPr>
          <w:rFonts w:ascii="Times New Roman" w:hAnsi="Times New Roman"/>
          <w:sz w:val="24"/>
          <w:szCs w:val="24"/>
        </w:rPr>
        <w:t xml:space="preserve">, и документы, необходимые для заключения коммунальных и эксплуатационных договоров по </w:t>
      </w:r>
      <w:r w:rsidR="004236C6">
        <w:rPr>
          <w:rFonts w:ascii="Times New Roman" w:hAnsi="Times New Roman"/>
          <w:sz w:val="24"/>
          <w:szCs w:val="24"/>
        </w:rPr>
        <w:t>Имуществу</w:t>
      </w:r>
      <w:r w:rsidRPr="004C055A">
        <w:rPr>
          <w:rFonts w:ascii="Times New Roman" w:hAnsi="Times New Roman"/>
          <w:sz w:val="24"/>
          <w:szCs w:val="24"/>
        </w:rPr>
        <w:t>.</w:t>
      </w:r>
    </w:p>
    <w:p w:rsidR="00CA6F3A" w:rsidRPr="00C93004" w:rsidRDefault="00CA6F3A" w:rsidP="00CA6F3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5DC" w:rsidRDefault="008A5A05" w:rsidP="008A5A0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7145DC">
        <w:rPr>
          <w:rFonts w:ascii="Times New Roman" w:hAnsi="Times New Roman"/>
          <w:b/>
          <w:sz w:val="24"/>
          <w:szCs w:val="24"/>
          <w:lang w:eastAsia="ru-RU"/>
        </w:rPr>
        <w:t>ПЕРЕХОД ПРАВА СОБСТВЕННОСТИ</w:t>
      </w:r>
    </w:p>
    <w:p w:rsidR="00CB2578" w:rsidRPr="00C93004" w:rsidRDefault="00CB2578" w:rsidP="00CB257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7145DC" w:rsidRPr="00C93004" w:rsidRDefault="007145DC" w:rsidP="00C9300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4.1. Передача имущества осуществляется по подписываемому сторонами акту приема-передачи в соответствии со ст. 556 ГК РФ.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4.2. По заявлению Продавца на момент совершения Договора указанное Имущество никому не продано, не обещано быть подарено, не заложено, в споре и под запрещением (арестом) не состоит, свободно от прав любых третьих лиц, о которых на момент заключения договора продавец не мог знать. Продавец несет ответственность за сокрытие сведений о нахождении указанного Имущества в залоге, под запрещением либо арестом.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 xml:space="preserve">4.3. Покупатель приобретает право собственности на </w:t>
      </w:r>
      <w:r w:rsidR="00C83663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, указанные в </w:t>
      </w:r>
      <w:r w:rsidR="008A5A05">
        <w:rPr>
          <w:rFonts w:ascii="Times New Roman" w:hAnsi="Times New Roman"/>
          <w:sz w:val="24"/>
          <w:szCs w:val="24"/>
          <w:lang w:eastAsia="ru-RU"/>
        </w:rPr>
        <w:t>п.1</w:t>
      </w:r>
      <w:r w:rsidR="004C05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3004">
        <w:rPr>
          <w:rFonts w:ascii="Times New Roman" w:hAnsi="Times New Roman"/>
          <w:sz w:val="24"/>
          <w:szCs w:val="24"/>
          <w:lang w:eastAsia="ru-RU"/>
        </w:rPr>
        <w:t>настояще</w:t>
      </w:r>
      <w:r w:rsidR="004C055A">
        <w:rPr>
          <w:rFonts w:ascii="Times New Roman" w:hAnsi="Times New Roman"/>
          <w:sz w:val="24"/>
          <w:szCs w:val="24"/>
          <w:lang w:eastAsia="ru-RU"/>
        </w:rPr>
        <w:t>го</w:t>
      </w:r>
      <w:r w:rsidR="007D7A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3004">
        <w:rPr>
          <w:rFonts w:ascii="Times New Roman" w:hAnsi="Times New Roman"/>
          <w:sz w:val="24"/>
          <w:szCs w:val="24"/>
          <w:lang w:eastAsia="ru-RU"/>
        </w:rPr>
        <w:t>Договор</w:t>
      </w:r>
      <w:r w:rsidR="004C055A">
        <w:rPr>
          <w:rFonts w:ascii="Times New Roman" w:hAnsi="Times New Roman"/>
          <w:sz w:val="24"/>
          <w:szCs w:val="24"/>
          <w:lang w:eastAsia="ru-RU"/>
        </w:rPr>
        <w:t>а</w:t>
      </w:r>
      <w:r w:rsidRPr="00C93004">
        <w:rPr>
          <w:rFonts w:ascii="Times New Roman" w:hAnsi="Times New Roman"/>
          <w:sz w:val="24"/>
          <w:szCs w:val="24"/>
          <w:lang w:eastAsia="ru-RU"/>
        </w:rPr>
        <w:t>, с момента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возмещает другой стороне убытки, вызванные задержкой регистрации.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4.4. Переход права собственности подлежит регистрации в Управлении Федеральной службы государственной регистрации, кадастра и карт</w:t>
      </w:r>
      <w:r w:rsidR="00E81858">
        <w:rPr>
          <w:rFonts w:ascii="Times New Roman" w:hAnsi="Times New Roman"/>
          <w:sz w:val="24"/>
          <w:szCs w:val="24"/>
          <w:lang w:eastAsia="ru-RU"/>
        </w:rPr>
        <w:t>ографии по Чувашской Республике</w:t>
      </w:r>
      <w:r w:rsidRPr="00C93004">
        <w:rPr>
          <w:rFonts w:ascii="Times New Roman" w:hAnsi="Times New Roman"/>
          <w:sz w:val="24"/>
          <w:szCs w:val="24"/>
          <w:lang w:eastAsia="ru-RU"/>
        </w:rPr>
        <w:t>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4.</w:t>
      </w:r>
      <w:r w:rsidR="008A5A05">
        <w:rPr>
          <w:rFonts w:ascii="Times New Roman" w:hAnsi="Times New Roman"/>
          <w:sz w:val="24"/>
          <w:szCs w:val="24"/>
          <w:lang w:eastAsia="ru-RU"/>
        </w:rPr>
        <w:t>5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. Переход всех рисков, связанных с </w:t>
      </w:r>
      <w:r w:rsidR="00C83663">
        <w:rPr>
          <w:rFonts w:ascii="Times New Roman" w:hAnsi="Times New Roman"/>
          <w:sz w:val="24"/>
          <w:szCs w:val="24"/>
          <w:lang w:eastAsia="ru-RU"/>
        </w:rPr>
        <w:t>Имуществом</w:t>
      </w:r>
      <w:r w:rsidRPr="00C93004">
        <w:rPr>
          <w:rFonts w:ascii="Times New Roman" w:hAnsi="Times New Roman"/>
          <w:sz w:val="24"/>
          <w:szCs w:val="24"/>
          <w:lang w:eastAsia="ru-RU"/>
        </w:rPr>
        <w:t>, происходит с момента подписания акта приема-передачи.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2578" w:rsidRDefault="008A5A05" w:rsidP="008A5A05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CB2578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</w:t>
      </w:r>
    </w:p>
    <w:p w:rsidR="00CB2578" w:rsidRDefault="00CB2578" w:rsidP="00CB2578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CB2578" w:rsidRDefault="00CB2578" w:rsidP="00CB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договору, виновная сторона несет ответственность в соответствии с действующим законодательством РФ.</w:t>
      </w:r>
    </w:p>
    <w:p w:rsidR="00CB2578" w:rsidRDefault="00CB2578" w:rsidP="00CB2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За неисполнение либо ненадлежащее исполнение Покупателем договорных обязательств в части оплаты по Договору Продавец вправе требовать с Покупателя уплаты пеней в размере 0,1% от неоплаченной суммы за каждый день просрочки.</w:t>
      </w:r>
    </w:p>
    <w:p w:rsidR="00CB2578" w:rsidRDefault="00CB2578" w:rsidP="00CB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Если к Покупателю предъявлены требования об изъятии имущества по вине Продавца, Покупатель вправе требовать возврата сумм уплаченных по договору и выплаты пеней из расчета 0,1% за каждый день просрочки в срок, не превышающий 20 дней с момента предъявления такого требования.</w:t>
      </w:r>
    </w:p>
    <w:p w:rsidR="00CB2578" w:rsidRDefault="00CB2578" w:rsidP="00CB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5.4. В случае уклонения Сторон от подписания акта приема-передачи </w:t>
      </w:r>
      <w:r w:rsidR="00C83663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, равно как уклонение от предоставления документов для оформления перехода права на </w:t>
      </w:r>
      <w:r w:rsidR="00C83663">
        <w:rPr>
          <w:rFonts w:ascii="Times New Roman" w:hAnsi="Times New Roman"/>
          <w:sz w:val="24"/>
          <w:szCs w:val="24"/>
        </w:rPr>
        <w:t>Имущество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, Сторона, нарушившая договор обязуется выплатить другой Стороне штраф в размере 1% от стоимости </w:t>
      </w:r>
      <w:r w:rsidR="00C83663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5DC" w:rsidRDefault="00655E1E" w:rsidP="00655E1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7145DC">
        <w:rPr>
          <w:rFonts w:ascii="Times New Roman" w:hAnsi="Times New Roman"/>
          <w:b/>
          <w:sz w:val="24"/>
          <w:szCs w:val="24"/>
          <w:lang w:eastAsia="ru-RU"/>
        </w:rPr>
        <w:t>СПОРЫ</w:t>
      </w:r>
    </w:p>
    <w:p w:rsidR="00CB2578" w:rsidRPr="00C93004" w:rsidRDefault="00CB2578" w:rsidP="00CB257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6.1. Споры, вытекающие из Договора, подлежат рассмотрению в Арбитражном суде Нижегородской области, согласно законодательству Российской Федерации.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6.2. Вопросы, не предусмотренные Договором, разрешаются сторонами в соответствии с законодательством Российской Федерации.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5DC" w:rsidRDefault="00655E1E" w:rsidP="00655E1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="007145DC">
        <w:rPr>
          <w:rFonts w:ascii="Times New Roman" w:hAnsi="Times New Roman"/>
          <w:b/>
          <w:sz w:val="24"/>
          <w:szCs w:val="24"/>
          <w:lang w:eastAsia="ru-RU"/>
        </w:rPr>
        <w:t>ПРОЧИЕ УСЛОВИЯ</w:t>
      </w:r>
    </w:p>
    <w:p w:rsidR="00CB2578" w:rsidRPr="00C93004" w:rsidRDefault="00CB2578" w:rsidP="00CB257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>7.1. Все дополнения и изменения к Договору должны быть составлены письменно и подписаны обеими сторонами.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004">
        <w:rPr>
          <w:rFonts w:ascii="Times New Roman" w:hAnsi="Times New Roman"/>
          <w:sz w:val="24"/>
          <w:szCs w:val="24"/>
          <w:lang w:eastAsia="ru-RU"/>
        </w:rPr>
        <w:t xml:space="preserve">7.2. Договор составлен в </w:t>
      </w:r>
      <w:r w:rsidR="005F029D">
        <w:rPr>
          <w:rFonts w:ascii="Times New Roman" w:hAnsi="Times New Roman"/>
          <w:sz w:val="24"/>
          <w:szCs w:val="24"/>
          <w:lang w:eastAsia="ru-RU"/>
        </w:rPr>
        <w:t>трех</w:t>
      </w:r>
      <w:r w:rsidR="00BB61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экземплярах, из которых </w:t>
      </w:r>
      <w:r w:rsidR="005F029D">
        <w:rPr>
          <w:rFonts w:ascii="Times New Roman" w:hAnsi="Times New Roman"/>
          <w:sz w:val="24"/>
          <w:szCs w:val="24"/>
          <w:lang w:eastAsia="ru-RU"/>
        </w:rPr>
        <w:t>один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 экземпляр для Управления Федеральной службы государственной регистрации, кад</w:t>
      </w:r>
      <w:r w:rsidR="00E81858">
        <w:rPr>
          <w:rFonts w:ascii="Times New Roman" w:hAnsi="Times New Roman"/>
          <w:sz w:val="24"/>
          <w:szCs w:val="24"/>
          <w:lang w:eastAsia="ru-RU"/>
        </w:rPr>
        <w:t>астра и картографии по Чувашской Республике</w:t>
      </w:r>
      <w:r w:rsidRPr="00C930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3663">
        <w:rPr>
          <w:rFonts w:ascii="Times New Roman" w:hAnsi="Times New Roman"/>
          <w:sz w:val="24"/>
          <w:szCs w:val="24"/>
          <w:lang w:eastAsia="ru-RU"/>
        </w:rPr>
        <w:t>и по одному экземпляру для каждой их Сторон</w:t>
      </w:r>
      <w:r w:rsidRPr="00C93004">
        <w:rPr>
          <w:rFonts w:ascii="Times New Roman" w:hAnsi="Times New Roman"/>
          <w:sz w:val="24"/>
          <w:szCs w:val="24"/>
          <w:lang w:eastAsia="ru-RU"/>
        </w:rPr>
        <w:t>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055A" w:rsidRPr="00B32C0A" w:rsidRDefault="007145DC" w:rsidP="004C055A">
      <w:pPr>
        <w:pStyle w:val="41"/>
        <w:keepNext w:val="0"/>
        <w:numPr>
          <w:ilvl w:val="3"/>
          <w:numId w:val="10"/>
        </w:numPr>
        <w:tabs>
          <w:tab w:val="clear" w:pos="0"/>
        </w:tabs>
        <w:spacing w:before="0" w:after="0"/>
        <w:jc w:val="center"/>
        <w:rPr>
          <w:i w:val="0"/>
          <w:iCs w:val="0"/>
          <w:sz w:val="24"/>
          <w:szCs w:val="24"/>
        </w:rPr>
      </w:pPr>
      <w:r w:rsidRPr="00BB11A8">
        <w:rPr>
          <w:i w:val="0"/>
          <w:sz w:val="24"/>
          <w:szCs w:val="24"/>
          <w:lang w:eastAsia="ru-RU"/>
        </w:rPr>
        <w:t>8.</w:t>
      </w:r>
      <w:r>
        <w:rPr>
          <w:b w:val="0"/>
          <w:sz w:val="24"/>
          <w:szCs w:val="24"/>
          <w:lang w:eastAsia="ru-RU"/>
        </w:rPr>
        <w:t xml:space="preserve"> </w:t>
      </w:r>
      <w:r w:rsidR="004C055A" w:rsidRPr="00B32C0A">
        <w:rPr>
          <w:i w:val="0"/>
          <w:iCs w:val="0"/>
          <w:sz w:val="24"/>
          <w:szCs w:val="24"/>
        </w:rPr>
        <w:t xml:space="preserve"> </w:t>
      </w:r>
      <w:r w:rsidR="00120DD8">
        <w:rPr>
          <w:i w:val="0"/>
          <w:iCs w:val="0"/>
          <w:sz w:val="24"/>
          <w:szCs w:val="24"/>
        </w:rPr>
        <w:t>АДЕСА И РЕКВИЗИТЫ СТОРОН</w:t>
      </w:r>
    </w:p>
    <w:p w:rsidR="007145DC" w:rsidRPr="00C93004" w:rsidRDefault="007145DC" w:rsidP="00DA5842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45DC" w:rsidRPr="00C93004" w:rsidRDefault="007145DC" w:rsidP="00C9300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458"/>
      </w:tblGrid>
      <w:tr w:rsidR="004C055A" w:rsidRPr="00B32C0A" w:rsidTr="00E328FD">
        <w:tc>
          <w:tcPr>
            <w:tcW w:w="5103" w:type="dxa"/>
            <w:shd w:val="clear" w:color="auto" w:fill="auto"/>
          </w:tcPr>
          <w:p w:rsidR="004C055A" w:rsidRPr="00B32C0A" w:rsidRDefault="004C055A" w:rsidP="00E328FD">
            <w:pPr>
              <w:pStyle w:val="a9"/>
              <w:snapToGrid w:val="0"/>
              <w:rPr>
                <w:b/>
              </w:rPr>
            </w:pPr>
            <w:r w:rsidRPr="00B32C0A">
              <w:rPr>
                <w:b/>
              </w:rPr>
              <w:t>Продавец:</w:t>
            </w:r>
          </w:p>
          <w:p w:rsidR="004C055A" w:rsidRPr="00B32C0A" w:rsidRDefault="004C055A" w:rsidP="00E328FD">
            <w:pPr>
              <w:pStyle w:val="a9"/>
              <w:rPr>
                <w:b/>
                <w:bCs/>
              </w:rPr>
            </w:pPr>
            <w:r w:rsidRPr="00B32C0A">
              <w:rPr>
                <w:b/>
                <w:bCs/>
              </w:rPr>
              <w:t>Откры</w:t>
            </w:r>
            <w:r w:rsidR="00306624">
              <w:rPr>
                <w:b/>
                <w:bCs/>
              </w:rPr>
              <w:t>тое акционерное общество «Волгагеология</w:t>
            </w:r>
            <w:r w:rsidRPr="00B32C0A">
              <w:rPr>
                <w:b/>
                <w:bCs/>
              </w:rPr>
              <w:t>»</w:t>
            </w:r>
          </w:p>
          <w:p w:rsidR="004C055A" w:rsidRPr="00B32C0A" w:rsidRDefault="004C055A" w:rsidP="00306624">
            <w:pPr>
              <w:pStyle w:val="a9"/>
              <w:jc w:val="both"/>
            </w:pPr>
          </w:p>
        </w:tc>
        <w:tc>
          <w:tcPr>
            <w:tcW w:w="4458" w:type="dxa"/>
            <w:shd w:val="clear" w:color="auto" w:fill="auto"/>
          </w:tcPr>
          <w:p w:rsidR="004C055A" w:rsidRPr="00E47CE2" w:rsidRDefault="004C055A" w:rsidP="00E328FD">
            <w:pPr>
              <w:pStyle w:val="a9"/>
              <w:snapToGrid w:val="0"/>
              <w:rPr>
                <w:b/>
              </w:rPr>
            </w:pPr>
            <w:r w:rsidRPr="00E47CE2">
              <w:rPr>
                <w:b/>
              </w:rPr>
              <w:t>Покупатель:</w:t>
            </w:r>
          </w:p>
          <w:p w:rsidR="004C055A" w:rsidRPr="00B32C0A" w:rsidRDefault="004C055A" w:rsidP="00E328FD">
            <w:pPr>
              <w:pStyle w:val="a9"/>
            </w:pPr>
          </w:p>
          <w:p w:rsidR="004C055A" w:rsidRPr="00B32C0A" w:rsidRDefault="004C055A" w:rsidP="00E328FD">
            <w:pPr>
              <w:pStyle w:val="a9"/>
            </w:pPr>
          </w:p>
          <w:p w:rsidR="00CB2578" w:rsidRDefault="00CB2578" w:rsidP="00E328FD">
            <w:pPr>
              <w:pStyle w:val="a9"/>
            </w:pPr>
          </w:p>
          <w:p w:rsidR="004C055A" w:rsidRPr="00B32C0A" w:rsidRDefault="004C055A" w:rsidP="00E328FD">
            <w:pPr>
              <w:pStyle w:val="a9"/>
            </w:pPr>
            <w:r w:rsidRPr="00B32C0A">
              <w:t>Местонахождение:</w:t>
            </w:r>
            <w:r w:rsidR="00CA224C">
              <w:t>___________________</w:t>
            </w:r>
          </w:p>
          <w:p w:rsidR="004C055A" w:rsidRPr="00B32C0A" w:rsidRDefault="004C055A" w:rsidP="00E328FD">
            <w:pPr>
              <w:pStyle w:val="a9"/>
            </w:pPr>
            <w:r w:rsidRPr="00B32C0A">
              <w:t>Почтовый адрес:</w:t>
            </w:r>
            <w:r w:rsidR="00CA224C">
              <w:t>_____________________</w:t>
            </w:r>
          </w:p>
          <w:p w:rsidR="00C83663" w:rsidRDefault="00C83663" w:rsidP="00E328FD">
            <w:pPr>
              <w:pStyle w:val="a9"/>
            </w:pPr>
            <w:r>
              <w:t>ОГРН_______________</w:t>
            </w:r>
          </w:p>
          <w:p w:rsidR="004C055A" w:rsidRPr="00B32C0A" w:rsidRDefault="00C83663" w:rsidP="00E328FD">
            <w:pPr>
              <w:pStyle w:val="a9"/>
            </w:pPr>
            <w:r>
              <w:t xml:space="preserve">ИНН______________ </w:t>
            </w:r>
            <w:r w:rsidR="004C055A" w:rsidRPr="00B32C0A">
              <w:t>КПП_____</w:t>
            </w:r>
            <w:r>
              <w:t>_______</w:t>
            </w:r>
          </w:p>
          <w:p w:rsidR="004C055A" w:rsidRPr="00B32C0A" w:rsidRDefault="004C055A" w:rsidP="00E328FD">
            <w:pPr>
              <w:pStyle w:val="a9"/>
            </w:pPr>
            <w:r w:rsidRPr="00B32C0A">
              <w:t>Расчетный счет №____________________</w:t>
            </w:r>
            <w:r w:rsidR="00C83663">
              <w:t xml:space="preserve">                                     ______________________</w:t>
            </w:r>
            <w:r w:rsidR="00AA29FB">
              <w:t>__________</w:t>
            </w:r>
            <w:r w:rsidR="00C83663">
              <w:t>____</w:t>
            </w:r>
          </w:p>
          <w:p w:rsidR="004C055A" w:rsidRPr="00B32C0A" w:rsidRDefault="004C055A" w:rsidP="00E328FD">
            <w:pPr>
              <w:pStyle w:val="a9"/>
            </w:pPr>
            <w:r w:rsidRPr="00B32C0A">
              <w:t>К/сч. №___________________</w:t>
            </w:r>
            <w:r w:rsidR="00AA29FB">
              <w:t>___</w:t>
            </w:r>
            <w:r w:rsidRPr="00B32C0A">
              <w:t>_______</w:t>
            </w:r>
          </w:p>
          <w:p w:rsidR="004C055A" w:rsidRPr="00B32C0A" w:rsidRDefault="004C055A" w:rsidP="00E328FD">
            <w:pPr>
              <w:pStyle w:val="a9"/>
            </w:pPr>
            <w:r w:rsidRPr="00B32C0A">
              <w:t>БИК_______________</w:t>
            </w:r>
          </w:p>
          <w:p w:rsidR="004C055A" w:rsidRPr="00B32C0A" w:rsidRDefault="004C055A" w:rsidP="00E328FD">
            <w:pPr>
              <w:pStyle w:val="a9"/>
            </w:pPr>
          </w:p>
        </w:tc>
      </w:tr>
    </w:tbl>
    <w:p w:rsidR="004C055A" w:rsidRPr="004C055A" w:rsidRDefault="004C055A" w:rsidP="004C05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055A">
        <w:rPr>
          <w:rFonts w:ascii="Times New Roman" w:hAnsi="Times New Roman"/>
          <w:b/>
          <w:bCs/>
          <w:sz w:val="24"/>
          <w:szCs w:val="24"/>
        </w:rPr>
        <w:t>Подписи Сторон</w:t>
      </w:r>
    </w:p>
    <w:p w:rsidR="004C055A" w:rsidRPr="004C055A" w:rsidRDefault="004C055A" w:rsidP="004C055A">
      <w:pPr>
        <w:rPr>
          <w:rFonts w:ascii="Times New Roman" w:hAnsi="Times New Roman"/>
          <w:b/>
          <w:bCs/>
          <w:sz w:val="24"/>
          <w:szCs w:val="24"/>
        </w:rPr>
      </w:pPr>
      <w:r w:rsidRPr="004C055A">
        <w:rPr>
          <w:rFonts w:ascii="Times New Roman" w:hAnsi="Times New Roman"/>
          <w:b/>
          <w:bCs/>
          <w:sz w:val="24"/>
          <w:szCs w:val="24"/>
        </w:rPr>
        <w:t>От Продавца:</w:t>
      </w:r>
      <w:r w:rsidRPr="004C055A">
        <w:rPr>
          <w:rFonts w:ascii="Times New Roman" w:hAnsi="Times New Roman"/>
          <w:b/>
          <w:bCs/>
          <w:sz w:val="24"/>
          <w:szCs w:val="24"/>
        </w:rPr>
        <w:tab/>
      </w:r>
      <w:r w:rsidRPr="004C055A">
        <w:rPr>
          <w:rFonts w:ascii="Times New Roman" w:hAnsi="Times New Roman"/>
          <w:b/>
          <w:bCs/>
          <w:sz w:val="24"/>
          <w:szCs w:val="24"/>
        </w:rPr>
        <w:tab/>
      </w:r>
      <w:r w:rsidRPr="004C055A">
        <w:rPr>
          <w:rFonts w:ascii="Times New Roman" w:hAnsi="Times New Roman"/>
          <w:b/>
          <w:bCs/>
          <w:sz w:val="24"/>
          <w:szCs w:val="24"/>
        </w:rPr>
        <w:tab/>
      </w:r>
      <w:r w:rsidRPr="004C055A">
        <w:rPr>
          <w:rFonts w:ascii="Times New Roman" w:hAnsi="Times New Roman"/>
          <w:b/>
          <w:bCs/>
          <w:sz w:val="24"/>
          <w:szCs w:val="24"/>
        </w:rPr>
        <w:tab/>
      </w:r>
      <w:r w:rsidRPr="004C055A">
        <w:rPr>
          <w:rFonts w:ascii="Times New Roman" w:hAnsi="Times New Roman"/>
          <w:b/>
          <w:bCs/>
          <w:sz w:val="24"/>
          <w:szCs w:val="24"/>
        </w:rPr>
        <w:tab/>
      </w:r>
      <w:r w:rsidR="00120DD8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4C055A">
        <w:rPr>
          <w:rFonts w:ascii="Times New Roman" w:hAnsi="Times New Roman"/>
          <w:b/>
          <w:bCs/>
          <w:sz w:val="24"/>
          <w:szCs w:val="24"/>
        </w:rPr>
        <w:t>От Покупателя:</w:t>
      </w:r>
      <w:r w:rsidRPr="004C055A">
        <w:rPr>
          <w:rFonts w:ascii="Times New Roman" w:hAnsi="Times New Roman"/>
          <w:b/>
          <w:bCs/>
          <w:sz w:val="24"/>
          <w:szCs w:val="24"/>
        </w:rPr>
        <w:br/>
      </w:r>
    </w:p>
    <w:p w:rsidR="004C055A" w:rsidRPr="004C055A" w:rsidRDefault="004C055A" w:rsidP="004C055A">
      <w:pPr>
        <w:rPr>
          <w:rFonts w:ascii="Times New Roman" w:hAnsi="Times New Roman"/>
          <w:b/>
          <w:bCs/>
          <w:sz w:val="24"/>
          <w:szCs w:val="24"/>
        </w:rPr>
      </w:pPr>
      <w:r w:rsidRPr="004C055A">
        <w:rPr>
          <w:rFonts w:ascii="Times New Roman" w:hAnsi="Times New Roman"/>
          <w:b/>
          <w:bCs/>
          <w:sz w:val="24"/>
          <w:szCs w:val="24"/>
        </w:rPr>
        <w:br/>
        <w:t>_____</w:t>
      </w:r>
      <w:r w:rsidR="00306624">
        <w:rPr>
          <w:rFonts w:ascii="Times New Roman" w:hAnsi="Times New Roman"/>
          <w:b/>
          <w:bCs/>
          <w:sz w:val="24"/>
          <w:szCs w:val="24"/>
        </w:rPr>
        <w:t>___________________/__________</w:t>
      </w:r>
      <w:r w:rsidRPr="004C055A">
        <w:rPr>
          <w:rFonts w:ascii="Times New Roman" w:hAnsi="Times New Roman"/>
          <w:b/>
          <w:bCs/>
          <w:sz w:val="24"/>
          <w:szCs w:val="24"/>
        </w:rPr>
        <w:t>/         _______________________/__</w:t>
      </w:r>
      <w:r w:rsidR="00CB2578">
        <w:rPr>
          <w:rFonts w:ascii="Times New Roman" w:hAnsi="Times New Roman"/>
          <w:b/>
          <w:bCs/>
          <w:sz w:val="24"/>
          <w:szCs w:val="24"/>
        </w:rPr>
        <w:t>_______</w:t>
      </w:r>
      <w:r w:rsidRPr="004C055A">
        <w:rPr>
          <w:rFonts w:ascii="Times New Roman" w:hAnsi="Times New Roman"/>
          <w:b/>
          <w:bCs/>
          <w:sz w:val="24"/>
          <w:szCs w:val="24"/>
        </w:rPr>
        <w:t>____/</w:t>
      </w:r>
    </w:p>
    <w:p w:rsidR="004C055A" w:rsidRPr="004C055A" w:rsidRDefault="004C055A" w:rsidP="004C055A">
      <w:pPr>
        <w:rPr>
          <w:rFonts w:ascii="Times New Roman" w:hAnsi="Times New Roman"/>
          <w:sz w:val="24"/>
          <w:szCs w:val="24"/>
        </w:rPr>
      </w:pPr>
      <w:r w:rsidRPr="004C055A">
        <w:rPr>
          <w:rFonts w:ascii="Times New Roman" w:hAnsi="Times New Roman"/>
          <w:sz w:val="24"/>
          <w:szCs w:val="24"/>
        </w:rPr>
        <w:t>МП.</w:t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 w:rsidRPr="004C055A">
        <w:rPr>
          <w:rFonts w:ascii="Times New Roman" w:hAnsi="Times New Roman"/>
          <w:sz w:val="24"/>
          <w:szCs w:val="24"/>
        </w:rPr>
        <w:tab/>
      </w:r>
      <w:r w:rsidR="00120DD8">
        <w:rPr>
          <w:rFonts w:ascii="Times New Roman" w:hAnsi="Times New Roman"/>
          <w:sz w:val="24"/>
          <w:szCs w:val="24"/>
        </w:rPr>
        <w:t xml:space="preserve">   </w:t>
      </w:r>
      <w:r w:rsidRPr="004C055A">
        <w:rPr>
          <w:rFonts w:ascii="Times New Roman" w:hAnsi="Times New Roman"/>
          <w:sz w:val="24"/>
          <w:szCs w:val="24"/>
        </w:rPr>
        <w:t>МП.</w:t>
      </w:r>
    </w:p>
    <w:p w:rsidR="007145DC" w:rsidRPr="00C93004" w:rsidRDefault="007145DC" w:rsidP="00C93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5DC" w:rsidRDefault="007145DC" w:rsidP="00CB2578">
      <w:pPr>
        <w:rPr>
          <w:rFonts w:ascii="Times New Roman" w:hAnsi="Times New Roman"/>
          <w:sz w:val="24"/>
          <w:szCs w:val="24"/>
        </w:rPr>
      </w:pPr>
    </w:p>
    <w:p w:rsidR="00871EFE" w:rsidRDefault="00871EFE" w:rsidP="00CB2578">
      <w:pPr>
        <w:rPr>
          <w:rFonts w:ascii="Times New Roman" w:hAnsi="Times New Roman"/>
          <w:sz w:val="24"/>
          <w:szCs w:val="24"/>
        </w:rPr>
      </w:pPr>
    </w:p>
    <w:p w:rsidR="00871EFE" w:rsidRDefault="00871EFE" w:rsidP="00CB2578">
      <w:pPr>
        <w:rPr>
          <w:rFonts w:ascii="Times New Roman" w:hAnsi="Times New Roman"/>
          <w:sz w:val="24"/>
          <w:szCs w:val="24"/>
        </w:rPr>
      </w:pPr>
    </w:p>
    <w:p w:rsidR="00871EFE" w:rsidRDefault="00871EFE" w:rsidP="00CB2578">
      <w:pPr>
        <w:rPr>
          <w:rFonts w:ascii="Times New Roman" w:hAnsi="Times New Roman"/>
          <w:sz w:val="24"/>
          <w:szCs w:val="24"/>
        </w:rPr>
      </w:pPr>
    </w:p>
    <w:p w:rsidR="00871EFE" w:rsidRPr="00C93004" w:rsidRDefault="00871EFE" w:rsidP="00CB2578">
      <w:pPr>
        <w:rPr>
          <w:rFonts w:ascii="Times New Roman" w:hAnsi="Times New Roman"/>
          <w:sz w:val="24"/>
          <w:szCs w:val="24"/>
        </w:rPr>
      </w:pPr>
    </w:p>
    <w:p w:rsidR="007145DC" w:rsidRDefault="007145DC" w:rsidP="00CB2578">
      <w:pPr>
        <w:rPr>
          <w:rFonts w:ascii="Times New Roman" w:hAnsi="Times New Roman"/>
          <w:sz w:val="24"/>
          <w:szCs w:val="24"/>
        </w:rPr>
      </w:pPr>
    </w:p>
    <w:p w:rsidR="00A522E8" w:rsidRDefault="00A522E8" w:rsidP="00CB257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522E8" w:rsidSect="00871EF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70" w:rsidRDefault="00E51470" w:rsidP="00DA5842">
      <w:pPr>
        <w:spacing w:after="0" w:line="240" w:lineRule="auto"/>
      </w:pPr>
      <w:r>
        <w:separator/>
      </w:r>
    </w:p>
  </w:endnote>
  <w:endnote w:type="continuationSeparator" w:id="0">
    <w:p w:rsidR="00E51470" w:rsidRDefault="00E51470" w:rsidP="00DA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70" w:rsidRDefault="00E51470" w:rsidP="00DA5842">
      <w:pPr>
        <w:spacing w:after="0" w:line="240" w:lineRule="auto"/>
      </w:pPr>
      <w:r>
        <w:separator/>
      </w:r>
    </w:p>
  </w:footnote>
  <w:footnote w:type="continuationSeparator" w:id="0">
    <w:p w:rsidR="00E51470" w:rsidRDefault="00E51470" w:rsidP="00DA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39585A"/>
    <w:multiLevelType w:val="hybridMultilevel"/>
    <w:tmpl w:val="333E58C0"/>
    <w:lvl w:ilvl="0" w:tplc="5074F14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D33626"/>
    <w:multiLevelType w:val="multilevel"/>
    <w:tmpl w:val="F6AA5D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5AC6E23"/>
    <w:multiLevelType w:val="multilevel"/>
    <w:tmpl w:val="ED2A2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A5F5068"/>
    <w:multiLevelType w:val="hybridMultilevel"/>
    <w:tmpl w:val="581A4578"/>
    <w:lvl w:ilvl="0" w:tplc="E12016E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4B507C2D"/>
    <w:multiLevelType w:val="multilevel"/>
    <w:tmpl w:val="44282D8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sz w:val="26"/>
      </w:rPr>
    </w:lvl>
  </w:abstractNum>
  <w:abstractNum w:abstractNumId="8">
    <w:nsid w:val="6F93271B"/>
    <w:multiLevelType w:val="hybridMultilevel"/>
    <w:tmpl w:val="2388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94083"/>
    <w:multiLevelType w:val="multilevel"/>
    <w:tmpl w:val="44282D8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sz w:val="26"/>
      </w:rPr>
    </w:lvl>
  </w:abstractNum>
  <w:abstractNum w:abstractNumId="10">
    <w:nsid w:val="7E4E49D7"/>
    <w:multiLevelType w:val="multilevel"/>
    <w:tmpl w:val="D70C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D3"/>
    <w:rsid w:val="00011397"/>
    <w:rsid w:val="00026ECC"/>
    <w:rsid w:val="00054877"/>
    <w:rsid w:val="00061E70"/>
    <w:rsid w:val="00073D74"/>
    <w:rsid w:val="0009530A"/>
    <w:rsid w:val="000C4D5D"/>
    <w:rsid w:val="000F2B02"/>
    <w:rsid w:val="001133B5"/>
    <w:rsid w:val="00120DD8"/>
    <w:rsid w:val="00177992"/>
    <w:rsid w:val="00195B0A"/>
    <w:rsid w:val="001E2633"/>
    <w:rsid w:val="001E7D23"/>
    <w:rsid w:val="00211D81"/>
    <w:rsid w:val="00221E8C"/>
    <w:rsid w:val="002723DD"/>
    <w:rsid w:val="00272843"/>
    <w:rsid w:val="00276EE2"/>
    <w:rsid w:val="00283384"/>
    <w:rsid w:val="00292193"/>
    <w:rsid w:val="00306624"/>
    <w:rsid w:val="00317A00"/>
    <w:rsid w:val="00331406"/>
    <w:rsid w:val="00361EFE"/>
    <w:rsid w:val="00373D8A"/>
    <w:rsid w:val="003747DD"/>
    <w:rsid w:val="003760A3"/>
    <w:rsid w:val="00387028"/>
    <w:rsid w:val="00390CEB"/>
    <w:rsid w:val="003B1823"/>
    <w:rsid w:val="003D1A5C"/>
    <w:rsid w:val="00404714"/>
    <w:rsid w:val="004236C6"/>
    <w:rsid w:val="0042427F"/>
    <w:rsid w:val="004433E3"/>
    <w:rsid w:val="00465F25"/>
    <w:rsid w:val="00474334"/>
    <w:rsid w:val="004B5CBD"/>
    <w:rsid w:val="004C055A"/>
    <w:rsid w:val="004F2FD1"/>
    <w:rsid w:val="00523F6E"/>
    <w:rsid w:val="005261A7"/>
    <w:rsid w:val="005400F4"/>
    <w:rsid w:val="005461AE"/>
    <w:rsid w:val="005511D0"/>
    <w:rsid w:val="005537B9"/>
    <w:rsid w:val="00562BFE"/>
    <w:rsid w:val="005A01B5"/>
    <w:rsid w:val="005F029D"/>
    <w:rsid w:val="00605F00"/>
    <w:rsid w:val="00616D37"/>
    <w:rsid w:val="0062633C"/>
    <w:rsid w:val="006451D3"/>
    <w:rsid w:val="00655E1E"/>
    <w:rsid w:val="006646FD"/>
    <w:rsid w:val="00691DD3"/>
    <w:rsid w:val="006B6E2B"/>
    <w:rsid w:val="006D58E1"/>
    <w:rsid w:val="00704558"/>
    <w:rsid w:val="007145DC"/>
    <w:rsid w:val="00745F77"/>
    <w:rsid w:val="00773914"/>
    <w:rsid w:val="0077591B"/>
    <w:rsid w:val="007D6B19"/>
    <w:rsid w:val="007D7AD3"/>
    <w:rsid w:val="007E4F9E"/>
    <w:rsid w:val="008078AE"/>
    <w:rsid w:val="0081064A"/>
    <w:rsid w:val="00820552"/>
    <w:rsid w:val="00864711"/>
    <w:rsid w:val="00871EFE"/>
    <w:rsid w:val="0087629E"/>
    <w:rsid w:val="00893770"/>
    <w:rsid w:val="008A40A9"/>
    <w:rsid w:val="008A5A05"/>
    <w:rsid w:val="008C1E98"/>
    <w:rsid w:val="008D1C54"/>
    <w:rsid w:val="008F2833"/>
    <w:rsid w:val="009246DF"/>
    <w:rsid w:val="00940A15"/>
    <w:rsid w:val="00940E82"/>
    <w:rsid w:val="009609DC"/>
    <w:rsid w:val="00965FC3"/>
    <w:rsid w:val="00977029"/>
    <w:rsid w:val="009964C1"/>
    <w:rsid w:val="00A00664"/>
    <w:rsid w:val="00A43102"/>
    <w:rsid w:val="00A522E8"/>
    <w:rsid w:val="00A678FF"/>
    <w:rsid w:val="00A74CB4"/>
    <w:rsid w:val="00AA29FB"/>
    <w:rsid w:val="00AB1207"/>
    <w:rsid w:val="00AB7100"/>
    <w:rsid w:val="00AE78A2"/>
    <w:rsid w:val="00AF5255"/>
    <w:rsid w:val="00B44FE9"/>
    <w:rsid w:val="00B53363"/>
    <w:rsid w:val="00B67728"/>
    <w:rsid w:val="00B73502"/>
    <w:rsid w:val="00BB0578"/>
    <w:rsid w:val="00BB11A8"/>
    <w:rsid w:val="00BB6177"/>
    <w:rsid w:val="00BB7DCD"/>
    <w:rsid w:val="00BC0FE1"/>
    <w:rsid w:val="00BD39BD"/>
    <w:rsid w:val="00BD5309"/>
    <w:rsid w:val="00BD7037"/>
    <w:rsid w:val="00BF10F7"/>
    <w:rsid w:val="00C16302"/>
    <w:rsid w:val="00C52B56"/>
    <w:rsid w:val="00C83663"/>
    <w:rsid w:val="00C93004"/>
    <w:rsid w:val="00CA224C"/>
    <w:rsid w:val="00CA2817"/>
    <w:rsid w:val="00CA6F3A"/>
    <w:rsid w:val="00CB2578"/>
    <w:rsid w:val="00CC67F4"/>
    <w:rsid w:val="00D10D69"/>
    <w:rsid w:val="00D13112"/>
    <w:rsid w:val="00D5020B"/>
    <w:rsid w:val="00D62E02"/>
    <w:rsid w:val="00D673EF"/>
    <w:rsid w:val="00D86D13"/>
    <w:rsid w:val="00DA5842"/>
    <w:rsid w:val="00DD2A39"/>
    <w:rsid w:val="00DE04B2"/>
    <w:rsid w:val="00E01E16"/>
    <w:rsid w:val="00E13714"/>
    <w:rsid w:val="00E16B23"/>
    <w:rsid w:val="00E328FD"/>
    <w:rsid w:val="00E44748"/>
    <w:rsid w:val="00E50C8C"/>
    <w:rsid w:val="00E51470"/>
    <w:rsid w:val="00E81858"/>
    <w:rsid w:val="00E8248C"/>
    <w:rsid w:val="00E95A5D"/>
    <w:rsid w:val="00EF2276"/>
    <w:rsid w:val="00F8370A"/>
    <w:rsid w:val="00F863E0"/>
    <w:rsid w:val="00FA5852"/>
    <w:rsid w:val="00FB39EE"/>
    <w:rsid w:val="00FB462B"/>
    <w:rsid w:val="00FF3E45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517802-E230-4E39-8987-4E3BBEB3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1D3"/>
    <w:pPr>
      <w:ind w:left="720"/>
      <w:contextualSpacing/>
    </w:pPr>
  </w:style>
  <w:style w:type="paragraph" w:customStyle="1" w:styleId="TableContents">
    <w:name w:val="Table Contents"/>
    <w:basedOn w:val="a"/>
    <w:rsid w:val="006451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/>
    </w:rPr>
  </w:style>
  <w:style w:type="table" w:styleId="a4">
    <w:name w:val="Table Grid"/>
    <w:basedOn w:val="a1"/>
    <w:uiPriority w:val="59"/>
    <w:rsid w:val="0064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A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A584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A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A5842"/>
    <w:rPr>
      <w:rFonts w:cs="Times New Roman"/>
    </w:rPr>
  </w:style>
  <w:style w:type="paragraph" w:customStyle="1" w:styleId="a9">
    <w:name w:val="Содержимое таблицы"/>
    <w:basedOn w:val="a"/>
    <w:rsid w:val="004C055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WW-Absatz-Standardschriftart11">
    <w:name w:val="WW-Absatz-Standardschriftart11"/>
    <w:rsid w:val="004C055A"/>
  </w:style>
  <w:style w:type="paragraph" w:customStyle="1" w:styleId="41">
    <w:name w:val="Заголовок 41"/>
    <w:basedOn w:val="a"/>
    <w:next w:val="a"/>
    <w:rsid w:val="004C055A"/>
    <w:pPr>
      <w:keepNext/>
      <w:widowControl w:val="0"/>
      <w:numPr>
        <w:ilvl w:val="3"/>
        <w:numId w:val="9"/>
      </w:numPr>
      <w:tabs>
        <w:tab w:val="left" w:pos="-864"/>
        <w:tab w:val="left" w:pos="0"/>
      </w:tabs>
      <w:suppressAutoHyphens/>
      <w:spacing w:before="120" w:after="120" w:line="240" w:lineRule="auto"/>
      <w:ind w:left="864"/>
      <w:outlineLvl w:val="3"/>
    </w:pPr>
    <w:rPr>
      <w:rFonts w:ascii="Times New Roman" w:eastAsia="SimSun" w:hAnsi="Times New Roman" w:cs="Tahoma"/>
      <w:b/>
      <w:bCs/>
      <w:i/>
      <w:iCs/>
      <w:kern w:val="1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47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3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JSCNMZ</Company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a.v.lytkin</dc:creator>
  <cp:keywords/>
  <dc:description/>
  <cp:lastModifiedBy>Валентина</cp:lastModifiedBy>
  <cp:revision>4</cp:revision>
  <cp:lastPrinted>2014-06-30T07:49:00Z</cp:lastPrinted>
  <dcterms:created xsi:type="dcterms:W3CDTF">2015-03-16T08:09:00Z</dcterms:created>
  <dcterms:modified xsi:type="dcterms:W3CDTF">2015-03-19T07:21:00Z</dcterms:modified>
</cp:coreProperties>
</file>