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06" w:rsidRDefault="00587B7A" w:rsidP="00587B7A">
      <w:pPr>
        <w:jc w:val="both"/>
      </w:pPr>
      <w:r w:rsidRPr="009E70D7">
        <w:rPr>
          <w:b/>
          <w:color w:val="323232"/>
          <w:sz w:val="20"/>
          <w:szCs w:val="20"/>
          <w:shd w:val="clear" w:color="auto" w:fill="FFFFFF"/>
        </w:rPr>
        <w:t xml:space="preserve">Условия конкурса: </w:t>
      </w:r>
      <w:proofErr w:type="gramStart"/>
      <w:r w:rsidRPr="009E70D7">
        <w:rPr>
          <w:b/>
          <w:color w:val="353535"/>
          <w:sz w:val="20"/>
          <w:szCs w:val="20"/>
          <w:bdr w:val="none" w:sz="0" w:space="0" w:color="auto" w:frame="1"/>
        </w:rPr>
        <w:t>Покупатель принимает на себя обязательства</w:t>
      </w:r>
      <w:r w:rsidRPr="009E70D7">
        <w:rPr>
          <w:b/>
          <w:color w:val="323232"/>
          <w:sz w:val="20"/>
          <w:szCs w:val="20"/>
          <w:shd w:val="clear" w:color="auto" w:fill="FFFFFF"/>
        </w:rPr>
        <w:t xml:space="preserve"> по соблюдению установленных ограничений права пользования </w:t>
      </w:r>
      <w:r>
        <w:rPr>
          <w:b/>
          <w:color w:val="323232"/>
          <w:sz w:val="20"/>
          <w:szCs w:val="20"/>
          <w:shd w:val="clear" w:color="auto" w:fill="FFFFFF"/>
        </w:rPr>
        <w:t xml:space="preserve">нежилым зданием, являющимся </w:t>
      </w:r>
      <w:r w:rsidRPr="009E70D7">
        <w:rPr>
          <w:b/>
          <w:color w:val="323232"/>
          <w:sz w:val="20"/>
          <w:szCs w:val="20"/>
          <w:shd w:val="clear" w:color="auto" w:fill="FFFFFF"/>
        </w:rPr>
        <w:t>объектом культурного наследия, требований к его сохранению, содержанию и использованию, отраженных в охранном обязательстве на объект</w:t>
      </w:r>
      <w:r w:rsidRPr="00883EAC">
        <w:rPr>
          <w:b/>
          <w:color w:val="323232"/>
          <w:sz w:val="20"/>
          <w:szCs w:val="20"/>
          <w:shd w:val="clear" w:color="auto" w:fill="FFFFFF"/>
        </w:rPr>
        <w:t xml:space="preserve"> </w:t>
      </w:r>
      <w:r w:rsidRPr="009E70D7">
        <w:rPr>
          <w:b/>
          <w:color w:val="323232"/>
          <w:sz w:val="20"/>
          <w:szCs w:val="20"/>
          <w:shd w:val="clear" w:color="auto" w:fill="FFFFFF"/>
        </w:rPr>
        <w:t>культурного наследия, обеспечению доступа к данному объекту, сохранению его облика, оформлению охранного обязательства, выполнению требований охранного документа, соблюдению особого режима использования земель в границах охранной зоны данного объекта культурного наследия</w:t>
      </w:r>
      <w:proofErr w:type="gramEnd"/>
      <w:r w:rsidRPr="009E70D7">
        <w:rPr>
          <w:b/>
          <w:color w:val="323232"/>
          <w:sz w:val="20"/>
          <w:szCs w:val="20"/>
          <w:shd w:val="clear" w:color="auto" w:fill="FFFFFF"/>
        </w:rPr>
        <w:t xml:space="preserve"> и заключению договора о выполнении указанных требований.</w:t>
      </w:r>
      <w:r w:rsidRPr="009E70D7">
        <w:rPr>
          <w:rStyle w:val="apple-converted-space"/>
          <w:b/>
          <w:color w:val="323232"/>
          <w:sz w:val="20"/>
          <w:szCs w:val="20"/>
          <w:shd w:val="clear" w:color="auto" w:fill="FFFFFF"/>
        </w:rPr>
        <w:t> </w:t>
      </w:r>
    </w:p>
    <w:sectPr w:rsidR="00E94F06" w:rsidSect="00E9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87B7A"/>
    <w:rsid w:val="00587B7A"/>
    <w:rsid w:val="00E9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2015-03-19T16:21:00Z</dcterms:created>
  <dcterms:modified xsi:type="dcterms:W3CDTF">2015-03-19T16:21:00Z</dcterms:modified>
</cp:coreProperties>
</file>