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Дубовой Владимир Иванович</w:t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Общество с ограниченной ответственностью "Урал-Сит"</w:t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РАД-66363</w:t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15.08.2015 15:58:53</w:t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Дубовой Владимир Иванович</w:t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187217" w:rsidRDefault="009824D2" w:rsidP="009824D2">
      <w:pPr>
        <w:outlineLvl w:val="0"/>
        <w:rPr>
          <w:i/>
          <w:color w:val="0000FF"/>
        </w:rPr>
      </w:pPr>
    </w:p>
    <w:p w:rsidR="00187217" w:rsidRPr="00187217" w:rsidRDefault="009824D2" w:rsidP="001872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217">
        <w:rPr>
          <w:rFonts w:ascii="Times New Roman" w:hAnsi="Times New Roman" w:cs="Times New Roman"/>
          <w:sz w:val="24"/>
          <w:szCs w:val="24"/>
        </w:rPr>
        <w:t xml:space="preserve"> Организатор сообщает о результатах продажи посредством публичного предложения следующего имущества должника: </w:t>
      </w:r>
      <w:r w:rsidR="005F498E" w:rsidRPr="0018721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87217" w:rsidRPr="00187217">
        <w:rPr>
          <w:rFonts w:ascii="Times New Roman" w:hAnsi="Times New Roman" w:cs="Times New Roman"/>
          <w:sz w:val="24"/>
          <w:szCs w:val="24"/>
        </w:rPr>
        <w:t>Нежилое здание – склад УСР 31, назначение объекта: складское, площадь: 607,7 кв. м., этажность (этаж): 1, адрес объекта:</w:t>
      </w:r>
      <w:proofErr w:type="gramEnd"/>
      <w:r w:rsidR="00187217" w:rsidRPr="00187217">
        <w:rPr>
          <w:rFonts w:ascii="Times New Roman" w:hAnsi="Times New Roman" w:cs="Times New Roman"/>
          <w:sz w:val="24"/>
          <w:szCs w:val="24"/>
        </w:rPr>
        <w:t xml:space="preserve"> Россия, Челябинская обл., г</w:t>
      </w:r>
      <w:proofErr w:type="gramStart"/>
      <w:r w:rsidR="00187217" w:rsidRPr="001872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87217" w:rsidRPr="00187217">
        <w:rPr>
          <w:rFonts w:ascii="Times New Roman" w:hAnsi="Times New Roman" w:cs="Times New Roman"/>
          <w:sz w:val="24"/>
          <w:szCs w:val="24"/>
        </w:rPr>
        <w:t>рехгорный, ул.Заречная, 3; - Технологическое оборудование для производства ячеистых бетонов (</w:t>
      </w:r>
      <w:proofErr w:type="spellStart"/>
      <w:r w:rsidR="00187217" w:rsidRPr="00187217">
        <w:rPr>
          <w:rFonts w:ascii="Times New Roman" w:hAnsi="Times New Roman" w:cs="Times New Roman"/>
          <w:sz w:val="24"/>
          <w:szCs w:val="24"/>
        </w:rPr>
        <w:t>бетоносмеситель</w:t>
      </w:r>
      <w:proofErr w:type="spellEnd"/>
      <w:r w:rsidR="00187217" w:rsidRPr="00187217">
        <w:rPr>
          <w:rFonts w:ascii="Times New Roman" w:hAnsi="Times New Roman" w:cs="Times New Roman"/>
          <w:sz w:val="24"/>
          <w:szCs w:val="24"/>
        </w:rPr>
        <w:t xml:space="preserve"> сб-80а-40; блок предварительной сушки; борт; бункер цемента (18 куб. м.); </w:t>
      </w:r>
      <w:proofErr w:type="spellStart"/>
      <w:r w:rsidR="00187217" w:rsidRPr="00187217">
        <w:rPr>
          <w:rFonts w:ascii="Times New Roman" w:hAnsi="Times New Roman" w:cs="Times New Roman"/>
          <w:sz w:val="24"/>
          <w:szCs w:val="24"/>
        </w:rPr>
        <w:t>гидротермоколпак</w:t>
      </w:r>
      <w:proofErr w:type="spellEnd"/>
      <w:r w:rsidR="00187217" w:rsidRPr="001872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87217" w:rsidRPr="00187217">
        <w:rPr>
          <w:rFonts w:ascii="Times New Roman" w:hAnsi="Times New Roman" w:cs="Times New Roman"/>
          <w:sz w:val="24"/>
          <w:szCs w:val="24"/>
        </w:rPr>
        <w:t>копрессор</w:t>
      </w:r>
      <w:proofErr w:type="spellEnd"/>
      <w:r w:rsidR="00187217" w:rsidRPr="00187217">
        <w:rPr>
          <w:rFonts w:ascii="Times New Roman" w:hAnsi="Times New Roman" w:cs="Times New Roman"/>
          <w:sz w:val="24"/>
          <w:szCs w:val="24"/>
        </w:rPr>
        <w:t xml:space="preserve"> К-11; ленточный питатель; общий пульт управления; поддон (19 шт.); подъемник скиповый; пульт управления системой; рама (комплект); резательный комплекс; смеситель горизонтальный; ТЭТ (60 шт.); блок пневматической подачи гранул БП-50; шиберное устройство; бункер вылежки; бункер песка (6 куб. м.); бак подогрева воды (2 шт.); компле</w:t>
      </w:r>
      <w:proofErr w:type="gramStart"/>
      <w:r w:rsidR="00187217" w:rsidRPr="00187217">
        <w:rPr>
          <w:rFonts w:ascii="Times New Roman" w:hAnsi="Times New Roman" w:cs="Times New Roman"/>
          <w:sz w:val="24"/>
          <w:szCs w:val="24"/>
        </w:rPr>
        <w:t>кс всп</w:t>
      </w:r>
      <w:proofErr w:type="gramEnd"/>
      <w:r w:rsidR="00187217" w:rsidRPr="00187217">
        <w:rPr>
          <w:rFonts w:ascii="Times New Roman" w:hAnsi="Times New Roman" w:cs="Times New Roman"/>
          <w:sz w:val="24"/>
          <w:szCs w:val="24"/>
        </w:rPr>
        <w:t xml:space="preserve">енивания «Пассат-200» ПМШ; подъемно-транспортное устройство; </w:t>
      </w:r>
      <w:proofErr w:type="spellStart"/>
      <w:r w:rsidR="00187217" w:rsidRPr="00187217">
        <w:rPr>
          <w:rFonts w:ascii="Times New Roman" w:hAnsi="Times New Roman" w:cs="Times New Roman"/>
          <w:sz w:val="24"/>
          <w:szCs w:val="24"/>
        </w:rPr>
        <w:t>шнековый</w:t>
      </w:r>
      <w:proofErr w:type="spellEnd"/>
      <w:r w:rsidR="00187217" w:rsidRPr="00187217">
        <w:rPr>
          <w:rFonts w:ascii="Times New Roman" w:hAnsi="Times New Roman" w:cs="Times New Roman"/>
          <w:sz w:val="24"/>
          <w:szCs w:val="24"/>
        </w:rPr>
        <w:t xml:space="preserve"> питатель; винтовой </w:t>
      </w:r>
      <w:proofErr w:type="spellStart"/>
      <w:r w:rsidR="00187217" w:rsidRPr="00187217">
        <w:rPr>
          <w:rFonts w:ascii="Times New Roman" w:hAnsi="Times New Roman" w:cs="Times New Roman"/>
          <w:sz w:val="24"/>
          <w:szCs w:val="24"/>
        </w:rPr>
        <w:t>героторный</w:t>
      </w:r>
      <w:proofErr w:type="spellEnd"/>
      <w:r w:rsidR="00187217" w:rsidRPr="00187217">
        <w:rPr>
          <w:rFonts w:ascii="Times New Roman" w:hAnsi="Times New Roman" w:cs="Times New Roman"/>
          <w:sz w:val="24"/>
          <w:szCs w:val="24"/>
        </w:rPr>
        <w:t xml:space="preserve"> насос; </w:t>
      </w:r>
      <w:proofErr w:type="spellStart"/>
      <w:r w:rsidR="00187217" w:rsidRPr="00187217">
        <w:rPr>
          <w:rFonts w:ascii="Times New Roman" w:hAnsi="Times New Roman" w:cs="Times New Roman"/>
          <w:sz w:val="24"/>
          <w:szCs w:val="24"/>
        </w:rPr>
        <w:t>бетоносмеситель</w:t>
      </w:r>
      <w:proofErr w:type="spellEnd"/>
      <w:r w:rsidR="00187217" w:rsidRPr="00187217">
        <w:rPr>
          <w:rFonts w:ascii="Times New Roman" w:hAnsi="Times New Roman" w:cs="Times New Roman"/>
          <w:sz w:val="24"/>
          <w:szCs w:val="24"/>
        </w:rPr>
        <w:t xml:space="preserve"> БСЛ; дробильный агрегат</w:t>
      </w:r>
      <w:proofErr w:type="gramStart"/>
      <w:r w:rsidR="00187217" w:rsidRPr="00187217">
        <w:rPr>
          <w:rFonts w:ascii="Times New Roman" w:hAnsi="Times New Roman" w:cs="Times New Roman"/>
          <w:sz w:val="24"/>
          <w:szCs w:val="24"/>
        </w:rPr>
        <w:t xml:space="preserve">;); - </w:t>
      </w:r>
      <w:proofErr w:type="gramEnd"/>
      <w:r w:rsidR="00187217" w:rsidRPr="00187217">
        <w:rPr>
          <w:rFonts w:ascii="Times New Roman" w:hAnsi="Times New Roman" w:cs="Times New Roman"/>
          <w:sz w:val="24"/>
          <w:szCs w:val="24"/>
        </w:rPr>
        <w:t>Материалы и оборудование (получение которых возможно в результате разборки: цеха № 2, пристроенного к нежилому зданию – складу УСР 31, наружного водоснабжения и наружного электроснабжения).</w:t>
      </w:r>
    </w:p>
    <w:p w:rsidR="009824D2" w:rsidRPr="00187217" w:rsidRDefault="009824D2" w:rsidP="009824D2">
      <w:pPr>
        <w:ind w:firstLine="540"/>
        <w:jc w:val="both"/>
      </w:pP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08.05.2015 - 17.05.2015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4 488 330.51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18.05.2015 - 27.05.2015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4 039 497.51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28.05.2015 - 06.06.2015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3 590 664.51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07.06.2015 - 16.06.2015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3 141 831.51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17.06.2015 - 26.06.2015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2 692 998.51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27.06.2015 - 06.07.2015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2 244 165.51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07.07.2015 - 16.07.2015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1 795 332.51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17.07.2015 - 26.07.2015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1 346 499.51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27.07.2015 - 05.08.2015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897 666.51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06.08.2015 - 15.08.2015</w:t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448 833.51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Есть</w:t>
            </w:r>
            <w:proofErr w:type="spellEnd"/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Default="004B3BF9" w:rsidP="00FC0347">
      <w:pPr>
        <w:ind w:firstLine="540"/>
        <w:rPr>
          <w:b/>
        </w:rPr>
      </w:pPr>
    </w:p>
    <w:p w:rsidR="00187217" w:rsidRPr="00187217" w:rsidRDefault="00187217" w:rsidP="00FC0347">
      <w:pPr>
        <w:ind w:firstLine="540"/>
        <w:rPr>
          <w:b/>
        </w:rPr>
      </w:pPr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889"/>
        <w:gridCol w:w="1692"/>
        <w:gridCol w:w="1503"/>
        <w:gridCol w:w="1719"/>
        <w:gridCol w:w="1819"/>
      </w:tblGrid>
      <w:tr w:rsidR="00FC0347" w:rsidRPr="009E7DFC" w:rsidTr="004B3BF9">
        <w:tc>
          <w:tcPr>
            <w:tcW w:w="1540" w:type="dxa"/>
            <w:shd w:val="clear" w:color="auto" w:fill="auto"/>
          </w:tcPr>
          <w:p w:rsidR="00FC0347" w:rsidRPr="009E7DFC" w:rsidRDefault="00FC0347" w:rsidP="00EA388D">
            <w:pPr>
              <w:jc w:val="both"/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lastRenderedPageBreak/>
              <w:t>Наименование участника</w:t>
            </w:r>
          </w:p>
          <w:p w:rsidR="00FC0347" w:rsidRPr="009E7DFC" w:rsidRDefault="00FC0347" w:rsidP="00EA388D">
            <w:pPr>
              <w:jc w:val="both"/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 xml:space="preserve"> (для юридического лица) или</w:t>
            </w:r>
          </w:p>
          <w:p w:rsidR="00FC0347" w:rsidRPr="009E7DFC" w:rsidRDefault="00FC0347" w:rsidP="00CE0351">
            <w:pPr>
              <w:rPr>
                <w:sz w:val="18"/>
              </w:rPr>
            </w:pPr>
            <w:r w:rsidRPr="009E7DFC">
              <w:rPr>
                <w:b/>
                <w:sz w:val="18"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9E7DFC" w:rsidRDefault="00FC0347" w:rsidP="00EA388D">
            <w:pPr>
              <w:jc w:val="both"/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>Место нахождения (для юридического лица)</w:t>
            </w:r>
          </w:p>
          <w:p w:rsidR="00FC0347" w:rsidRPr="009E7DFC" w:rsidRDefault="00FC0347" w:rsidP="00EA388D">
            <w:pPr>
              <w:jc w:val="both"/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 xml:space="preserve"> или</w:t>
            </w:r>
          </w:p>
          <w:p w:rsidR="00FC0347" w:rsidRPr="009E7DFC" w:rsidRDefault="00FC0347" w:rsidP="00CE0351">
            <w:pPr>
              <w:rPr>
                <w:sz w:val="18"/>
              </w:rPr>
            </w:pPr>
            <w:r w:rsidRPr="009E7DFC">
              <w:rPr>
                <w:b/>
                <w:sz w:val="18"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9E7DFC" w:rsidRDefault="00FC0347" w:rsidP="009824D2">
            <w:pPr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>Номер, дата заявки</w:t>
            </w:r>
          </w:p>
          <w:p w:rsidR="00FC0347" w:rsidRPr="009E7DFC" w:rsidRDefault="00FC0347" w:rsidP="009824D2">
            <w:pPr>
              <w:rPr>
                <w:sz w:val="18"/>
              </w:rPr>
            </w:pPr>
            <w:r w:rsidRPr="009E7DFC">
              <w:rPr>
                <w:b/>
                <w:sz w:val="18"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9E7DFC" w:rsidRDefault="00FC0347" w:rsidP="00D61AA4">
            <w:pPr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Pr="009E7DFC" w:rsidRDefault="00D61AA4" w:rsidP="009824D2">
            <w:pPr>
              <w:rPr>
                <w:sz w:val="18"/>
              </w:rPr>
            </w:pPr>
            <w:r w:rsidRPr="009E7DFC">
              <w:rPr>
                <w:b/>
                <w:sz w:val="18"/>
              </w:rPr>
              <w:t xml:space="preserve">Предложение </w:t>
            </w:r>
            <w:r w:rsidR="00FC0347" w:rsidRPr="009E7DFC">
              <w:rPr>
                <w:b/>
                <w:sz w:val="18"/>
              </w:rPr>
              <w:t>о цене продажи имущества, руб</w:t>
            </w:r>
            <w:r w:rsidRPr="009E7DFC">
              <w:rPr>
                <w:b/>
                <w:sz w:val="18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9E7DFC" w:rsidRDefault="00FC0347" w:rsidP="009824D2">
            <w:pPr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 xml:space="preserve">Результат рассмотрения </w:t>
            </w:r>
          </w:p>
          <w:p w:rsidR="00FC0347" w:rsidRPr="009E7DFC" w:rsidRDefault="00FC0347" w:rsidP="009824D2">
            <w:pPr>
              <w:rPr>
                <w:sz w:val="18"/>
              </w:rPr>
            </w:pPr>
            <w:r w:rsidRPr="009E7DFC">
              <w:rPr>
                <w:b/>
                <w:sz w:val="18"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 w:rsidRPr="004B3BF9">
              <w:rPr>
                <w:lang w:val="en-US"/>
              </w:rPr>
              <w:t>Чернов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Алексей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FC0347" w:rsidRPr="00187217" w:rsidRDefault="004B3BF9" w:rsidP="004B3BF9">
            <w:r w:rsidRPr="00187217">
              <w:t>Москва, Брусилова д.27, к.3, кв.15</w:t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62558-ИД</w:t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06.08.2015 г. в 00:00:00</w:t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448 833.51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9E7DFC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Допущена</w:t>
            </w:r>
            <w:proofErr w:type="spellEnd"/>
            <w:r>
              <w:rPr>
                <w:lang w:val="en-US"/>
              </w:rPr>
              <w:t xml:space="preserve"> к </w:t>
            </w:r>
            <w:proofErr w:type="spellStart"/>
            <w:r>
              <w:rPr>
                <w:lang w:val="en-US"/>
              </w:rPr>
              <w:t>торгам</w:t>
            </w:r>
            <w:proofErr w:type="spellEnd"/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 w:rsidRPr="004B3BF9">
              <w:rPr>
                <w:lang w:val="en-US"/>
              </w:rPr>
              <w:t>Гаянова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Светлана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FC0347" w:rsidRPr="00187217" w:rsidRDefault="004B3BF9" w:rsidP="004B3BF9">
            <w:r w:rsidRPr="00187217">
              <w:t>620043, Свердловская обл., г</w:t>
            </w:r>
            <w:proofErr w:type="gramStart"/>
            <w:r w:rsidRPr="00187217">
              <w:t>.Е</w:t>
            </w:r>
            <w:proofErr w:type="gramEnd"/>
            <w:r w:rsidRPr="00187217">
              <w:t xml:space="preserve">катеринбург, </w:t>
            </w:r>
            <w:proofErr w:type="spellStart"/>
            <w:r w:rsidRPr="00187217">
              <w:t>ул.Лоцмановых</w:t>
            </w:r>
            <w:proofErr w:type="spellEnd"/>
            <w:r w:rsidRPr="00187217">
              <w:t>, д.79</w:t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62559-ИД</w:t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06.08.2015 г. в 00:00:04</w:t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897 666.51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Отозвана</w:t>
            </w:r>
            <w:proofErr w:type="spellEnd"/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 w:rsidRPr="004B3BF9">
              <w:rPr>
                <w:lang w:val="en-US"/>
              </w:rPr>
              <w:t>Пархоменко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Виталий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proofErr w:type="gramStart"/>
            <w:r w:rsidRPr="00187217">
              <w:t xml:space="preserve">618400, Пермский край, г. Березники, ул. </w:t>
            </w:r>
            <w:proofErr w:type="spellStart"/>
            <w:r w:rsidRPr="004B3BF9">
              <w:rPr>
                <w:lang w:val="en-US"/>
              </w:rPr>
              <w:t>Пятилетки</w:t>
            </w:r>
            <w:proofErr w:type="spellEnd"/>
            <w:r w:rsidRPr="004B3BF9">
              <w:rPr>
                <w:lang w:val="en-US"/>
              </w:rPr>
              <w:t xml:space="preserve">, д.79, </w:t>
            </w:r>
            <w:proofErr w:type="spellStart"/>
            <w:r w:rsidRPr="004B3BF9">
              <w:rPr>
                <w:lang w:val="en-US"/>
              </w:rPr>
              <w:t>кв</w:t>
            </w:r>
            <w:proofErr w:type="spellEnd"/>
            <w:r w:rsidRPr="004B3BF9">
              <w:rPr>
                <w:lang w:val="en-US"/>
              </w:rPr>
              <w:t>. 37</w:t>
            </w:r>
            <w:proofErr w:type="gramEnd"/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62561-ИД</w:t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06.08.2015 г. в 00:03:11</w:t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448 833.51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рассмотрении</w:t>
            </w:r>
            <w:proofErr w:type="spellEnd"/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 w:rsidRPr="004B3BF9">
              <w:rPr>
                <w:lang w:val="en-US"/>
              </w:rPr>
              <w:t>Гаянова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Светлана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FC0347" w:rsidRPr="00187217" w:rsidRDefault="004B3BF9" w:rsidP="004B3BF9">
            <w:r w:rsidRPr="00187217">
              <w:t>620043, Свердловская обл., г</w:t>
            </w:r>
            <w:proofErr w:type="gramStart"/>
            <w:r w:rsidRPr="00187217">
              <w:t>.Е</w:t>
            </w:r>
            <w:proofErr w:type="gramEnd"/>
            <w:r w:rsidRPr="00187217">
              <w:t xml:space="preserve">катеринбург, </w:t>
            </w:r>
            <w:proofErr w:type="spellStart"/>
            <w:r w:rsidRPr="00187217">
              <w:t>ул.Лоцмановых</w:t>
            </w:r>
            <w:proofErr w:type="spellEnd"/>
            <w:r w:rsidRPr="00187217">
              <w:t>, д.79</w:t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62564-ИД</w:t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06.08.2015 г. в 08:03:03</w:t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448 833.51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рассмотрении</w:t>
            </w:r>
            <w:proofErr w:type="spellEnd"/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 w:rsidRPr="004B3BF9">
              <w:rPr>
                <w:lang w:val="en-US"/>
              </w:rPr>
              <w:t>Ознобкин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Вадим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FC0347" w:rsidRPr="00187217" w:rsidRDefault="004B3BF9" w:rsidP="004B3BF9">
            <w:r w:rsidRPr="00187217">
              <w:t xml:space="preserve">Россия, 450080, г. Уфа, ул. </w:t>
            </w:r>
            <w:proofErr w:type="spellStart"/>
            <w:r w:rsidRPr="00187217">
              <w:t>Сагита</w:t>
            </w:r>
            <w:proofErr w:type="spellEnd"/>
            <w:r w:rsidRPr="00187217">
              <w:t xml:space="preserve"> </w:t>
            </w:r>
            <w:proofErr w:type="spellStart"/>
            <w:r w:rsidRPr="00187217">
              <w:t>Агиша</w:t>
            </w:r>
            <w:proofErr w:type="spellEnd"/>
            <w:r w:rsidRPr="00187217">
              <w:t>, 22/1-110</w:t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62623-ИД</w:t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08.08.2015 г. в 10:30:05</w:t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535 000.00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рассмотрении</w:t>
            </w:r>
            <w:proofErr w:type="spellEnd"/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187217" w:rsidRDefault="004B3BF9" w:rsidP="009824D2">
            <w:r w:rsidRPr="00187217">
              <w:t>Попков Василий Иванович</w:t>
            </w:r>
            <w:r w:rsidR="00187217">
              <w:t xml:space="preserve">, действующий в интересах </w:t>
            </w:r>
            <w:r w:rsidR="00187217" w:rsidRPr="00AE1960">
              <w:t>Кузнецова Юрия Николаевича на основании агентского договора от 04.08.2015 г.</w:t>
            </w:r>
          </w:p>
        </w:tc>
        <w:tc>
          <w:tcPr>
            <w:tcW w:w="1704" w:type="dxa"/>
            <w:shd w:val="clear" w:color="auto" w:fill="auto"/>
          </w:tcPr>
          <w:p w:rsidR="00FC0347" w:rsidRPr="00187217" w:rsidRDefault="004B3BF9" w:rsidP="004B3BF9">
            <w:r w:rsidRPr="00187217">
              <w:t xml:space="preserve">г. Челябинск ул. </w:t>
            </w:r>
            <w:proofErr w:type="gramStart"/>
            <w:r w:rsidRPr="00187217">
              <w:t>Туруханская</w:t>
            </w:r>
            <w:proofErr w:type="gramEnd"/>
            <w:r w:rsidRPr="00187217">
              <w:t xml:space="preserve"> д. 14</w:t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62805-ИД</w:t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15.08.2015 г. в 15:58:53</w:t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 xml:space="preserve">540 500.00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9E7DFC" w:rsidP="009824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рассмотрении</w:t>
            </w:r>
            <w:proofErr w:type="spellEnd"/>
          </w:p>
        </w:tc>
      </w:tr>
    </w:tbl>
    <w:p w:rsidR="00CE0351" w:rsidRDefault="00CE0351" w:rsidP="009824D2"/>
    <w:p w:rsidR="00AC0D9F" w:rsidRDefault="00AC0D9F" w:rsidP="00AC0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0D9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C0D9F">
        <w:rPr>
          <w:rFonts w:ascii="Times New Roman" w:hAnsi="Times New Roman" w:cs="Times New Roman"/>
          <w:sz w:val="24"/>
          <w:szCs w:val="24"/>
        </w:rPr>
        <w:t xml:space="preserve"> победителем:</w:t>
      </w:r>
    </w:p>
    <w:p w:rsidR="00DA3836" w:rsidRPr="00187217" w:rsidRDefault="00DA3836" w:rsidP="00AC0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217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</w:t>
      </w:r>
      <w:bookmarkStart w:id="0" w:name="_GoBack"/>
      <w:bookmarkEnd w:id="0"/>
      <w:r w:rsidRPr="00187217">
        <w:rPr>
          <w:rFonts w:ascii="Times New Roman" w:hAnsi="Times New Roman" w:cs="Times New Roman"/>
          <w:sz w:val="24"/>
          <w:szCs w:val="24"/>
        </w:rPr>
        <w:t>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9E7DFC" w:rsidTr="00EA388D">
        <w:tc>
          <w:tcPr>
            <w:tcW w:w="2605" w:type="dxa"/>
            <w:shd w:val="clear" w:color="auto" w:fill="auto"/>
          </w:tcPr>
          <w:p w:rsidR="00700F09" w:rsidRPr="009E7DFC" w:rsidRDefault="00700F09" w:rsidP="00EA388D">
            <w:pPr>
              <w:jc w:val="both"/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>Наименование участника</w:t>
            </w:r>
          </w:p>
          <w:p w:rsidR="00700F09" w:rsidRPr="009E7DFC" w:rsidRDefault="00700F09" w:rsidP="00EA388D">
            <w:pPr>
              <w:jc w:val="both"/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 xml:space="preserve">(для юридического лица) </w:t>
            </w:r>
          </w:p>
          <w:p w:rsidR="00700F09" w:rsidRPr="009E7DFC" w:rsidRDefault="00700F09" w:rsidP="00EA388D">
            <w:pPr>
              <w:pStyle w:val="a8"/>
              <w:ind w:left="0"/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9E7DFC" w:rsidRDefault="00700F09" w:rsidP="00EA388D">
            <w:pPr>
              <w:jc w:val="both"/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>Место нахождения (для юридического лица)</w:t>
            </w:r>
          </w:p>
          <w:p w:rsidR="00700F09" w:rsidRPr="009E7DFC" w:rsidRDefault="00700F09" w:rsidP="00EA388D">
            <w:pPr>
              <w:jc w:val="both"/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 xml:space="preserve"> или</w:t>
            </w:r>
          </w:p>
          <w:p w:rsidR="00700F09" w:rsidRPr="009E7DFC" w:rsidRDefault="00700F09" w:rsidP="00EA388D">
            <w:pPr>
              <w:pStyle w:val="a8"/>
              <w:ind w:left="0"/>
              <w:rPr>
                <w:b/>
                <w:sz w:val="18"/>
              </w:rPr>
            </w:pPr>
            <w:proofErr w:type="gramStart"/>
            <w:r w:rsidRPr="009E7DFC">
              <w:rPr>
                <w:b/>
                <w:sz w:val="18"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9E7DFC" w:rsidRDefault="00700F09" w:rsidP="00EA388D">
            <w:pPr>
              <w:pStyle w:val="a8"/>
              <w:ind w:left="0"/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>Время представления</w:t>
            </w:r>
          </w:p>
          <w:p w:rsidR="00700F09" w:rsidRPr="009E7DFC" w:rsidRDefault="00700F09" w:rsidP="00EA388D">
            <w:pPr>
              <w:pStyle w:val="a8"/>
              <w:ind w:left="0"/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9E7DFC" w:rsidRDefault="00700F09" w:rsidP="00EA388D">
            <w:pPr>
              <w:pStyle w:val="a8"/>
              <w:ind w:left="0"/>
              <w:rPr>
                <w:b/>
                <w:sz w:val="18"/>
              </w:rPr>
            </w:pPr>
            <w:r w:rsidRPr="009E7DFC">
              <w:rPr>
                <w:b/>
                <w:sz w:val="18"/>
              </w:rPr>
              <w:t>Предложение о цене имущества, руб</w:t>
            </w:r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187217" w:rsidRDefault="009E7DFC" w:rsidP="00CE2D1B">
            <w:proofErr w:type="spellStart"/>
            <w:r w:rsidRPr="004B3BF9">
              <w:rPr>
                <w:lang w:val="en-US"/>
              </w:rPr>
              <w:t>Чернов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Алексей</w:t>
            </w:r>
            <w:proofErr w:type="spellEnd"/>
            <w:r w:rsidRPr="004B3BF9">
              <w:rPr>
                <w:lang w:val="en-US"/>
              </w:rPr>
              <w:t xml:space="preserve"> </w:t>
            </w:r>
            <w:proofErr w:type="spellStart"/>
            <w:r w:rsidRPr="004B3BF9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2605" w:type="dxa"/>
            <w:shd w:val="clear" w:color="auto" w:fill="auto"/>
          </w:tcPr>
          <w:p w:rsidR="00700F09" w:rsidRPr="00187217" w:rsidRDefault="009E7DFC" w:rsidP="00CE2D1B">
            <w:r w:rsidRPr="00187217">
              <w:t>Москва, Брусилова д.27, к.3, кв.15</w:t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9E7DFC" w:rsidP="00CE2D1B">
            <w:pPr>
              <w:rPr>
                <w:lang w:val="en-US"/>
              </w:rPr>
            </w:pPr>
            <w:r w:rsidRPr="004B3BF9">
              <w:rPr>
                <w:lang w:val="en-US"/>
              </w:rPr>
              <w:t>06.08.2015 г. в 00:00:00</w:t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9E7DFC" w:rsidP="00CE2D1B">
            <w:pPr>
              <w:rPr>
                <w:lang w:val="en-US"/>
              </w:rPr>
            </w:pPr>
            <w:r>
              <w:rPr>
                <w:lang w:val="en-US"/>
              </w:rPr>
              <w:t xml:space="preserve">448 833.51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sectPr w:rsidR="00700F09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20A76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87217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E7DFC"/>
    <w:rsid w:val="009F0A3C"/>
    <w:rsid w:val="00A13FF8"/>
    <w:rsid w:val="00A3111E"/>
    <w:rsid w:val="00A35F2C"/>
    <w:rsid w:val="00A67E62"/>
    <w:rsid w:val="00A77ACF"/>
    <w:rsid w:val="00AA0005"/>
    <w:rsid w:val="00AB1AC3"/>
    <w:rsid w:val="00AC0D9F"/>
    <w:rsid w:val="00AD0818"/>
    <w:rsid w:val="00AD4C0B"/>
    <w:rsid w:val="00AD5A21"/>
    <w:rsid w:val="00AE26A3"/>
    <w:rsid w:val="00AE48C6"/>
    <w:rsid w:val="00B001E9"/>
    <w:rsid w:val="00B02AE8"/>
    <w:rsid w:val="00B118B0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53688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tqezh+K84WzG0+cjuvhcZkCJ19nArxD9EivIwoG+hvc=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IhSvjcxMnhywHtWB0tr+fhTF8kzVcErc+G4Bcw6PYQfI67DOBb1ALGq8mJ9pS80ZvvI9PR8Z
    3q4wPHm3efuW9g==
  </SignatureValue>
  <KeyInfo>
    <X509Data>
      <X509Certificate>
          MIIJBzCCCLagAwIBAgIKbiTriQACAADnkjAIBgYqhQMCAgMwggFrMRgwFgYFKoUDZAESDTEx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g9C8LdCf0YDQvsK7IChRdWFsaWZpZWQpMB4XDTE1MDIyNzExMzMwMFoXDTE2MDUyNzExMzQw
          MFowggEzMRowGAYIKoUDA4EDAQESDDc0NTEwMDY1MjYxMzEgMB4GCSqGSIb3DQEJARYRdmlk
          NDl3b3JrQG1haWwucnUxCzAJBgNVBAYTAlJVMTEwLwYDVQQIDCg3NCDQp9C10LvRj9Cx0LjQ
          vdGB0LrQsNGPINC+0LHQu9Cw0YHRgtGMMRswGQYDVQQHDBLQp9C10LvRj9Cx0LjQvdGB0Lox
          OTA3BgNVBAMMMNCU0YPQsdC+0LLQvtC5INCS0LvQsNC00LjQvNC40YAg0JjQstCw0L3QvtCy
          0LjRhzEXMBUGA1UEBAwO0JTRg9Cx0L7QstC+0LkxKjAoBgNVBCoMIdCS0LvQsNC00LjQvNC4
          0YAg0JjQstCw0L3QvtCy0LjRhzEWMBQGBSqFA2QDEgswMzAxMjcxNTM4NDBjMBwGBiqFAwIC
          EzASBgcqhQMCAiQABgcqhQMCAh4BA0MABEBXrlvccQjIL3BRxW/uyTlSyQyKuuTcrgiAL2Eo
          tmUG7Bf4uEdfvADUJY6YqeUTurXo03/uMR9uZkkdUOu/ntgAo4IFbDCCBWgwDgYDVR0PAQH/
          BAQDAgTwMBMGA1UdIAQMMAowCAYGKoUDZHEBMEwGA1UdJQRFMEMGCCsGAQUFBwMCBggrBgEF
          BQcDBAYHKoUDAgIiBgYHKoUDAwcIAQYIKoUDAwUKAgwGByqFAwOBOQEGCCqFAwMHAAEPMBwG
          A1UdEQQVMBOBEXZpZDQ5d29ya0BtYWlsLnJ1MB0GA1UdDgQWBBQV+HdYAC5r3109y1HPmhWF
          WGrbeDCCAawGA1UdIwSCAaMwggGfgBSECaFJsH42DivYHzP8rA9nPpNB2qGCAXOkggFvMIIB
          azEYMBYGBSqFA2QBEg0xMTE2NjczMDA4NTM5MRowGAYIKoUDA4EDAQESDDAwNjY3MzI0MDMy
          ODEuMCwGA1UECQwl0YPQuy4g0KPQu9GM0Y/QvdC+0LLRgdC60LDRjyDQtC4gMTPQkDEfMB0G
          CSqGSIb3DQEJARYQY2FAc2VydHVtLXByby5ydTELMAkGA1UEBhMCUlUxMzAxBgNVBAgMKjY2
          INCh0LLQtdGA0LTQu9C+0LLRgdC60LDRjyDQvtCx0LvQsNGB0YLRjDEhMB8GA1UEBwwY0JXQ
          utCw0YLQtdGA0LjQvdCx0YPRgNCzMScwJQYDVQQKDB7QntCe0J4gwqvQodC10YDRgtGD0Lwt
          0J/RgNC+wrsxGjAYBgNVBAsMEdCh0LvRg9C20LHQsCDQmNCiMTgwNgYDVQQDDC/Qo9CmINCe
          0J7QniDCq9Ch0LXRgNGC0YPQvC3Qn9GA0L7CuyAoUXVhbGlmaWVkKYIQF40hmSw6QI9JFh9m
          WZKFpDCBiAYDVR0fBIGAMH4wP6A9oDuGOWh0dHA6Ly9jYS5zZXJ0dW0tcHJvLnJ1L2NkcC9z
          ZXJ0dW0tcHJvLXF1YWxpZmllZC0yMDE0LmNybDA7oDmgN4Y1aHR0cDovL2NhLnNlcnR1bS5y
          dS9jZHAvc2VydHVtLXByby1xdWFsaWZpZWQtMjAxNC5jcmwwgeAGCCsGAQUFBwEBBIHTMIHQ
          MDIGCCsGAQUFBzABhiZodHRwOi8vcGtpLnNlcnR1bS1wcm8ucnUvb2NzcC9vY3NwLnNyZjBO
          BggrBgEFBQcwAoZCaHR0cDovL2NhLnNlcnR1bS1wcm8ucnUvY2VydGlmaWNhdGVzL3NlcnR1
          bS1wcm8tcXVhbGlmaWVkLTIwMTQuY3J0MEoGCCsGAQUFBzAChj5odHRwOi8vY2Euc2VydHVt
          LnJ1L2NlcnRpZmljYXRlcy9zZXJ0dW0tcHJvLXF1YWxpZmllZC0yMDE0LmNydDArBgNVHRAE
          JDAigA8yMDE1MDIyNzExMzMwMFqBDzIwMTYwNTI3MTEzMzAwWjA2BgUqhQNkbwQtDCsi0JrR
          gNC40L/RgtC+0J/RgNC+IENTUCIgKNCy0LXRgNGB0LjRjyAzLjYpMIIBMQYFKoUDZHAEggEm
          MIIBIgwrItCa0YDQuNC/0YLQvtCf0YDQviBDU1AiICjQstC10YDRgdC40Y8gMy42KQxTItCj
          0LTQvtGB0YLQvtCy0LXRgNGP0Y7RidC40Lkg0YbQtdC90YLRgCAi0JrRgNC40L/RgtC+0J/R
          gNC+INCj0KYiINCy0LXRgNGB0LjQuCAxLjUMTkPQtdGA0YLQuNGE0LjQutCw0YIg0YHQvtC+
          0YLQstC10YLRgdGC0LLQuNGPIOKEliDQodCkLzEyNC0yMjM4INC+0YIgMDQuMTAuMjAxMwxO
          Q9C10YDRgtC40YTQuNC60LDRgiDRgdC+0L7RgtCy0LXRgtGB0YLQstC40Y8g4oSWINCh0KQv
          MTI4LTIzNTEg0L7RgiAxNS4wNC4yMDE0MAgGBiqFAwICAwNBAMChDiN+8FeMXehFSQjetPIP
          Zz7MjHM6g0K/OElKZMMAhkDJ0guJmglS2SQ30zUSPldIfhy7NC1HIJlu6IHHDTM=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4OeU32q7qqBd6GAU4UZL23nAXH0=</DigestValue>
      </Reference>
      <Reference URI="/word/fontTable.xml?ContentType=application/vnd.openxmlformats-officedocument.wordprocessingml.fontTable+xml">
        <DigestMethod Algorithm="http://www.w3.org/2000/09/xmldsig#sha1"/>
        <DigestValue>2S24QJyRxVkFla5RIVuskQHfIHw=</DigestValue>
      </Reference>
      <Reference URI="/word/numbering.xml?ContentType=application/vnd.openxmlformats-officedocument.wordprocessingml.numbering+xml">
        <DigestMethod Algorithm="http://www.w3.org/2000/09/xmldsig#sha1"/>
        <DigestValue>dW6xWozJdpLXajQvoFnWA5FSv4g=</DigestValue>
      </Reference>
      <Reference URI="/word/settings.xml?ContentType=application/vnd.openxmlformats-officedocument.wordprocessingml.settings+xml">
        <DigestMethod Algorithm="http://www.w3.org/2000/09/xmldsig#sha1"/>
        <DigestValue>nEzS5O3mq/6j3zROf1DIFB6QnqE=</DigestValue>
      </Reference>
      <Reference URI="/word/styles.xml?ContentType=application/vnd.openxmlformats-officedocument.wordprocessingml.styles+xml">
        <DigestMethod Algorithm="http://www.w3.org/2000/09/xmldsig#sha1"/>
        <DigestValue>88WZAEhn2Xj8w2qv+7DBfVzgUe8=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rm+EzYiZbY0ELKZmRDxHYeMU3j8=</DigestValue>
      </Reference>
    </Manifest>
    <SignatureProperties>
      <SignatureProperty Id="idSignatureTime" Target="#idPackageSignature">
        <mdssi:SignatureTime>
          <mdssi:Format>YYYY-MM-DDThh:mm:ssTZD</mdssi:Format>
          <mdssi:Value>2015-08-25T06:00:55Z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4791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2015-08-24T08:05:00Z</cp:lastPrinted>
  <dcterms:created xsi:type="dcterms:W3CDTF">2015-08-25T06:00:00Z</dcterms:created>
  <dcterms:modified xsi:type="dcterms:W3CDTF">2015-08-25T06:00:00Z</dcterms:modified>
</cp:coreProperties>
</file>