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FB" w:rsidRPr="00884EF5" w:rsidRDefault="00320FFB" w:rsidP="00192EB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EF5">
        <w:rPr>
          <w:rFonts w:ascii="Times New Roman" w:hAnsi="Times New Roman" w:cs="Times New Roman"/>
          <w:b/>
          <w:sz w:val="24"/>
          <w:szCs w:val="24"/>
        </w:rPr>
        <w:t>ИЗВЕЩЕНИЕ</w:t>
      </w:r>
      <w:r w:rsidR="008B2D95">
        <w:rPr>
          <w:rFonts w:ascii="Times New Roman" w:hAnsi="Times New Roman" w:cs="Times New Roman"/>
          <w:b/>
          <w:sz w:val="24"/>
          <w:szCs w:val="24"/>
        </w:rPr>
        <w:t xml:space="preserve"> от 30.04.2015г.</w:t>
      </w:r>
    </w:p>
    <w:p w:rsidR="00E004DA" w:rsidRPr="00884EF5" w:rsidRDefault="00320FFB" w:rsidP="00E004D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4EF5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884EF5">
        <w:rPr>
          <w:rFonts w:ascii="Times New Roman" w:hAnsi="Times New Roman" w:cs="Times New Roman"/>
          <w:b/>
          <w:sz w:val="24"/>
          <w:szCs w:val="24"/>
        </w:rPr>
        <w:t>О</w:t>
      </w:r>
      <w:r w:rsidR="00E004DA" w:rsidRPr="00884EF5">
        <w:rPr>
          <w:rFonts w:ascii="Times New Roman" w:hAnsi="Times New Roman" w:cs="Times New Roman"/>
          <w:b/>
          <w:sz w:val="24"/>
          <w:szCs w:val="24"/>
        </w:rPr>
        <w:t>ткрытого аукциона в электронной форме на право заключения договора купли-продажи доли 99,9986844% в уставном капитале ООО «РАФТ Пенза», находящейся в собственности ЗАО «ПЗА АМО ЗИЛ»</w:t>
      </w:r>
    </w:p>
    <w:p w:rsidR="00884EF5" w:rsidRPr="00884EF5" w:rsidRDefault="00884EF5" w:rsidP="00E004D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0FFB" w:rsidRPr="00884EF5" w:rsidRDefault="00E004DA" w:rsidP="00192E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F5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«Управляющая компания «Автокомпоненты» </w:t>
      </w:r>
      <w:r w:rsidR="00884EF5">
        <w:rPr>
          <w:rFonts w:ascii="Times New Roman" w:hAnsi="Times New Roman" w:cs="Times New Roman"/>
          <w:sz w:val="24"/>
          <w:szCs w:val="24"/>
        </w:rPr>
        <w:t>н</w:t>
      </w:r>
      <w:r w:rsidR="00320FFB" w:rsidRPr="00884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астоящим извещает о проведении </w:t>
      </w:r>
      <w:r w:rsidRPr="00884EF5">
        <w:rPr>
          <w:rFonts w:ascii="Times New Roman" w:hAnsi="Times New Roman" w:cs="Times New Roman"/>
          <w:sz w:val="24"/>
          <w:szCs w:val="24"/>
        </w:rPr>
        <w:t>Открытого аукциона в электронной форме на право заключения договора купли-продажи доли 99,9986844% в уставном капитале ООО «РАФТ Пенза», находящейся в собственности ЗАО «ПЗА АМО ЗИЛ»</w:t>
      </w:r>
      <w:r w:rsidR="00B25308" w:rsidRPr="00884EF5">
        <w:rPr>
          <w:rFonts w:ascii="Times New Roman" w:hAnsi="Times New Roman" w:cs="Times New Roman"/>
          <w:sz w:val="24"/>
          <w:szCs w:val="24"/>
        </w:rPr>
        <w:t>:</w:t>
      </w:r>
    </w:p>
    <w:p w:rsidR="00320FFB" w:rsidRPr="00884EF5" w:rsidRDefault="00B25308" w:rsidP="00884EF5">
      <w:pPr>
        <w:pStyle w:val="a7"/>
        <w:tabs>
          <w:tab w:val="left" w:pos="993"/>
        </w:tabs>
        <w:ind w:left="26" w:right="34" w:firstLine="541"/>
        <w:jc w:val="both"/>
        <w:rPr>
          <w:rFonts w:ascii="Times New Roman" w:hAnsi="Times New Roman" w:cs="Times New Roman"/>
          <w:sz w:val="24"/>
          <w:szCs w:val="24"/>
        </w:rPr>
      </w:pPr>
      <w:r w:rsidRPr="00884EF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20FFB" w:rsidRPr="00884EF5">
        <w:rPr>
          <w:rFonts w:ascii="Times New Roman" w:hAnsi="Times New Roman" w:cs="Times New Roman"/>
          <w:sz w:val="24"/>
          <w:szCs w:val="24"/>
        </w:rPr>
        <w:t xml:space="preserve">Организатор аукциона - </w:t>
      </w:r>
      <w:r w:rsidR="00E004DA" w:rsidRPr="00884EF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«Управляющая компания «Автокомпоненты» (далее - ООО «УК «Автокомпоненты»</w:t>
      </w:r>
      <w:r w:rsidR="00320FFB" w:rsidRPr="00884EF5">
        <w:rPr>
          <w:rFonts w:ascii="Times New Roman" w:hAnsi="Times New Roman" w:cs="Times New Roman"/>
          <w:sz w:val="24"/>
          <w:szCs w:val="24"/>
        </w:rPr>
        <w:t>, юр. адрес - 115280, г.</w:t>
      </w:r>
      <w:r w:rsidR="00E004DA" w:rsidRPr="00884EF5">
        <w:rPr>
          <w:rFonts w:ascii="Times New Roman" w:hAnsi="Times New Roman" w:cs="Times New Roman"/>
          <w:sz w:val="24"/>
          <w:szCs w:val="24"/>
        </w:rPr>
        <w:t xml:space="preserve"> </w:t>
      </w:r>
      <w:r w:rsidR="00320FFB" w:rsidRPr="00884EF5">
        <w:rPr>
          <w:rFonts w:ascii="Times New Roman" w:hAnsi="Times New Roman" w:cs="Times New Roman"/>
          <w:sz w:val="24"/>
          <w:szCs w:val="24"/>
        </w:rPr>
        <w:t>Москва, ул. Автозаводская, д.</w:t>
      </w:r>
      <w:r w:rsidR="00884EF5">
        <w:rPr>
          <w:rFonts w:ascii="Times New Roman" w:hAnsi="Times New Roman" w:cs="Times New Roman"/>
          <w:sz w:val="24"/>
          <w:szCs w:val="24"/>
        </w:rPr>
        <w:t xml:space="preserve"> </w:t>
      </w:r>
      <w:r w:rsidR="00E004DA" w:rsidRPr="00884EF5">
        <w:rPr>
          <w:rFonts w:ascii="Times New Roman" w:hAnsi="Times New Roman" w:cs="Times New Roman"/>
          <w:sz w:val="24"/>
          <w:szCs w:val="24"/>
        </w:rPr>
        <w:t>23</w:t>
      </w:r>
      <w:r w:rsidR="00320FFB" w:rsidRPr="00884EF5">
        <w:rPr>
          <w:rFonts w:ascii="Times New Roman" w:hAnsi="Times New Roman" w:cs="Times New Roman"/>
          <w:sz w:val="24"/>
          <w:szCs w:val="24"/>
        </w:rPr>
        <w:t>, к</w:t>
      </w:r>
      <w:r w:rsidR="00884EF5">
        <w:rPr>
          <w:rFonts w:ascii="Times New Roman" w:hAnsi="Times New Roman" w:cs="Times New Roman"/>
          <w:sz w:val="24"/>
          <w:szCs w:val="24"/>
        </w:rPr>
        <w:t>орп</w:t>
      </w:r>
      <w:r w:rsidR="00320FFB" w:rsidRPr="00884EF5">
        <w:rPr>
          <w:rFonts w:ascii="Times New Roman" w:hAnsi="Times New Roman" w:cs="Times New Roman"/>
          <w:sz w:val="24"/>
          <w:szCs w:val="24"/>
        </w:rPr>
        <w:t>.</w:t>
      </w:r>
      <w:r w:rsidR="00884EF5">
        <w:rPr>
          <w:rFonts w:ascii="Times New Roman" w:hAnsi="Times New Roman" w:cs="Times New Roman"/>
          <w:sz w:val="24"/>
          <w:szCs w:val="24"/>
        </w:rPr>
        <w:t xml:space="preserve"> </w:t>
      </w:r>
      <w:r w:rsidR="00E004DA" w:rsidRPr="00884EF5">
        <w:rPr>
          <w:rFonts w:ascii="Times New Roman" w:hAnsi="Times New Roman" w:cs="Times New Roman"/>
          <w:sz w:val="24"/>
          <w:szCs w:val="24"/>
        </w:rPr>
        <w:t xml:space="preserve">15, ОГРН </w:t>
      </w:r>
      <w:r w:rsidR="00E004DA" w:rsidRPr="00884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1117746792910,</w:t>
      </w:r>
      <w:r w:rsidR="00E004DA" w:rsidRPr="00884EF5">
        <w:rPr>
          <w:rFonts w:ascii="Times New Roman" w:hAnsi="Times New Roman" w:cs="Times New Roman"/>
          <w:sz w:val="24"/>
          <w:szCs w:val="24"/>
        </w:rPr>
        <w:t xml:space="preserve"> ИНН/КПП 7725736094/772501001</w:t>
      </w:r>
      <w:r w:rsidR="00320FFB" w:rsidRPr="00884EF5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)</w:t>
      </w:r>
      <w:r w:rsidR="00320FFB" w:rsidRPr="00884E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5308" w:rsidRPr="00884EF5" w:rsidRDefault="00B25308" w:rsidP="00192E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F5">
        <w:rPr>
          <w:rFonts w:ascii="Times New Roman" w:hAnsi="Times New Roman" w:cs="Times New Roman"/>
          <w:sz w:val="24"/>
          <w:szCs w:val="24"/>
        </w:rPr>
        <w:t xml:space="preserve">2. </w:t>
      </w:r>
      <w:r w:rsidR="00320FFB" w:rsidRPr="00884EF5">
        <w:rPr>
          <w:rFonts w:ascii="Times New Roman" w:hAnsi="Times New Roman" w:cs="Times New Roman"/>
          <w:sz w:val="24"/>
          <w:szCs w:val="24"/>
        </w:rPr>
        <w:t xml:space="preserve">Открытый аукцион проводится в электронной форме на электронной площадке </w:t>
      </w:r>
      <w:hyperlink r:id="rId5" w:history="1">
        <w:r w:rsidR="00320FFB" w:rsidRPr="00884EF5">
          <w:rPr>
            <w:rStyle w:val="a3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="00320FFB" w:rsidRPr="00884E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308" w:rsidRPr="00884EF5" w:rsidRDefault="00B25308" w:rsidP="00192E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F5">
        <w:rPr>
          <w:rFonts w:ascii="Times New Roman" w:hAnsi="Times New Roman" w:cs="Times New Roman"/>
          <w:sz w:val="24"/>
          <w:szCs w:val="24"/>
        </w:rPr>
        <w:t xml:space="preserve">3. Аукционная документация </w:t>
      </w:r>
      <w:r w:rsidR="00E004DA" w:rsidRPr="00884EF5">
        <w:rPr>
          <w:rFonts w:ascii="Times New Roman" w:hAnsi="Times New Roman" w:cs="Times New Roman"/>
          <w:sz w:val="24"/>
          <w:szCs w:val="24"/>
        </w:rPr>
        <w:t>Открытого аукциона в электронной форме на право заключения договора купли-продажи доли 99,9986844% в уставном капитале ООО «РАФТ Пенза», находящейся в собственности ЗАО «ПЗА АМО ЗИЛ»</w:t>
      </w:r>
      <w:r w:rsidR="00884EF5">
        <w:rPr>
          <w:rFonts w:ascii="Times New Roman" w:hAnsi="Times New Roman" w:cs="Times New Roman"/>
          <w:sz w:val="24"/>
          <w:szCs w:val="24"/>
        </w:rPr>
        <w:t>,</w:t>
      </w:r>
      <w:r w:rsidRPr="00884EF5">
        <w:rPr>
          <w:rFonts w:ascii="Times New Roman" w:hAnsi="Times New Roman" w:cs="Times New Roman"/>
          <w:sz w:val="24"/>
          <w:szCs w:val="24"/>
        </w:rPr>
        <w:t xml:space="preserve"> </w:t>
      </w:r>
      <w:r w:rsidR="00884EF5" w:rsidRPr="00884EF5">
        <w:rPr>
          <w:rFonts w:ascii="Times New Roman" w:hAnsi="Times New Roman" w:cs="Times New Roman"/>
          <w:sz w:val="24"/>
          <w:szCs w:val="24"/>
        </w:rPr>
        <w:t xml:space="preserve">(далее – Аукционная документация) </w:t>
      </w:r>
      <w:r w:rsidRPr="00884EF5">
        <w:rPr>
          <w:rFonts w:ascii="Times New Roman" w:hAnsi="Times New Roman" w:cs="Times New Roman"/>
          <w:sz w:val="24"/>
          <w:szCs w:val="24"/>
        </w:rPr>
        <w:t xml:space="preserve">размещена на сайте электронной площадки </w:t>
      </w:r>
      <w:hyperlink r:id="rId6" w:history="1">
        <w:r w:rsidRPr="00884EF5">
          <w:rPr>
            <w:rStyle w:val="a3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Pr="00884EF5">
        <w:rPr>
          <w:rFonts w:ascii="Times New Roman" w:hAnsi="Times New Roman" w:cs="Times New Roman"/>
          <w:sz w:val="24"/>
          <w:szCs w:val="24"/>
        </w:rPr>
        <w:t>.</w:t>
      </w:r>
    </w:p>
    <w:p w:rsidR="00B25308" w:rsidRPr="00884EF5" w:rsidRDefault="00B25308" w:rsidP="00192EB6">
      <w:pPr>
        <w:pStyle w:val="3"/>
        <w:widowControl w:val="0"/>
        <w:spacing w:after="0"/>
        <w:ind w:left="0" w:firstLine="567"/>
        <w:jc w:val="both"/>
        <w:rPr>
          <w:sz w:val="24"/>
          <w:szCs w:val="24"/>
        </w:rPr>
      </w:pPr>
      <w:r w:rsidRPr="00884EF5">
        <w:rPr>
          <w:sz w:val="24"/>
          <w:szCs w:val="24"/>
        </w:rPr>
        <w:t>4. Предмет аукциона</w:t>
      </w:r>
      <w:r w:rsidR="003D54DE" w:rsidRPr="00884EF5">
        <w:rPr>
          <w:sz w:val="24"/>
          <w:szCs w:val="24"/>
        </w:rPr>
        <w:t>:</w:t>
      </w:r>
      <w:r w:rsidRPr="00884EF5">
        <w:rPr>
          <w:sz w:val="24"/>
          <w:szCs w:val="24"/>
        </w:rPr>
        <w:t xml:space="preserve"> </w:t>
      </w:r>
      <w:r w:rsidR="00E004DA" w:rsidRPr="00884EF5">
        <w:rPr>
          <w:sz w:val="24"/>
          <w:szCs w:val="24"/>
        </w:rPr>
        <w:t xml:space="preserve">право заключения договора купли-продажи доли 99,9986844% в уставном </w:t>
      </w:r>
      <w:proofErr w:type="gramStart"/>
      <w:r w:rsidR="00E004DA" w:rsidRPr="00884EF5">
        <w:rPr>
          <w:sz w:val="24"/>
          <w:szCs w:val="24"/>
        </w:rPr>
        <w:t>капитале</w:t>
      </w:r>
      <w:proofErr w:type="gramEnd"/>
      <w:r w:rsidR="00E004DA" w:rsidRPr="00884EF5">
        <w:rPr>
          <w:sz w:val="24"/>
          <w:szCs w:val="24"/>
        </w:rPr>
        <w:t xml:space="preserve"> ООО «РАФТ Пенза», находящейся в собственности ЗАО «ПЗА АМО ЗИЛ»</w:t>
      </w:r>
      <w:r w:rsidRPr="00884EF5">
        <w:rPr>
          <w:sz w:val="24"/>
          <w:szCs w:val="24"/>
        </w:rPr>
        <w:t xml:space="preserve"> (далее – доля). </w:t>
      </w:r>
    </w:p>
    <w:p w:rsidR="00B25308" w:rsidRPr="00884EF5" w:rsidRDefault="00B25308" w:rsidP="00192EB6">
      <w:pPr>
        <w:pStyle w:val="3"/>
        <w:widowControl w:val="0"/>
        <w:spacing w:after="0"/>
        <w:ind w:left="0" w:firstLine="567"/>
        <w:jc w:val="both"/>
        <w:rPr>
          <w:rFonts w:eastAsia="Arial+FPEF"/>
          <w:sz w:val="24"/>
          <w:szCs w:val="24"/>
        </w:rPr>
      </w:pPr>
      <w:r w:rsidRPr="00884EF5">
        <w:rPr>
          <w:sz w:val="24"/>
          <w:szCs w:val="24"/>
        </w:rPr>
        <w:t xml:space="preserve">5. </w:t>
      </w:r>
      <w:r w:rsidRPr="00884EF5">
        <w:rPr>
          <w:rFonts w:eastAsia="Arial+FPEF"/>
          <w:sz w:val="24"/>
          <w:szCs w:val="24"/>
        </w:rPr>
        <w:t xml:space="preserve">Начальная (стартовая) цена аукциона: </w:t>
      </w:r>
      <w:r w:rsidR="00E004DA" w:rsidRPr="00884EF5">
        <w:rPr>
          <w:rFonts w:eastAsia="Arial+FPEF"/>
          <w:sz w:val="24"/>
          <w:szCs w:val="24"/>
        </w:rPr>
        <w:t>100 000 000 (Сто миллионов) рублей РФ 00 копеек (НДС не облагается).</w:t>
      </w:r>
    </w:p>
    <w:p w:rsidR="00B25308" w:rsidRPr="00884EF5" w:rsidRDefault="00B25308" w:rsidP="00192E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F5">
        <w:rPr>
          <w:rFonts w:ascii="Times New Roman" w:hAnsi="Times New Roman" w:cs="Times New Roman"/>
          <w:sz w:val="24"/>
          <w:szCs w:val="24"/>
        </w:rPr>
        <w:t xml:space="preserve">6. Размер обеспечения заявки (задаток) для участия в </w:t>
      </w:r>
      <w:proofErr w:type="gramStart"/>
      <w:r w:rsidRPr="00884EF5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884EF5">
        <w:rPr>
          <w:rFonts w:ascii="Times New Roman" w:hAnsi="Times New Roman" w:cs="Times New Roman"/>
          <w:sz w:val="24"/>
          <w:szCs w:val="24"/>
        </w:rPr>
        <w:t xml:space="preserve"> составляет: 10% от начальной цены аукциона (</w:t>
      </w:r>
      <w:r w:rsidR="00884EF5" w:rsidRPr="00884EF5">
        <w:rPr>
          <w:rFonts w:ascii="Times New Roman" w:hAnsi="Times New Roman" w:cs="Times New Roman"/>
          <w:sz w:val="24"/>
          <w:szCs w:val="24"/>
        </w:rPr>
        <w:t>10 000 000 (Десять миллионов) рублей 00 копеек)</w:t>
      </w:r>
      <w:r w:rsidRPr="00884EF5">
        <w:rPr>
          <w:rFonts w:ascii="Times New Roman" w:hAnsi="Times New Roman" w:cs="Times New Roman"/>
          <w:sz w:val="24"/>
          <w:szCs w:val="24"/>
        </w:rPr>
        <w:t>. Обеспечение</w:t>
      </w:r>
      <w:r w:rsidRPr="00884EF5">
        <w:rPr>
          <w:rFonts w:ascii="Times New Roman" w:eastAsia="BatangChe" w:hAnsi="Times New Roman" w:cs="Times New Roman"/>
          <w:sz w:val="24"/>
          <w:szCs w:val="24"/>
        </w:rPr>
        <w:t xml:space="preserve"> перечисляется по реквизитам Организатора аукциона, указанным в </w:t>
      </w:r>
      <w:r w:rsidRPr="00884EF5">
        <w:rPr>
          <w:rFonts w:ascii="Times New Roman" w:hAnsi="Times New Roman" w:cs="Times New Roman"/>
          <w:sz w:val="24"/>
          <w:szCs w:val="24"/>
        </w:rPr>
        <w:t>Аукционной документации.</w:t>
      </w:r>
    </w:p>
    <w:p w:rsidR="00B25308" w:rsidRPr="00884EF5" w:rsidRDefault="00B25308" w:rsidP="00192EB6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F5">
        <w:rPr>
          <w:rFonts w:ascii="Times New Roman" w:hAnsi="Times New Roman" w:cs="Times New Roman"/>
          <w:sz w:val="24"/>
          <w:szCs w:val="24"/>
        </w:rPr>
        <w:t xml:space="preserve">7. «Шаг аукциона»: 1% от начальной цены аукциона </w:t>
      </w:r>
      <w:r w:rsidR="00884EF5" w:rsidRPr="00884EF5">
        <w:rPr>
          <w:rFonts w:ascii="Times New Roman" w:hAnsi="Times New Roman" w:cs="Times New Roman"/>
          <w:sz w:val="24"/>
          <w:szCs w:val="24"/>
        </w:rPr>
        <w:t>(1 000 000 (Один миллион) рублей 00 копеек)</w:t>
      </w:r>
      <w:r w:rsidRPr="00884EF5">
        <w:rPr>
          <w:rFonts w:ascii="Times New Roman" w:hAnsi="Times New Roman" w:cs="Times New Roman"/>
          <w:sz w:val="24"/>
          <w:szCs w:val="24"/>
        </w:rPr>
        <w:t>.</w:t>
      </w:r>
    </w:p>
    <w:p w:rsidR="00B25308" w:rsidRPr="00884EF5" w:rsidRDefault="00B25308" w:rsidP="00192E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F5">
        <w:rPr>
          <w:rFonts w:ascii="Times New Roman" w:hAnsi="Times New Roman" w:cs="Times New Roman"/>
          <w:sz w:val="24"/>
          <w:szCs w:val="24"/>
        </w:rPr>
        <w:t xml:space="preserve">8. Порядок подачи заявок на участие в </w:t>
      </w:r>
      <w:proofErr w:type="gramStart"/>
      <w:r w:rsidRPr="00884EF5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884EF5">
        <w:rPr>
          <w:rFonts w:ascii="Times New Roman" w:hAnsi="Times New Roman" w:cs="Times New Roman"/>
          <w:sz w:val="24"/>
          <w:szCs w:val="24"/>
        </w:rPr>
        <w:t xml:space="preserve">: в соответствии с Аукционной документацией и регламентом электронной площадки </w:t>
      </w:r>
      <w:hyperlink r:id="rId7" w:history="1">
        <w:r w:rsidRPr="00884EF5">
          <w:rPr>
            <w:rStyle w:val="a3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Pr="00884EF5">
        <w:rPr>
          <w:rFonts w:ascii="Times New Roman" w:hAnsi="Times New Roman" w:cs="Times New Roman"/>
          <w:sz w:val="24"/>
          <w:szCs w:val="24"/>
        </w:rPr>
        <w:t>.</w:t>
      </w:r>
    </w:p>
    <w:p w:rsidR="00192EB6" w:rsidRPr="00884EF5" w:rsidRDefault="00B25308" w:rsidP="00192E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D95">
        <w:rPr>
          <w:rFonts w:ascii="Times New Roman" w:hAnsi="Times New Roman" w:cs="Times New Roman"/>
          <w:sz w:val="24"/>
          <w:szCs w:val="24"/>
        </w:rPr>
        <w:t>9. Дата начала приема заявок и задатков: «</w:t>
      </w:r>
      <w:r w:rsidR="008B2D95" w:rsidRPr="008B2D95">
        <w:rPr>
          <w:rFonts w:ascii="Times New Roman" w:hAnsi="Times New Roman" w:cs="Times New Roman"/>
          <w:sz w:val="24"/>
          <w:szCs w:val="24"/>
        </w:rPr>
        <w:t>02</w:t>
      </w:r>
      <w:r w:rsidRPr="008B2D95">
        <w:rPr>
          <w:rFonts w:ascii="Times New Roman" w:hAnsi="Times New Roman" w:cs="Times New Roman"/>
          <w:sz w:val="24"/>
          <w:szCs w:val="24"/>
        </w:rPr>
        <w:t>» ма</w:t>
      </w:r>
      <w:r w:rsidR="008B2D95" w:rsidRPr="008B2D95">
        <w:rPr>
          <w:rFonts w:ascii="Times New Roman" w:hAnsi="Times New Roman" w:cs="Times New Roman"/>
          <w:sz w:val="24"/>
          <w:szCs w:val="24"/>
        </w:rPr>
        <w:t>я</w:t>
      </w:r>
      <w:r w:rsidRPr="008B2D95">
        <w:rPr>
          <w:rFonts w:ascii="Times New Roman" w:hAnsi="Times New Roman" w:cs="Times New Roman"/>
          <w:sz w:val="24"/>
          <w:szCs w:val="24"/>
        </w:rPr>
        <w:t xml:space="preserve"> 2015 года с 1</w:t>
      </w:r>
      <w:r w:rsidR="008B2D95" w:rsidRPr="008B2D95">
        <w:rPr>
          <w:rFonts w:ascii="Times New Roman" w:hAnsi="Times New Roman" w:cs="Times New Roman"/>
          <w:sz w:val="24"/>
          <w:szCs w:val="24"/>
        </w:rPr>
        <w:t>0</w:t>
      </w:r>
      <w:r w:rsidRPr="008B2D95">
        <w:rPr>
          <w:rFonts w:ascii="Times New Roman" w:hAnsi="Times New Roman" w:cs="Times New Roman"/>
          <w:sz w:val="24"/>
          <w:szCs w:val="24"/>
        </w:rPr>
        <w:t>:00 по московскому времени. Дата и время окончания приема заявок и задатков: «0</w:t>
      </w:r>
      <w:r w:rsidR="008B2D95" w:rsidRPr="008B2D95">
        <w:rPr>
          <w:rFonts w:ascii="Times New Roman" w:hAnsi="Times New Roman" w:cs="Times New Roman"/>
          <w:sz w:val="24"/>
          <w:szCs w:val="24"/>
        </w:rPr>
        <w:t>1</w:t>
      </w:r>
      <w:r w:rsidRPr="008B2D95">
        <w:rPr>
          <w:rFonts w:ascii="Times New Roman" w:hAnsi="Times New Roman" w:cs="Times New Roman"/>
          <w:sz w:val="24"/>
          <w:szCs w:val="24"/>
        </w:rPr>
        <w:t xml:space="preserve">» </w:t>
      </w:r>
      <w:r w:rsidR="008B2D95" w:rsidRPr="008B2D95">
        <w:rPr>
          <w:rFonts w:ascii="Times New Roman" w:hAnsi="Times New Roman" w:cs="Times New Roman"/>
          <w:sz w:val="24"/>
          <w:szCs w:val="24"/>
        </w:rPr>
        <w:t>июн</w:t>
      </w:r>
      <w:r w:rsidRPr="008B2D95">
        <w:rPr>
          <w:rFonts w:ascii="Times New Roman" w:hAnsi="Times New Roman" w:cs="Times New Roman"/>
          <w:sz w:val="24"/>
          <w:szCs w:val="24"/>
        </w:rPr>
        <w:t>я 2015 года в 1</w:t>
      </w:r>
      <w:r w:rsidR="008B2D95" w:rsidRPr="008B2D95">
        <w:rPr>
          <w:rFonts w:ascii="Times New Roman" w:hAnsi="Times New Roman" w:cs="Times New Roman"/>
          <w:sz w:val="24"/>
          <w:szCs w:val="24"/>
        </w:rPr>
        <w:t>1</w:t>
      </w:r>
      <w:r w:rsidR="004F550E" w:rsidRPr="008B2D95">
        <w:rPr>
          <w:rFonts w:ascii="Times New Roman" w:hAnsi="Times New Roman" w:cs="Times New Roman"/>
          <w:sz w:val="24"/>
          <w:szCs w:val="24"/>
        </w:rPr>
        <w:t>:</w:t>
      </w:r>
      <w:r w:rsidRPr="008B2D95">
        <w:rPr>
          <w:rFonts w:ascii="Times New Roman" w:hAnsi="Times New Roman" w:cs="Times New Roman"/>
          <w:sz w:val="24"/>
          <w:szCs w:val="24"/>
        </w:rPr>
        <w:t>00 по московскому времени.</w:t>
      </w:r>
      <w:r w:rsidR="00192EB6" w:rsidRPr="008B2D95">
        <w:rPr>
          <w:rFonts w:ascii="Times New Roman" w:hAnsi="Times New Roman" w:cs="Times New Roman"/>
          <w:sz w:val="24"/>
          <w:szCs w:val="24"/>
        </w:rPr>
        <w:t xml:space="preserve"> Дата проведения аукциона: «0</w:t>
      </w:r>
      <w:r w:rsidR="008B2D95" w:rsidRPr="008B2D95">
        <w:rPr>
          <w:rFonts w:ascii="Times New Roman" w:hAnsi="Times New Roman" w:cs="Times New Roman"/>
          <w:sz w:val="24"/>
          <w:szCs w:val="24"/>
        </w:rPr>
        <w:t>2</w:t>
      </w:r>
      <w:r w:rsidR="00192EB6" w:rsidRPr="008B2D95">
        <w:rPr>
          <w:rFonts w:ascii="Times New Roman" w:hAnsi="Times New Roman" w:cs="Times New Roman"/>
          <w:sz w:val="24"/>
          <w:szCs w:val="24"/>
        </w:rPr>
        <w:t xml:space="preserve">» </w:t>
      </w:r>
      <w:r w:rsidR="008B2D95" w:rsidRPr="008B2D95">
        <w:rPr>
          <w:rFonts w:ascii="Times New Roman" w:hAnsi="Times New Roman" w:cs="Times New Roman"/>
          <w:sz w:val="24"/>
          <w:szCs w:val="24"/>
        </w:rPr>
        <w:t>июня</w:t>
      </w:r>
      <w:r w:rsidR="00192EB6" w:rsidRPr="008B2D95">
        <w:rPr>
          <w:rFonts w:ascii="Times New Roman" w:hAnsi="Times New Roman" w:cs="Times New Roman"/>
          <w:sz w:val="24"/>
          <w:szCs w:val="24"/>
        </w:rPr>
        <w:t xml:space="preserve"> 2015 года </w:t>
      </w:r>
      <w:r w:rsidR="0035626C">
        <w:rPr>
          <w:rFonts w:ascii="Times New Roman" w:hAnsi="Times New Roman" w:cs="Times New Roman"/>
          <w:sz w:val="24"/>
          <w:szCs w:val="24"/>
        </w:rPr>
        <w:t>с</w:t>
      </w:r>
      <w:r w:rsidR="00192EB6" w:rsidRPr="008B2D95">
        <w:rPr>
          <w:rFonts w:ascii="Times New Roman" w:hAnsi="Times New Roman" w:cs="Times New Roman"/>
          <w:sz w:val="24"/>
          <w:szCs w:val="24"/>
        </w:rPr>
        <w:t xml:space="preserve"> 12:00 </w:t>
      </w:r>
      <w:r w:rsidR="0035626C">
        <w:rPr>
          <w:rFonts w:ascii="Times New Roman" w:hAnsi="Times New Roman" w:cs="Times New Roman"/>
          <w:sz w:val="24"/>
          <w:szCs w:val="24"/>
        </w:rPr>
        <w:t xml:space="preserve">до 13:00 </w:t>
      </w:r>
      <w:r w:rsidR="00192EB6" w:rsidRPr="008B2D95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B25308" w:rsidRPr="00884EF5" w:rsidRDefault="00B25308" w:rsidP="00192EB6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F5">
        <w:rPr>
          <w:rFonts w:ascii="Times New Roman" w:hAnsi="Times New Roman" w:cs="Times New Roman"/>
          <w:sz w:val="24"/>
          <w:szCs w:val="24"/>
        </w:rPr>
        <w:t>10. Порядок и сроки внесения итоговой цены предмета аукциона в электронной форме – в соответствии с условиями Аукционной документации.</w:t>
      </w:r>
    </w:p>
    <w:p w:rsidR="00B25308" w:rsidRPr="00884EF5" w:rsidRDefault="00B25308" w:rsidP="00192EB6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F5">
        <w:rPr>
          <w:rFonts w:ascii="Times New Roman" w:hAnsi="Times New Roman" w:cs="Times New Roman"/>
          <w:sz w:val="24"/>
          <w:szCs w:val="24"/>
        </w:rPr>
        <w:t xml:space="preserve">11. </w:t>
      </w:r>
      <w:r w:rsidR="00192EB6" w:rsidRPr="00884EF5">
        <w:rPr>
          <w:rFonts w:ascii="Times New Roman" w:hAnsi="Times New Roman" w:cs="Times New Roman"/>
          <w:sz w:val="24"/>
          <w:szCs w:val="24"/>
        </w:rPr>
        <w:t>Критерием определения победителя аукциона в электронной форме является наиболее высокая цена за право заключения договора, предложенная участником аукциона.</w:t>
      </w:r>
    </w:p>
    <w:p w:rsidR="00192EB6" w:rsidRPr="00884EF5" w:rsidRDefault="00192EB6" w:rsidP="00192EB6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F5">
        <w:rPr>
          <w:rFonts w:ascii="Times New Roman" w:hAnsi="Times New Roman" w:cs="Times New Roman"/>
          <w:sz w:val="24"/>
          <w:szCs w:val="24"/>
        </w:rPr>
        <w:t xml:space="preserve">12. Договор </w:t>
      </w:r>
      <w:r w:rsidR="00884EF5" w:rsidRPr="00884EF5">
        <w:rPr>
          <w:rFonts w:ascii="Times New Roman" w:hAnsi="Times New Roman" w:cs="Times New Roman"/>
          <w:sz w:val="24"/>
          <w:szCs w:val="24"/>
        </w:rPr>
        <w:t xml:space="preserve">купли-продажи доли 99,9986844% в уставном </w:t>
      </w:r>
      <w:proofErr w:type="gramStart"/>
      <w:r w:rsidR="00884EF5" w:rsidRPr="00884EF5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="00884EF5" w:rsidRPr="00884EF5">
        <w:rPr>
          <w:rFonts w:ascii="Times New Roman" w:hAnsi="Times New Roman" w:cs="Times New Roman"/>
          <w:sz w:val="24"/>
          <w:szCs w:val="24"/>
        </w:rPr>
        <w:t xml:space="preserve"> ООО «РАФТ Пенза</w:t>
      </w:r>
      <w:r w:rsidRPr="00884EF5">
        <w:rPr>
          <w:rFonts w:ascii="Times New Roman" w:hAnsi="Times New Roman" w:cs="Times New Roman"/>
          <w:sz w:val="24"/>
          <w:szCs w:val="24"/>
        </w:rPr>
        <w:t>»</w:t>
      </w:r>
      <w:r w:rsidR="00884EF5" w:rsidRPr="00884EF5">
        <w:rPr>
          <w:rFonts w:ascii="Times New Roman" w:hAnsi="Times New Roman" w:cs="Times New Roman"/>
          <w:sz w:val="24"/>
          <w:szCs w:val="24"/>
        </w:rPr>
        <w:t>,</w:t>
      </w:r>
      <w:r w:rsidRPr="00884EF5">
        <w:rPr>
          <w:rFonts w:ascii="Times New Roman" w:hAnsi="Times New Roman" w:cs="Times New Roman"/>
          <w:sz w:val="24"/>
          <w:szCs w:val="24"/>
        </w:rPr>
        <w:t xml:space="preserve"> заключается в сроки, указанные в Аукционной документации.</w:t>
      </w:r>
    </w:p>
    <w:p w:rsidR="00B25308" w:rsidRPr="00884EF5" w:rsidRDefault="00192EB6" w:rsidP="00192E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EF5">
        <w:rPr>
          <w:rFonts w:ascii="Times New Roman" w:hAnsi="Times New Roman" w:cs="Times New Roman"/>
          <w:sz w:val="24"/>
          <w:szCs w:val="24"/>
        </w:rPr>
        <w:t xml:space="preserve">13. </w:t>
      </w:r>
      <w:r w:rsidR="00B25308" w:rsidRPr="00884EF5">
        <w:rPr>
          <w:rFonts w:ascii="Times New Roman" w:hAnsi="Times New Roman" w:cs="Times New Roman"/>
          <w:sz w:val="24"/>
          <w:szCs w:val="24"/>
        </w:rPr>
        <w:t>Контактное лицо</w:t>
      </w:r>
      <w:r w:rsidRPr="00884EF5">
        <w:rPr>
          <w:rFonts w:ascii="Times New Roman" w:hAnsi="Times New Roman" w:cs="Times New Roman"/>
          <w:sz w:val="24"/>
          <w:szCs w:val="24"/>
        </w:rPr>
        <w:t xml:space="preserve"> Организатора аукциона - </w:t>
      </w:r>
      <w:r w:rsidR="00B25308" w:rsidRPr="00884EF5">
        <w:rPr>
          <w:rFonts w:ascii="Times New Roman" w:hAnsi="Times New Roman" w:cs="Times New Roman"/>
          <w:sz w:val="24"/>
          <w:szCs w:val="24"/>
        </w:rPr>
        <w:t xml:space="preserve"> </w:t>
      </w:r>
      <w:r w:rsidR="00884EF5" w:rsidRPr="00884EF5">
        <w:rPr>
          <w:rFonts w:ascii="Times New Roman" w:hAnsi="Times New Roman" w:cs="Times New Roman"/>
          <w:sz w:val="24"/>
          <w:szCs w:val="24"/>
        </w:rPr>
        <w:t>Троилова О.Е.</w:t>
      </w:r>
      <w:r w:rsidR="00B25308" w:rsidRPr="00884EF5">
        <w:rPr>
          <w:rFonts w:ascii="Times New Roman" w:hAnsi="Times New Roman" w:cs="Times New Roman"/>
          <w:sz w:val="24"/>
          <w:szCs w:val="24"/>
        </w:rPr>
        <w:t xml:space="preserve">, тел: </w:t>
      </w:r>
      <w:r w:rsidRPr="00884EF5">
        <w:rPr>
          <w:rFonts w:ascii="Times New Roman" w:hAnsi="Times New Roman" w:cs="Times New Roman"/>
          <w:sz w:val="24"/>
          <w:szCs w:val="24"/>
        </w:rPr>
        <w:t xml:space="preserve">+7 </w:t>
      </w:r>
      <w:r w:rsidR="00B25308" w:rsidRPr="00884EF5">
        <w:rPr>
          <w:rFonts w:ascii="Times New Roman" w:hAnsi="Times New Roman" w:cs="Times New Roman"/>
          <w:sz w:val="24"/>
          <w:szCs w:val="24"/>
        </w:rPr>
        <w:t>(926)5886718.</w:t>
      </w:r>
    </w:p>
    <w:p w:rsidR="00A108D9" w:rsidRDefault="00A108D9" w:rsidP="00192E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0535" w:rsidRDefault="00200535" w:rsidP="002005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35" w:rsidRPr="00200535" w:rsidRDefault="00200535" w:rsidP="002005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535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</w:p>
    <w:p w:rsidR="00200535" w:rsidRPr="00200535" w:rsidRDefault="00200535" w:rsidP="00200535">
      <w:pPr>
        <w:rPr>
          <w:rFonts w:ascii="Times New Roman" w:hAnsi="Times New Roman"/>
          <w:b/>
          <w:sz w:val="24"/>
          <w:szCs w:val="24"/>
        </w:rPr>
      </w:pPr>
      <w:r w:rsidRPr="00200535">
        <w:rPr>
          <w:rFonts w:ascii="Times New Roman" w:hAnsi="Times New Roman"/>
          <w:b/>
          <w:sz w:val="24"/>
          <w:szCs w:val="24"/>
        </w:rPr>
        <w:t>ООО «УК «Автокомпоненты»</w:t>
      </w:r>
    </w:p>
    <w:p w:rsidR="00200535" w:rsidRPr="00200535" w:rsidRDefault="00200535" w:rsidP="002005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535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200535">
        <w:rPr>
          <w:rFonts w:ascii="Times New Roman" w:hAnsi="Times New Roman" w:cs="Times New Roman"/>
          <w:b/>
          <w:sz w:val="24"/>
          <w:szCs w:val="24"/>
        </w:rPr>
        <w:t>М.В. Волков</w:t>
      </w:r>
    </w:p>
    <w:sectPr w:rsidR="00200535" w:rsidRPr="00200535" w:rsidSect="00A108D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E82"/>
    <w:multiLevelType w:val="multilevel"/>
    <w:tmpl w:val="A31E2934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0FFB"/>
    <w:rsid w:val="00192EB6"/>
    <w:rsid w:val="00200535"/>
    <w:rsid w:val="002A21C7"/>
    <w:rsid w:val="002E33DE"/>
    <w:rsid w:val="002F590A"/>
    <w:rsid w:val="00320FFB"/>
    <w:rsid w:val="003224E3"/>
    <w:rsid w:val="0035626C"/>
    <w:rsid w:val="003D54DE"/>
    <w:rsid w:val="00462998"/>
    <w:rsid w:val="004877E4"/>
    <w:rsid w:val="004A2802"/>
    <w:rsid w:val="004A7D01"/>
    <w:rsid w:val="004F550E"/>
    <w:rsid w:val="0069357D"/>
    <w:rsid w:val="006B1E17"/>
    <w:rsid w:val="006E1D5E"/>
    <w:rsid w:val="007832F3"/>
    <w:rsid w:val="008115D4"/>
    <w:rsid w:val="00884EF5"/>
    <w:rsid w:val="008B2D95"/>
    <w:rsid w:val="008C2E4E"/>
    <w:rsid w:val="00A108D9"/>
    <w:rsid w:val="00B25308"/>
    <w:rsid w:val="00DF2410"/>
    <w:rsid w:val="00E004DA"/>
    <w:rsid w:val="00E9316B"/>
    <w:rsid w:val="00EC7DF0"/>
    <w:rsid w:val="00F94462"/>
    <w:rsid w:val="00FC483F"/>
    <w:rsid w:val="00FD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F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0FFB"/>
    <w:rPr>
      <w:color w:val="0000FF"/>
      <w:u w:val="single"/>
    </w:rPr>
  </w:style>
  <w:style w:type="paragraph" w:styleId="a4">
    <w:name w:val="Plain Text"/>
    <w:basedOn w:val="a"/>
    <w:link w:val="a5"/>
    <w:rsid w:val="00320FF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20F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320F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320FF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0F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Без интервала Знак"/>
    <w:link w:val="a7"/>
    <w:locked/>
    <w:rsid w:val="00E004DA"/>
    <w:rPr>
      <w:lang w:eastAsia="ru-RU"/>
    </w:rPr>
  </w:style>
  <w:style w:type="paragraph" w:styleId="a7">
    <w:name w:val="No Spacing"/>
    <w:link w:val="a6"/>
    <w:qFormat/>
    <w:rsid w:val="00E004DA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ТроиловаО</dc:creator>
  <cp:keywords/>
  <dc:description/>
  <cp:lastModifiedBy>ТроиловаО</cp:lastModifiedBy>
  <cp:revision>18</cp:revision>
  <cp:lastPrinted>2015-02-26T13:45:00Z</cp:lastPrinted>
  <dcterms:created xsi:type="dcterms:W3CDTF">2015-02-26T13:09:00Z</dcterms:created>
  <dcterms:modified xsi:type="dcterms:W3CDTF">2015-04-30T09:57:00Z</dcterms:modified>
</cp:coreProperties>
</file>