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5D" w:rsidRDefault="00903C5D" w:rsidP="00903C5D">
      <w:pPr>
        <w:jc w:val="center"/>
      </w:pPr>
      <w:r w:rsidRPr="00846851">
        <w:t>ДОГОВОР</w:t>
      </w:r>
      <w:r w:rsidR="0076599D">
        <w:t xml:space="preserve"> О ЗАДАТКЕ</w:t>
      </w:r>
    </w:p>
    <w:p w:rsidR="0076599D" w:rsidRPr="00846851" w:rsidRDefault="0076599D" w:rsidP="00903C5D">
      <w:pPr>
        <w:jc w:val="center"/>
      </w:pPr>
      <w:r>
        <w:t>(договор присоединения)</w:t>
      </w:r>
    </w:p>
    <w:p w:rsidR="00903C5D" w:rsidRPr="00846851" w:rsidRDefault="00903C5D" w:rsidP="00903C5D"/>
    <w:p w:rsidR="00903C5D" w:rsidRPr="00846851" w:rsidRDefault="00903C5D" w:rsidP="00903C5D">
      <w:r w:rsidRPr="00846851">
        <w:t xml:space="preserve">г. </w:t>
      </w:r>
      <w:r>
        <w:t>Пермь</w:t>
      </w:r>
      <w:r w:rsidRPr="00846851">
        <w:t xml:space="preserve">                                                        </w:t>
      </w:r>
      <w:r w:rsidR="00ED05AB">
        <w:t xml:space="preserve">    </w:t>
      </w:r>
      <w:r w:rsidRPr="00846851">
        <w:t xml:space="preserve">                   </w:t>
      </w:r>
      <w:r w:rsidR="00BB6D16">
        <w:t xml:space="preserve">            </w:t>
      </w:r>
      <w:r w:rsidR="004B3536">
        <w:t xml:space="preserve">       « ____ » __________ 201</w:t>
      </w:r>
      <w:r w:rsidR="008766EA">
        <w:t>5</w:t>
      </w:r>
      <w:r w:rsidR="006045FF">
        <w:t xml:space="preserve"> </w:t>
      </w:r>
      <w:r w:rsidRPr="00846851">
        <w:t>г.</w:t>
      </w:r>
    </w:p>
    <w:p w:rsidR="00903C5D" w:rsidRPr="00846851" w:rsidRDefault="00903C5D" w:rsidP="00903C5D">
      <w:pPr>
        <w:jc w:val="both"/>
      </w:pPr>
    </w:p>
    <w:p w:rsidR="00ED05AB" w:rsidRDefault="000E18CD" w:rsidP="000E18CD">
      <w:pPr>
        <w:ind w:firstLine="708"/>
        <w:jc w:val="both"/>
      </w:pPr>
      <w:r>
        <w:rPr>
          <w:b/>
        </w:rPr>
        <w:t xml:space="preserve">Конкурсный управляющий </w:t>
      </w:r>
      <w:r w:rsidR="00ED05AB" w:rsidRPr="006702F4">
        <w:rPr>
          <w:b/>
        </w:rPr>
        <w:t>Обществ</w:t>
      </w:r>
      <w:r>
        <w:rPr>
          <w:b/>
        </w:rPr>
        <w:t>а</w:t>
      </w:r>
      <w:r w:rsidR="00ED05AB" w:rsidRPr="006702F4">
        <w:rPr>
          <w:b/>
        </w:rPr>
        <w:t xml:space="preserve"> с ограниченной ответственностью «</w:t>
      </w:r>
      <w:proofErr w:type="spellStart"/>
      <w:r>
        <w:rPr>
          <w:b/>
        </w:rPr>
        <w:t>Аквалайф</w:t>
      </w:r>
      <w:proofErr w:type="spellEnd"/>
      <w:r w:rsidR="00ED05AB" w:rsidRPr="006702F4">
        <w:rPr>
          <w:b/>
        </w:rPr>
        <w:t>»</w:t>
      </w:r>
      <w:r w:rsidR="00ED05AB" w:rsidRPr="006702F4">
        <w:t xml:space="preserve"> </w:t>
      </w:r>
      <w:r>
        <w:t>Белов Алексей Константинович</w:t>
      </w:r>
      <w:r w:rsidR="00ED05AB" w:rsidRPr="006702F4">
        <w:t>, действующ</w:t>
      </w:r>
      <w:r>
        <w:t>и</w:t>
      </w:r>
      <w:r w:rsidR="00ED05AB" w:rsidRPr="006702F4">
        <w:t xml:space="preserve">й на основании </w:t>
      </w:r>
      <w:r>
        <w:t>Решения Арбитражного суда Свердловской области по делу №А60-12139/14 от 28.11.2014</w:t>
      </w:r>
      <w:r w:rsidR="00205E85">
        <w:t>, именуем</w:t>
      </w:r>
      <w:r>
        <w:t>ый</w:t>
      </w:r>
      <w:r w:rsidR="00903C5D" w:rsidRPr="0075468D">
        <w:t xml:space="preserve"> в дальнейшем «Организа</w:t>
      </w:r>
      <w:r w:rsidR="00D66B06">
        <w:t>тор торгов», с одной стороны,  и</w:t>
      </w:r>
    </w:p>
    <w:p w:rsidR="00903C5D" w:rsidRPr="0075468D" w:rsidRDefault="00D66B06" w:rsidP="00A80516">
      <w:pPr>
        <w:ind w:firstLine="708"/>
        <w:jc w:val="both"/>
      </w:pPr>
      <w:proofErr w:type="gramStart"/>
      <w:r>
        <w:t>______________________________________</w:t>
      </w:r>
      <w:r w:rsidR="00A80516">
        <w:t>_________</w:t>
      </w:r>
      <w:r w:rsidR="00903C5D" w:rsidRPr="0075468D">
        <w:t>, именуемое в дальнейшем «Заявитель</w:t>
      </w:r>
      <w:r w:rsidR="00903C5D" w:rsidRPr="0075468D">
        <w:rPr>
          <w:spacing w:val="-1"/>
        </w:rPr>
        <w:t>»,</w:t>
      </w:r>
      <w:r w:rsidR="00903C5D" w:rsidRPr="0075468D">
        <w:t xml:space="preserve"> в лице ______________________________________, действующего на основании __________, именуемые совместно «Стороны», заключили настоящий договор о нижеследую</w:t>
      </w:r>
      <w:r w:rsidR="00A80516">
        <w:t>щем:</w:t>
      </w:r>
      <w:proofErr w:type="gramEnd"/>
    </w:p>
    <w:p w:rsidR="00903C5D" w:rsidRPr="00A80516" w:rsidRDefault="00A80516" w:rsidP="00A80516">
      <w:pPr>
        <w:jc w:val="center"/>
        <w:rPr>
          <w:b/>
        </w:rPr>
      </w:pPr>
      <w:r>
        <w:rPr>
          <w:b/>
        </w:rPr>
        <w:t>1. Предмет договора</w:t>
      </w:r>
    </w:p>
    <w:p w:rsidR="00903C5D" w:rsidRPr="0075468D" w:rsidRDefault="00903C5D" w:rsidP="000E18CD">
      <w:pPr>
        <w:jc w:val="both"/>
      </w:pPr>
      <w:r w:rsidRPr="0075468D">
        <w:t xml:space="preserve">1.1. Заявитель с целью участия в торгах по продаже имущества </w:t>
      </w:r>
      <w:r w:rsidR="00ED05AB">
        <w:t>ООО «</w:t>
      </w:r>
      <w:proofErr w:type="spellStart"/>
      <w:r w:rsidR="000E18CD">
        <w:t>Аквалайф</w:t>
      </w:r>
      <w:proofErr w:type="spellEnd"/>
      <w:r w:rsidR="00ED05AB">
        <w:t>»</w:t>
      </w:r>
      <w:r w:rsidRPr="0075468D">
        <w:t xml:space="preserve">, </w:t>
      </w:r>
      <w:r w:rsidRPr="00205E85">
        <w:t>Лот №</w:t>
      </w:r>
      <w:r w:rsidR="0061292B">
        <w:t>___</w:t>
      </w:r>
      <w:r w:rsidR="00D66B06">
        <w:t>:</w:t>
      </w:r>
      <w:r w:rsidR="00D66B06" w:rsidRPr="00D66B06">
        <w:rPr>
          <w:color w:val="auto"/>
          <w:spacing w:val="-6"/>
        </w:rPr>
        <w:t xml:space="preserve"> </w:t>
      </w:r>
      <w:r w:rsidR="0061292B">
        <w:rPr>
          <w:u w:val="single"/>
        </w:rPr>
        <w:t>_____________________________________________________________________</w:t>
      </w:r>
      <w:r w:rsidR="00A80516">
        <w:rPr>
          <w:u w:val="single"/>
        </w:rPr>
        <w:t>__________</w:t>
      </w:r>
      <w:r w:rsidR="001E5A26">
        <w:rPr>
          <w:u w:val="single"/>
        </w:rPr>
        <w:t>,</w:t>
      </w:r>
      <w:r w:rsidR="00205E85" w:rsidRPr="00205E85">
        <w:rPr>
          <w:rFonts w:cs="Century Gothic"/>
          <w:color w:val="auto"/>
          <w:spacing w:val="-6"/>
        </w:rPr>
        <w:t xml:space="preserve"> </w:t>
      </w:r>
      <w:r w:rsidR="0061292B" w:rsidRPr="00640A2F">
        <w:t xml:space="preserve">принадлежащего </w:t>
      </w:r>
      <w:r w:rsidR="00ED05AB">
        <w:t>ООО «</w:t>
      </w:r>
      <w:proofErr w:type="spellStart"/>
      <w:r w:rsidR="000E18CD">
        <w:t>Аквалайф</w:t>
      </w:r>
      <w:proofErr w:type="spellEnd"/>
      <w:r w:rsidR="00ED05AB">
        <w:t>»</w:t>
      </w:r>
      <w:r w:rsidR="00363770">
        <w:t xml:space="preserve">, </w:t>
      </w:r>
      <w:r w:rsidRPr="0075468D">
        <w:t xml:space="preserve">обязуется перечислить на расчетный счет </w:t>
      </w:r>
      <w:r w:rsidR="000E18CD">
        <w:t>ООО «</w:t>
      </w:r>
      <w:proofErr w:type="spellStart"/>
      <w:r w:rsidR="000E18CD">
        <w:t>Аквалайф</w:t>
      </w:r>
      <w:proofErr w:type="spellEnd"/>
      <w:r w:rsidR="000E18CD">
        <w:t>»</w:t>
      </w:r>
      <w:r w:rsidRPr="0075468D">
        <w:t>, указанный в информационном сообщении о проведении торгов</w:t>
      </w:r>
      <w:r w:rsidR="00ED05AB">
        <w:t>, а так же</w:t>
      </w:r>
      <w:r w:rsidRPr="0075468D">
        <w:t xml:space="preserve"> в пункте 1.2 настоя</w:t>
      </w:r>
      <w:r w:rsidR="0061292B">
        <w:t>щ</w:t>
      </w:r>
      <w:r w:rsidR="00D8099D">
        <w:t>его до</w:t>
      </w:r>
      <w:r w:rsidR="00325C31">
        <w:t>говора</w:t>
      </w:r>
      <w:r w:rsidR="00ED05AB">
        <w:t>,</w:t>
      </w:r>
      <w:r w:rsidR="00325C31">
        <w:t xml:space="preserve"> задаток в размере </w:t>
      </w:r>
      <w:r w:rsidR="000E18CD">
        <w:rPr>
          <w:szCs w:val="22"/>
        </w:rPr>
        <w:t>10</w:t>
      </w:r>
      <w:r w:rsidR="00ED05AB" w:rsidRPr="00BF0DBE">
        <w:rPr>
          <w:szCs w:val="22"/>
        </w:rPr>
        <w:t>% от нач</w:t>
      </w:r>
      <w:r w:rsidR="00ED05AB">
        <w:rPr>
          <w:szCs w:val="22"/>
        </w:rPr>
        <w:t>альной</w:t>
      </w:r>
      <w:r w:rsidR="00ED05AB" w:rsidRPr="00BF0DBE">
        <w:rPr>
          <w:szCs w:val="22"/>
        </w:rPr>
        <w:t xml:space="preserve"> цены имущества (лота)</w:t>
      </w:r>
      <w:r w:rsidRPr="0075468D">
        <w:t>, что составляет</w:t>
      </w:r>
      <w:proofErr w:type="gramStart"/>
      <w:r w:rsidRPr="0075468D">
        <w:t xml:space="preserve"> _________________ (___________________________) </w:t>
      </w:r>
      <w:proofErr w:type="gramEnd"/>
      <w:r w:rsidRPr="0075468D">
        <w:t>рублей.</w:t>
      </w:r>
    </w:p>
    <w:p w:rsidR="00903C5D" w:rsidRPr="00A80516" w:rsidRDefault="00903C5D" w:rsidP="000E18CD">
      <w:pPr>
        <w:spacing w:line="280" w:lineRule="atLeast"/>
        <w:jc w:val="both"/>
      </w:pPr>
      <w:r w:rsidRPr="00D8099D">
        <w:t xml:space="preserve">1.2. </w:t>
      </w:r>
      <w:proofErr w:type="spellStart"/>
      <w:proofErr w:type="gramStart"/>
      <w:r w:rsidR="000E18CD" w:rsidRPr="000E18CD">
        <w:rPr>
          <w:szCs w:val="22"/>
        </w:rPr>
        <w:t>р</w:t>
      </w:r>
      <w:proofErr w:type="spellEnd"/>
      <w:proofErr w:type="gramEnd"/>
      <w:r w:rsidR="000E18CD" w:rsidRPr="000E18CD">
        <w:rPr>
          <w:szCs w:val="22"/>
        </w:rPr>
        <w:t>/с 40702810949770094802, к/</w:t>
      </w:r>
      <w:proofErr w:type="spellStart"/>
      <w:r w:rsidR="000E18CD" w:rsidRPr="000E18CD">
        <w:rPr>
          <w:szCs w:val="22"/>
        </w:rPr>
        <w:t>сч</w:t>
      </w:r>
      <w:proofErr w:type="spellEnd"/>
      <w:r w:rsidR="000E18CD" w:rsidRPr="000E18CD">
        <w:rPr>
          <w:szCs w:val="22"/>
        </w:rPr>
        <w:t xml:space="preserve"> 30101810900000000603, в Пермском отделении №6984/0296 </w:t>
      </w:r>
      <w:proofErr w:type="spellStart"/>
      <w:r w:rsidR="000E18CD" w:rsidRPr="000E18CD">
        <w:rPr>
          <w:szCs w:val="22"/>
        </w:rPr>
        <w:t>Западно-Уральского</w:t>
      </w:r>
      <w:proofErr w:type="spellEnd"/>
      <w:r w:rsidR="000E18CD" w:rsidRPr="000E18CD">
        <w:rPr>
          <w:szCs w:val="22"/>
        </w:rPr>
        <w:t xml:space="preserve"> банка ОАО «Сбербанк России» г. Пермь; БИК 045773603</w:t>
      </w:r>
      <w:r w:rsidR="00ED05AB" w:rsidRPr="00BF0DBE">
        <w:rPr>
          <w:szCs w:val="22"/>
        </w:rPr>
        <w:t>, получатель ООО «</w:t>
      </w:r>
      <w:proofErr w:type="spellStart"/>
      <w:r w:rsidR="000E18CD">
        <w:rPr>
          <w:szCs w:val="22"/>
        </w:rPr>
        <w:t>Аквалайф</w:t>
      </w:r>
      <w:proofErr w:type="spellEnd"/>
      <w:r w:rsidR="00ED05AB" w:rsidRPr="00BF0DBE">
        <w:rPr>
          <w:szCs w:val="22"/>
        </w:rPr>
        <w:t xml:space="preserve">» (ИНН </w:t>
      </w:r>
      <w:r w:rsidR="000E18CD" w:rsidRPr="0013021D">
        <w:rPr>
          <w:sz w:val="20"/>
          <w:szCs w:val="20"/>
        </w:rPr>
        <w:t>6646013460</w:t>
      </w:r>
      <w:r w:rsidR="00ED05AB" w:rsidRPr="00BF0DBE">
        <w:rPr>
          <w:szCs w:val="22"/>
        </w:rPr>
        <w:t>). В назначении платежа</w:t>
      </w:r>
      <w:r w:rsidR="00ED05AB">
        <w:rPr>
          <w:szCs w:val="22"/>
        </w:rPr>
        <w:t xml:space="preserve"> необходимо</w:t>
      </w:r>
      <w:r w:rsidR="00ED05AB" w:rsidRPr="00BF0DBE">
        <w:rPr>
          <w:szCs w:val="22"/>
        </w:rPr>
        <w:t xml:space="preserve"> указать: «Задаток на участие в торгах– </w:t>
      </w:r>
      <w:proofErr w:type="gramStart"/>
      <w:r w:rsidR="00ED05AB" w:rsidRPr="00BF0DBE">
        <w:rPr>
          <w:szCs w:val="22"/>
        </w:rPr>
        <w:t>ло</w:t>
      </w:r>
      <w:proofErr w:type="gramEnd"/>
      <w:r w:rsidR="00ED05AB" w:rsidRPr="00BF0DBE">
        <w:rPr>
          <w:szCs w:val="22"/>
        </w:rPr>
        <w:t>т №__ (указать номер Лота)».</w:t>
      </w:r>
    </w:p>
    <w:p w:rsidR="00903C5D" w:rsidRPr="00A80516" w:rsidRDefault="00903C5D" w:rsidP="00903C5D">
      <w:pPr>
        <w:jc w:val="both"/>
      </w:pPr>
      <w:r w:rsidRPr="0075468D">
        <w:t>1.3. Задаток вносится Заявителем в качестве обеспечения исполнения обязательств по заключению договора купли-продажи и оплате продаваемого на торгах имущества в случае признания Заявителя победителем торгов</w:t>
      </w:r>
      <w:r w:rsidR="00ED05AB">
        <w:t xml:space="preserve"> </w:t>
      </w:r>
      <w:r w:rsidRPr="0075468D">
        <w:t>и засчитывается в счет оплаты приобретаемого имущества. Заявитель, признанный победителем торгов, обязан заключить с договор купли-продажи в течение 5 (Пяти) дней с момента получения победителем аукциона пре</w:t>
      </w:r>
      <w:r w:rsidR="00A80516">
        <w:t>дложения о заключении договора.</w:t>
      </w:r>
    </w:p>
    <w:p w:rsidR="00903C5D" w:rsidRPr="0075468D" w:rsidRDefault="00A80516" w:rsidP="00A80516">
      <w:pPr>
        <w:jc w:val="center"/>
        <w:rPr>
          <w:b/>
        </w:rPr>
      </w:pPr>
      <w:r>
        <w:rPr>
          <w:b/>
        </w:rPr>
        <w:t>2. Оплата задатка</w:t>
      </w:r>
    </w:p>
    <w:p w:rsidR="00903C5D" w:rsidRPr="0075468D" w:rsidRDefault="00903C5D" w:rsidP="00903C5D">
      <w:pPr>
        <w:jc w:val="both"/>
      </w:pPr>
      <w:r w:rsidRPr="0075468D">
        <w:t xml:space="preserve">2.1. Задаток должен быть внесен Заявителем единовременно на расчетный счет </w:t>
      </w:r>
      <w:r w:rsidR="00ED05AB">
        <w:t>Организатора торгов</w:t>
      </w:r>
      <w:r w:rsidRPr="0075468D">
        <w:t xml:space="preserve"> </w:t>
      </w:r>
      <w:r w:rsidR="006045FF">
        <w:t>в срок, указанный в информационном сообщении,</w:t>
      </w:r>
      <w:r w:rsidRPr="0075468D">
        <w:rPr>
          <w:color w:val="auto"/>
        </w:rPr>
        <w:t xml:space="preserve"> и считается</w:t>
      </w:r>
      <w:r w:rsidRPr="0075468D">
        <w:t xml:space="preserve"> внесенным с момента его зачисления </w:t>
      </w:r>
      <w:r w:rsidR="00E4458C">
        <w:t xml:space="preserve">в полном объеме </w:t>
      </w:r>
      <w:r w:rsidRPr="0075468D">
        <w:t xml:space="preserve">на счет </w:t>
      </w:r>
      <w:r w:rsidR="00ED05AB">
        <w:t>Организатора торгов</w:t>
      </w:r>
      <w:r w:rsidRPr="0075468D">
        <w:t>. В случае не перечисления задатка в сроки и на условиях, предусмотренных настоящим Договором, Заявитель не допускается к участию в торгах</w:t>
      </w:r>
      <w:r w:rsidRPr="0075468D">
        <w:rPr>
          <w:color w:val="auto"/>
        </w:rPr>
        <w:t>.</w:t>
      </w:r>
    </w:p>
    <w:p w:rsidR="00903C5D" w:rsidRPr="0075468D" w:rsidRDefault="00903C5D" w:rsidP="00903C5D">
      <w:pPr>
        <w:jc w:val="both"/>
      </w:pPr>
      <w:r w:rsidRPr="0075468D">
        <w:t xml:space="preserve">2.2. Документом, подтверждающим перечисление Заявителем задатка на расчетный счет </w:t>
      </w:r>
      <w:r w:rsidR="00205E85">
        <w:t>Должника</w:t>
      </w:r>
      <w:r w:rsidRPr="0075468D">
        <w:t>, является оригинал платежного поручения (чека-ордера и т.п.) с отметкой банка об исполнении.</w:t>
      </w:r>
      <w:r w:rsidR="00ED05AB">
        <w:t xml:space="preserve"> Моментом исполнения обязанности по внесению задатка является момент поступления задатка в полном объеме на расчетный счет Организатора торгов.</w:t>
      </w:r>
    </w:p>
    <w:p w:rsidR="00903C5D" w:rsidRPr="0075468D" w:rsidRDefault="00903C5D" w:rsidP="00903C5D">
      <w:pPr>
        <w:jc w:val="both"/>
      </w:pPr>
      <w:r w:rsidRPr="0075468D">
        <w:t>2.3. На денежные средства, являющиеся предметом настоящего Договора, проценты не начисляются.</w:t>
      </w:r>
    </w:p>
    <w:p w:rsidR="00903C5D" w:rsidRPr="00A80516" w:rsidRDefault="00903C5D" w:rsidP="00A80516">
      <w:pPr>
        <w:jc w:val="both"/>
      </w:pPr>
      <w:r w:rsidRPr="0075468D">
        <w:t>2.4. Задаток, внесенный Заявителем, признанным победителем торгов и заключившим с Продавцом договор купли-продажи имущества, засчитывается в счет оплаты имущест</w:t>
      </w:r>
      <w:r w:rsidR="00A80516">
        <w:t>ва.</w:t>
      </w:r>
    </w:p>
    <w:p w:rsidR="000061DB" w:rsidRDefault="000061DB" w:rsidP="00A80516">
      <w:pPr>
        <w:ind w:firstLine="708"/>
        <w:jc w:val="center"/>
        <w:rPr>
          <w:b/>
        </w:rPr>
      </w:pPr>
    </w:p>
    <w:p w:rsidR="00903C5D" w:rsidRPr="0075468D" w:rsidRDefault="00A80516" w:rsidP="00A80516">
      <w:pPr>
        <w:ind w:firstLine="708"/>
        <w:jc w:val="center"/>
        <w:rPr>
          <w:b/>
        </w:rPr>
      </w:pPr>
      <w:r>
        <w:rPr>
          <w:b/>
        </w:rPr>
        <w:t xml:space="preserve">3. Возврат задатка </w:t>
      </w:r>
    </w:p>
    <w:p w:rsidR="00903C5D" w:rsidRPr="0075468D" w:rsidRDefault="00903C5D" w:rsidP="00903C5D">
      <w:pPr>
        <w:jc w:val="both"/>
      </w:pPr>
      <w:r w:rsidRPr="0075468D">
        <w:t>3.1. Сумма задатка, внесенная Заявителем</w:t>
      </w:r>
      <w:r w:rsidR="00E4458C">
        <w:t>,</w:t>
      </w:r>
      <w:r w:rsidRPr="0075468D">
        <w:t xml:space="preserve"> не признанным победителем</w:t>
      </w:r>
      <w:r w:rsidR="00E4458C">
        <w:t xml:space="preserve"> или единственным</w:t>
      </w:r>
      <w:r w:rsidRPr="0075468D">
        <w:t xml:space="preserve"> </w:t>
      </w:r>
      <w:r w:rsidR="00E4458C">
        <w:t xml:space="preserve">участником </w:t>
      </w:r>
      <w:r w:rsidRPr="0075468D">
        <w:t>торгов</w:t>
      </w:r>
      <w:r w:rsidR="00E4458C">
        <w:t>,</w:t>
      </w:r>
      <w:r w:rsidRPr="0075468D">
        <w:t xml:space="preserve"> на счет </w:t>
      </w:r>
      <w:r w:rsidR="00ED05AB">
        <w:t>Организатора торгов</w:t>
      </w:r>
      <w:r w:rsidR="00205E85">
        <w:t xml:space="preserve">, подлежит возврату в течение </w:t>
      </w:r>
      <w:r w:rsidR="00AB1B70">
        <w:t>5</w:t>
      </w:r>
      <w:r w:rsidR="00205E85">
        <w:t xml:space="preserve"> (</w:t>
      </w:r>
      <w:r w:rsidR="00AB1B70">
        <w:t>Пяти</w:t>
      </w:r>
      <w:r w:rsidRPr="0075468D">
        <w:t xml:space="preserve">) </w:t>
      </w:r>
      <w:r w:rsidR="00AB1B70">
        <w:t xml:space="preserve">рабочих </w:t>
      </w:r>
      <w:r w:rsidRPr="0075468D">
        <w:t>дней со дня подписания протокола о результатах проведения торгов. Возврат средств осуществляется на счет Заявителя.</w:t>
      </w:r>
    </w:p>
    <w:p w:rsidR="000061DB" w:rsidRDefault="000061DB" w:rsidP="00A80516">
      <w:pPr>
        <w:ind w:firstLine="708"/>
        <w:jc w:val="center"/>
        <w:rPr>
          <w:b/>
        </w:rPr>
      </w:pPr>
    </w:p>
    <w:p w:rsidR="00903C5D" w:rsidRPr="005626D3" w:rsidRDefault="00A80516" w:rsidP="00A80516">
      <w:pPr>
        <w:ind w:firstLine="708"/>
        <w:jc w:val="center"/>
        <w:rPr>
          <w:b/>
        </w:rPr>
      </w:pPr>
      <w:r>
        <w:rPr>
          <w:b/>
        </w:rPr>
        <w:t>4. Ответственность сторон</w:t>
      </w:r>
    </w:p>
    <w:p w:rsidR="00903C5D" w:rsidRPr="005626D3" w:rsidRDefault="00903C5D" w:rsidP="00903C5D">
      <w:pPr>
        <w:jc w:val="both"/>
      </w:pPr>
      <w:r w:rsidRPr="005626D3">
        <w:t>4.1. Задаток не возвращается и включается в состав имущества Продавца в следующих случаях:</w:t>
      </w:r>
    </w:p>
    <w:p w:rsidR="00903C5D" w:rsidRPr="005626D3" w:rsidRDefault="00903C5D" w:rsidP="00903C5D">
      <w:pPr>
        <w:jc w:val="both"/>
      </w:pPr>
      <w:r w:rsidRPr="005626D3">
        <w:lastRenderedPageBreak/>
        <w:t>- отказа или уклонения Победителя торгов</w:t>
      </w:r>
      <w:r w:rsidR="008766EA">
        <w:t xml:space="preserve"> </w:t>
      </w:r>
      <w:r w:rsidRPr="005626D3">
        <w:t xml:space="preserve">от подписания договора купли-продажи имущества, являвшегося </w:t>
      </w:r>
      <w:r>
        <w:t>п</w:t>
      </w:r>
      <w:r w:rsidRPr="005626D3">
        <w:t>редметом торгов</w:t>
      </w:r>
      <w:r w:rsidR="00E83DDA">
        <w:t>;</w:t>
      </w:r>
    </w:p>
    <w:p w:rsidR="00903C5D" w:rsidRPr="005626D3" w:rsidRDefault="00903C5D" w:rsidP="00903C5D">
      <w:pPr>
        <w:jc w:val="both"/>
      </w:pPr>
      <w:r w:rsidRPr="005626D3">
        <w:t>- неоплаты либо не полной оплаты Победителем</w:t>
      </w:r>
      <w:r w:rsidR="002D5461">
        <w:t xml:space="preserve"> </w:t>
      </w:r>
      <w:r w:rsidRPr="005626D3">
        <w:t>цены имущества (лота) в сумме и в срок, установленные договором купли-продажи.</w:t>
      </w:r>
    </w:p>
    <w:p w:rsidR="00903C5D" w:rsidRPr="005626D3" w:rsidRDefault="00903C5D" w:rsidP="00903C5D">
      <w:pPr>
        <w:jc w:val="both"/>
      </w:pPr>
      <w:r w:rsidRPr="005626D3">
        <w:t>4.2. Победитель торгов обязан оплатить имущество, являющееся предметом торгов, в течение 30 (Тридцати) календарных дней с даты под</w:t>
      </w:r>
      <w:r w:rsidR="00A80516">
        <w:t>писания договора купли-продажи.</w:t>
      </w:r>
    </w:p>
    <w:p w:rsidR="000061DB" w:rsidRDefault="000061DB" w:rsidP="00A80516">
      <w:pPr>
        <w:jc w:val="center"/>
        <w:rPr>
          <w:b/>
        </w:rPr>
      </w:pPr>
    </w:p>
    <w:p w:rsidR="00903C5D" w:rsidRPr="005626D3" w:rsidRDefault="00A80516" w:rsidP="00A80516">
      <w:pPr>
        <w:jc w:val="center"/>
        <w:rPr>
          <w:b/>
        </w:rPr>
      </w:pPr>
      <w:r>
        <w:rPr>
          <w:b/>
        </w:rPr>
        <w:t>5. Прочие условия</w:t>
      </w:r>
    </w:p>
    <w:p w:rsidR="00903C5D" w:rsidRPr="00C40E09" w:rsidRDefault="00903C5D" w:rsidP="00903C5D">
      <w:pPr>
        <w:jc w:val="both"/>
      </w:pPr>
      <w:r w:rsidRPr="005626D3">
        <w:t>5.1.</w:t>
      </w:r>
      <w:r>
        <w:t xml:space="preserve"> Настоящим Заявитель подтверждает, что он ознакомлен с Положением о проведении торгов, информацией об имуществе, продаваемом на торгах.</w:t>
      </w:r>
    </w:p>
    <w:p w:rsidR="00903C5D" w:rsidRPr="005626D3" w:rsidRDefault="00903C5D" w:rsidP="00903C5D">
      <w:pPr>
        <w:jc w:val="both"/>
      </w:pPr>
      <w:r>
        <w:t>5.2.</w:t>
      </w:r>
      <w:r w:rsidRPr="005626D3">
        <w:t xml:space="preserve"> Настоящий Договор вступает в силу с момента его подписания и действует до полного исполнения обязательств обеими </w:t>
      </w:r>
      <w:r>
        <w:t>С</w:t>
      </w:r>
      <w:r w:rsidRPr="005626D3">
        <w:t>торонами.</w:t>
      </w:r>
    </w:p>
    <w:p w:rsidR="00903C5D" w:rsidRPr="005626D3" w:rsidRDefault="00903C5D" w:rsidP="00903C5D">
      <w:pPr>
        <w:jc w:val="both"/>
      </w:pPr>
      <w:r w:rsidRPr="005626D3">
        <w:t>5</w:t>
      </w:r>
      <w:r>
        <w:t>.3</w:t>
      </w:r>
      <w:r w:rsidRPr="005626D3">
        <w:t xml:space="preserve">. Настоящий Договор составлен в двух экземплярах, обладающих равной юридической силой, по одному для каждой из </w:t>
      </w:r>
      <w:r>
        <w:t>С</w:t>
      </w:r>
      <w:r w:rsidRPr="005626D3">
        <w:t>торон.</w:t>
      </w:r>
    </w:p>
    <w:p w:rsidR="00903C5D" w:rsidRPr="005626D3" w:rsidRDefault="00903C5D" w:rsidP="00903C5D">
      <w:pPr>
        <w:jc w:val="both"/>
      </w:pPr>
      <w:r w:rsidRPr="005626D3">
        <w:t>5</w:t>
      </w:r>
      <w:r>
        <w:t>.4</w:t>
      </w:r>
      <w:r w:rsidRPr="005626D3">
        <w:t xml:space="preserve">. </w:t>
      </w:r>
      <w:proofErr w:type="gramStart"/>
      <w:r w:rsidRPr="005626D3">
        <w:t xml:space="preserve">Разногласия и споры по настоящему договору, не урегулированные </w:t>
      </w:r>
      <w:r>
        <w:t>С</w:t>
      </w:r>
      <w:r w:rsidRPr="005626D3">
        <w:t>торонами в досудебном порядке, рассматриваются в суде</w:t>
      </w:r>
      <w:r>
        <w:t xml:space="preserve"> в соответствии с установленной законном подсудностью.</w:t>
      </w:r>
      <w:proofErr w:type="gramEnd"/>
    </w:p>
    <w:p w:rsidR="00903C5D" w:rsidRPr="005626D3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  <w:r>
        <w:rPr>
          <w:b/>
        </w:rPr>
        <w:t>6</w:t>
      </w:r>
      <w:r w:rsidRPr="005626D3">
        <w:rPr>
          <w:b/>
        </w:rPr>
        <w:t>. Реквизиты и подписи сторон</w:t>
      </w:r>
    </w:p>
    <w:p w:rsidR="00903C5D" w:rsidRPr="005626D3" w:rsidRDefault="00903C5D" w:rsidP="00903C5D">
      <w:pPr>
        <w:shd w:val="clear" w:color="auto" w:fill="FFFFFF"/>
        <w:spacing w:before="5" w:line="274" w:lineRule="exact"/>
        <w:ind w:left="14" w:hanging="14"/>
        <w:jc w:val="center"/>
        <w:rPr>
          <w:b/>
        </w:rPr>
      </w:pPr>
    </w:p>
    <w:tbl>
      <w:tblPr>
        <w:tblpPr w:leftFromText="180" w:rightFromText="180" w:vertAnchor="text" w:horzAnchor="margin" w:tblpY="1"/>
        <w:tblW w:w="0" w:type="auto"/>
        <w:tblLook w:val="04A0"/>
      </w:tblPr>
      <w:tblGrid>
        <w:gridCol w:w="4874"/>
        <w:gridCol w:w="4979"/>
      </w:tblGrid>
      <w:tr w:rsidR="00903C5D" w:rsidRPr="005626D3" w:rsidTr="00903C5D">
        <w:trPr>
          <w:trHeight w:val="1688"/>
        </w:trPr>
        <w:tc>
          <w:tcPr>
            <w:tcW w:w="4928" w:type="dxa"/>
          </w:tcPr>
          <w:p w:rsidR="00205E85" w:rsidRPr="002D5461" w:rsidRDefault="00903C5D" w:rsidP="001E5A26">
            <w:pPr>
              <w:spacing w:before="5" w:line="274" w:lineRule="exact"/>
            </w:pPr>
            <w:r w:rsidRPr="002D5461">
              <w:rPr>
                <w:b/>
              </w:rPr>
              <w:t>Организатор торгов:</w:t>
            </w:r>
          </w:p>
          <w:p w:rsidR="00A80516" w:rsidRDefault="00A80516" w:rsidP="00A80516">
            <w:pPr>
              <w:spacing w:line="280" w:lineRule="atLeast"/>
              <w:jc w:val="both"/>
              <w:rPr>
                <w:b/>
                <w:color w:val="auto"/>
              </w:rPr>
            </w:pPr>
          </w:p>
          <w:p w:rsidR="000E18CD" w:rsidRPr="002D5461" w:rsidRDefault="000E18CD" w:rsidP="00A80516">
            <w:pPr>
              <w:spacing w:line="280" w:lineRule="atLeast"/>
              <w:jc w:val="both"/>
              <w:rPr>
                <w:b/>
                <w:color w:val="auto"/>
              </w:rPr>
            </w:pPr>
            <w:r>
              <w:rPr>
                <w:b/>
                <w:color w:val="auto"/>
              </w:rPr>
              <w:t>Конкурсный управляющий</w:t>
            </w:r>
          </w:p>
          <w:p w:rsidR="002D5461" w:rsidRPr="002D5461" w:rsidRDefault="002D5461" w:rsidP="000E18CD">
            <w:pPr>
              <w:rPr>
                <w:b/>
                <w:bCs/>
              </w:rPr>
            </w:pPr>
            <w:r w:rsidRPr="002D5461">
              <w:rPr>
                <w:b/>
                <w:bCs/>
              </w:rPr>
              <w:t>ООО «</w:t>
            </w:r>
            <w:proofErr w:type="spellStart"/>
            <w:r w:rsidR="000E18CD">
              <w:rPr>
                <w:b/>
                <w:bCs/>
              </w:rPr>
              <w:t>Аквалайф</w:t>
            </w:r>
            <w:proofErr w:type="spellEnd"/>
            <w:r w:rsidRPr="002D5461">
              <w:rPr>
                <w:b/>
                <w:bCs/>
              </w:rPr>
              <w:t>»</w:t>
            </w:r>
          </w:p>
          <w:p w:rsidR="002D5461" w:rsidRPr="002D5461" w:rsidRDefault="000E18CD" w:rsidP="002D546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1D">
              <w:t>ИНН 6646013460, ОГРН 1076646000551</w:t>
            </w:r>
          </w:p>
          <w:p w:rsidR="000E18CD" w:rsidRDefault="000E18CD" w:rsidP="002D5461">
            <w:pPr>
              <w:pStyle w:val="ConsNonformat"/>
              <w:widowControl/>
              <w:jc w:val="both"/>
            </w:pPr>
          </w:p>
          <w:p w:rsidR="002D5461" w:rsidRPr="002D5461" w:rsidRDefault="000E18CD" w:rsidP="002D546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21D">
              <w:t>614039, г</w:t>
            </w:r>
            <w:proofErr w:type="gramStart"/>
            <w:r w:rsidRPr="0013021D">
              <w:t>.П</w:t>
            </w:r>
            <w:proofErr w:type="gramEnd"/>
            <w:r w:rsidRPr="0013021D">
              <w:t>ермь, ОПС39,а/я 1600, тел.89048446565, </w:t>
            </w:r>
            <w:proofErr w:type="spellStart"/>
            <w:r w:rsidRPr="0013021D">
              <w:t>эл</w:t>
            </w:r>
            <w:proofErr w:type="spellEnd"/>
            <w:r w:rsidRPr="0013021D">
              <w:t xml:space="preserve">. почта: </w:t>
            </w:r>
            <w:hyperlink r:id="rId5" w:history="1">
              <w:r w:rsidRPr="0013021D">
                <w:rPr>
                  <w:rStyle w:val="a5"/>
                </w:rPr>
                <w:t>au.akbelov@yandex.ru</w:t>
              </w:r>
            </w:hyperlink>
          </w:p>
          <w:p w:rsidR="002D5461" w:rsidRPr="002D5461" w:rsidRDefault="002D5461" w:rsidP="002D5461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461" w:rsidRPr="002D5461" w:rsidRDefault="002D5461" w:rsidP="000E18CD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5461">
              <w:rPr>
                <w:rFonts w:ascii="Times New Roman" w:hAnsi="Times New Roman"/>
                <w:sz w:val="24"/>
                <w:szCs w:val="24"/>
              </w:rPr>
              <w:t xml:space="preserve">__________________ </w:t>
            </w:r>
            <w:r w:rsidR="000E18CD">
              <w:rPr>
                <w:rFonts w:ascii="Times New Roman" w:hAnsi="Times New Roman"/>
                <w:sz w:val="24"/>
                <w:szCs w:val="24"/>
              </w:rPr>
              <w:t>Белов А.К.</w:t>
            </w:r>
            <w:r w:rsidRPr="002D5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3C5D" w:rsidRPr="005626D3" w:rsidRDefault="002D5461" w:rsidP="002D5461">
            <w:r w:rsidRPr="005C69AC">
              <w:rPr>
                <w:sz w:val="18"/>
                <w:szCs w:val="18"/>
              </w:rPr>
              <w:t>м.п.</w:t>
            </w:r>
          </w:p>
        </w:tc>
        <w:tc>
          <w:tcPr>
            <w:tcW w:w="5103" w:type="dxa"/>
          </w:tcPr>
          <w:p w:rsidR="00903C5D" w:rsidRPr="005626D3" w:rsidRDefault="00903C5D" w:rsidP="00903C5D">
            <w:pPr>
              <w:spacing w:before="5" w:line="274" w:lineRule="exact"/>
              <w:jc w:val="both"/>
              <w:rPr>
                <w:b/>
              </w:rPr>
            </w:pPr>
            <w:r w:rsidRPr="005626D3">
              <w:rPr>
                <w:b/>
              </w:rPr>
              <w:t>Заявитель:</w:t>
            </w:r>
          </w:p>
          <w:p w:rsidR="00903C5D" w:rsidRPr="005626D3" w:rsidRDefault="00903C5D" w:rsidP="00903C5D">
            <w:r w:rsidRPr="005626D3">
              <w:t xml:space="preserve"> </w:t>
            </w:r>
          </w:p>
        </w:tc>
      </w:tr>
    </w:tbl>
    <w:p w:rsidR="00903C5D" w:rsidRDefault="00903C5D" w:rsidP="00903C5D">
      <w:pPr>
        <w:jc w:val="both"/>
        <w:rPr>
          <w:spacing w:val="-1"/>
        </w:rPr>
      </w:pPr>
    </w:p>
    <w:p w:rsidR="00903C5D" w:rsidRDefault="00903C5D" w:rsidP="00903C5D">
      <w:pPr>
        <w:jc w:val="both"/>
        <w:rPr>
          <w:spacing w:val="-1"/>
        </w:rPr>
      </w:pPr>
    </w:p>
    <w:p w:rsidR="00903C5D" w:rsidRDefault="00903C5D" w:rsidP="00903C5D"/>
    <w:sectPr w:rsidR="00903C5D" w:rsidSect="00903C5D">
      <w:pgSz w:w="11906" w:h="16838"/>
      <w:pgMar w:top="680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96591"/>
    <w:multiLevelType w:val="hybridMultilevel"/>
    <w:tmpl w:val="E00E3ED2"/>
    <w:lvl w:ilvl="0" w:tplc="72A479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634FC">
      <w:numFmt w:val="none"/>
      <w:lvlText w:val=""/>
      <w:lvlJc w:val="left"/>
      <w:pPr>
        <w:tabs>
          <w:tab w:val="num" w:pos="360"/>
        </w:tabs>
      </w:pPr>
    </w:lvl>
    <w:lvl w:ilvl="2" w:tplc="1F5440A6">
      <w:numFmt w:val="none"/>
      <w:lvlText w:val=""/>
      <w:lvlJc w:val="left"/>
      <w:pPr>
        <w:tabs>
          <w:tab w:val="num" w:pos="360"/>
        </w:tabs>
      </w:pPr>
    </w:lvl>
    <w:lvl w:ilvl="3" w:tplc="81EA9076">
      <w:numFmt w:val="none"/>
      <w:lvlText w:val=""/>
      <w:lvlJc w:val="left"/>
      <w:pPr>
        <w:tabs>
          <w:tab w:val="num" w:pos="360"/>
        </w:tabs>
      </w:pPr>
    </w:lvl>
    <w:lvl w:ilvl="4" w:tplc="9D1A8986">
      <w:numFmt w:val="none"/>
      <w:lvlText w:val=""/>
      <w:lvlJc w:val="left"/>
      <w:pPr>
        <w:tabs>
          <w:tab w:val="num" w:pos="360"/>
        </w:tabs>
      </w:pPr>
    </w:lvl>
    <w:lvl w:ilvl="5" w:tplc="39F4B916">
      <w:numFmt w:val="none"/>
      <w:lvlText w:val=""/>
      <w:lvlJc w:val="left"/>
      <w:pPr>
        <w:tabs>
          <w:tab w:val="num" w:pos="360"/>
        </w:tabs>
      </w:pPr>
    </w:lvl>
    <w:lvl w:ilvl="6" w:tplc="086C7EAA">
      <w:numFmt w:val="none"/>
      <w:lvlText w:val=""/>
      <w:lvlJc w:val="left"/>
      <w:pPr>
        <w:tabs>
          <w:tab w:val="num" w:pos="360"/>
        </w:tabs>
      </w:pPr>
    </w:lvl>
    <w:lvl w:ilvl="7" w:tplc="E0A24876">
      <w:numFmt w:val="none"/>
      <w:lvlText w:val=""/>
      <w:lvlJc w:val="left"/>
      <w:pPr>
        <w:tabs>
          <w:tab w:val="num" w:pos="360"/>
        </w:tabs>
      </w:pPr>
    </w:lvl>
    <w:lvl w:ilvl="8" w:tplc="6E1EEE9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903C5D"/>
    <w:rsid w:val="000003A6"/>
    <w:rsid w:val="0000375F"/>
    <w:rsid w:val="0000447E"/>
    <w:rsid w:val="00005822"/>
    <w:rsid w:val="00005B39"/>
    <w:rsid w:val="000061AA"/>
    <w:rsid w:val="000061DB"/>
    <w:rsid w:val="0000685C"/>
    <w:rsid w:val="00010333"/>
    <w:rsid w:val="00011F25"/>
    <w:rsid w:val="00012A63"/>
    <w:rsid w:val="00013629"/>
    <w:rsid w:val="00013B02"/>
    <w:rsid w:val="000140E2"/>
    <w:rsid w:val="0001472A"/>
    <w:rsid w:val="0001474F"/>
    <w:rsid w:val="00016243"/>
    <w:rsid w:val="0001644A"/>
    <w:rsid w:val="00016AFF"/>
    <w:rsid w:val="00016FEC"/>
    <w:rsid w:val="000176C3"/>
    <w:rsid w:val="00020B38"/>
    <w:rsid w:val="000212DF"/>
    <w:rsid w:val="0002153D"/>
    <w:rsid w:val="000228C0"/>
    <w:rsid w:val="00022A96"/>
    <w:rsid w:val="0002338B"/>
    <w:rsid w:val="0002473C"/>
    <w:rsid w:val="00024E07"/>
    <w:rsid w:val="00026A96"/>
    <w:rsid w:val="00027268"/>
    <w:rsid w:val="0003031B"/>
    <w:rsid w:val="00030AFC"/>
    <w:rsid w:val="000321FC"/>
    <w:rsid w:val="00032508"/>
    <w:rsid w:val="000328F4"/>
    <w:rsid w:val="00033559"/>
    <w:rsid w:val="000343D2"/>
    <w:rsid w:val="00034594"/>
    <w:rsid w:val="0003465D"/>
    <w:rsid w:val="00034EC8"/>
    <w:rsid w:val="000361B8"/>
    <w:rsid w:val="0003662C"/>
    <w:rsid w:val="000375E4"/>
    <w:rsid w:val="00040A4A"/>
    <w:rsid w:val="00042C3D"/>
    <w:rsid w:val="00044FFA"/>
    <w:rsid w:val="0004562B"/>
    <w:rsid w:val="00045914"/>
    <w:rsid w:val="00046D06"/>
    <w:rsid w:val="00047523"/>
    <w:rsid w:val="00054833"/>
    <w:rsid w:val="000553E3"/>
    <w:rsid w:val="00055D7A"/>
    <w:rsid w:val="00056CE5"/>
    <w:rsid w:val="00057B03"/>
    <w:rsid w:val="000603BA"/>
    <w:rsid w:val="000619F0"/>
    <w:rsid w:val="000623A8"/>
    <w:rsid w:val="0006307F"/>
    <w:rsid w:val="00064B17"/>
    <w:rsid w:val="000650A4"/>
    <w:rsid w:val="00067DFB"/>
    <w:rsid w:val="00071A4C"/>
    <w:rsid w:val="00071DEA"/>
    <w:rsid w:val="00073326"/>
    <w:rsid w:val="00073611"/>
    <w:rsid w:val="00073842"/>
    <w:rsid w:val="0007503D"/>
    <w:rsid w:val="00076A3B"/>
    <w:rsid w:val="00076D14"/>
    <w:rsid w:val="00077038"/>
    <w:rsid w:val="0007777D"/>
    <w:rsid w:val="000811B7"/>
    <w:rsid w:val="000817E4"/>
    <w:rsid w:val="0008180E"/>
    <w:rsid w:val="000827F2"/>
    <w:rsid w:val="000836EE"/>
    <w:rsid w:val="000843C3"/>
    <w:rsid w:val="00084D46"/>
    <w:rsid w:val="00084FD4"/>
    <w:rsid w:val="00086822"/>
    <w:rsid w:val="00086C06"/>
    <w:rsid w:val="000874AD"/>
    <w:rsid w:val="0009069D"/>
    <w:rsid w:val="00091A01"/>
    <w:rsid w:val="00091FBE"/>
    <w:rsid w:val="00093E0A"/>
    <w:rsid w:val="00094540"/>
    <w:rsid w:val="00094D44"/>
    <w:rsid w:val="00096832"/>
    <w:rsid w:val="000A043E"/>
    <w:rsid w:val="000A1007"/>
    <w:rsid w:val="000A105C"/>
    <w:rsid w:val="000A1A1C"/>
    <w:rsid w:val="000A2952"/>
    <w:rsid w:val="000A2F53"/>
    <w:rsid w:val="000A2F68"/>
    <w:rsid w:val="000A36CD"/>
    <w:rsid w:val="000A38CE"/>
    <w:rsid w:val="000A425D"/>
    <w:rsid w:val="000A5CA8"/>
    <w:rsid w:val="000A710D"/>
    <w:rsid w:val="000A7693"/>
    <w:rsid w:val="000A77BF"/>
    <w:rsid w:val="000A7926"/>
    <w:rsid w:val="000A7F2A"/>
    <w:rsid w:val="000B15C7"/>
    <w:rsid w:val="000B1B2D"/>
    <w:rsid w:val="000B2284"/>
    <w:rsid w:val="000B238C"/>
    <w:rsid w:val="000B2D6C"/>
    <w:rsid w:val="000B598C"/>
    <w:rsid w:val="000B7A86"/>
    <w:rsid w:val="000C0A58"/>
    <w:rsid w:val="000C0FF6"/>
    <w:rsid w:val="000C2266"/>
    <w:rsid w:val="000C2440"/>
    <w:rsid w:val="000C4F1B"/>
    <w:rsid w:val="000C6938"/>
    <w:rsid w:val="000C704E"/>
    <w:rsid w:val="000C7A2D"/>
    <w:rsid w:val="000D06B9"/>
    <w:rsid w:val="000D079D"/>
    <w:rsid w:val="000D16E3"/>
    <w:rsid w:val="000D239D"/>
    <w:rsid w:val="000D3A1D"/>
    <w:rsid w:val="000D4C11"/>
    <w:rsid w:val="000D566B"/>
    <w:rsid w:val="000D6158"/>
    <w:rsid w:val="000E0CEB"/>
    <w:rsid w:val="000E1225"/>
    <w:rsid w:val="000E14B8"/>
    <w:rsid w:val="000E18CD"/>
    <w:rsid w:val="000E22AB"/>
    <w:rsid w:val="000E3FFC"/>
    <w:rsid w:val="000E4741"/>
    <w:rsid w:val="000E56D5"/>
    <w:rsid w:val="000E6497"/>
    <w:rsid w:val="000E79EA"/>
    <w:rsid w:val="000E7C52"/>
    <w:rsid w:val="000F2882"/>
    <w:rsid w:val="000F2F61"/>
    <w:rsid w:val="000F43FC"/>
    <w:rsid w:val="000F609F"/>
    <w:rsid w:val="000F6CEE"/>
    <w:rsid w:val="000F7E9F"/>
    <w:rsid w:val="000F7EB4"/>
    <w:rsid w:val="00101093"/>
    <w:rsid w:val="00102390"/>
    <w:rsid w:val="00102604"/>
    <w:rsid w:val="00102FE2"/>
    <w:rsid w:val="00103FD5"/>
    <w:rsid w:val="00104036"/>
    <w:rsid w:val="00104B44"/>
    <w:rsid w:val="00105652"/>
    <w:rsid w:val="00112419"/>
    <w:rsid w:val="001126DA"/>
    <w:rsid w:val="00114095"/>
    <w:rsid w:val="001140CD"/>
    <w:rsid w:val="00114371"/>
    <w:rsid w:val="00114651"/>
    <w:rsid w:val="00115A47"/>
    <w:rsid w:val="0011725D"/>
    <w:rsid w:val="001179D2"/>
    <w:rsid w:val="00117A67"/>
    <w:rsid w:val="001216FA"/>
    <w:rsid w:val="00122BA3"/>
    <w:rsid w:val="00124A17"/>
    <w:rsid w:val="00124D6B"/>
    <w:rsid w:val="00125090"/>
    <w:rsid w:val="00127075"/>
    <w:rsid w:val="0012750A"/>
    <w:rsid w:val="00131DEC"/>
    <w:rsid w:val="0013223A"/>
    <w:rsid w:val="0013301D"/>
    <w:rsid w:val="00133833"/>
    <w:rsid w:val="00133EF0"/>
    <w:rsid w:val="001340B1"/>
    <w:rsid w:val="001343FA"/>
    <w:rsid w:val="0013501C"/>
    <w:rsid w:val="00135266"/>
    <w:rsid w:val="00135C52"/>
    <w:rsid w:val="00136BA6"/>
    <w:rsid w:val="00137927"/>
    <w:rsid w:val="00137D36"/>
    <w:rsid w:val="00140F66"/>
    <w:rsid w:val="00142E94"/>
    <w:rsid w:val="001446D9"/>
    <w:rsid w:val="001461FE"/>
    <w:rsid w:val="00147A2C"/>
    <w:rsid w:val="00150506"/>
    <w:rsid w:val="001508FF"/>
    <w:rsid w:val="0015161C"/>
    <w:rsid w:val="00151F2D"/>
    <w:rsid w:val="001520EC"/>
    <w:rsid w:val="00152212"/>
    <w:rsid w:val="00152862"/>
    <w:rsid w:val="00153032"/>
    <w:rsid w:val="00153C7F"/>
    <w:rsid w:val="001553F1"/>
    <w:rsid w:val="00155B97"/>
    <w:rsid w:val="00155C03"/>
    <w:rsid w:val="0015680E"/>
    <w:rsid w:val="00156CC3"/>
    <w:rsid w:val="001572F8"/>
    <w:rsid w:val="001578A4"/>
    <w:rsid w:val="00160D52"/>
    <w:rsid w:val="00161725"/>
    <w:rsid w:val="00161E27"/>
    <w:rsid w:val="00161F73"/>
    <w:rsid w:val="00162061"/>
    <w:rsid w:val="00163454"/>
    <w:rsid w:val="00165889"/>
    <w:rsid w:val="0016755D"/>
    <w:rsid w:val="0016758F"/>
    <w:rsid w:val="00167621"/>
    <w:rsid w:val="001715AF"/>
    <w:rsid w:val="00171DD7"/>
    <w:rsid w:val="00172D46"/>
    <w:rsid w:val="0017774C"/>
    <w:rsid w:val="00180662"/>
    <w:rsid w:val="00180690"/>
    <w:rsid w:val="00181084"/>
    <w:rsid w:val="001820DD"/>
    <w:rsid w:val="00182AA9"/>
    <w:rsid w:val="00182FB4"/>
    <w:rsid w:val="00184767"/>
    <w:rsid w:val="00185FC1"/>
    <w:rsid w:val="0018704E"/>
    <w:rsid w:val="001874CB"/>
    <w:rsid w:val="0019015C"/>
    <w:rsid w:val="00191278"/>
    <w:rsid w:val="001923BC"/>
    <w:rsid w:val="001926E9"/>
    <w:rsid w:val="00192BE1"/>
    <w:rsid w:val="00192DA1"/>
    <w:rsid w:val="001932BE"/>
    <w:rsid w:val="00194D2D"/>
    <w:rsid w:val="001976CF"/>
    <w:rsid w:val="00197784"/>
    <w:rsid w:val="001A0526"/>
    <w:rsid w:val="001A24E7"/>
    <w:rsid w:val="001A29E1"/>
    <w:rsid w:val="001A5963"/>
    <w:rsid w:val="001A637E"/>
    <w:rsid w:val="001A737A"/>
    <w:rsid w:val="001B0238"/>
    <w:rsid w:val="001B0614"/>
    <w:rsid w:val="001B1333"/>
    <w:rsid w:val="001B1CDC"/>
    <w:rsid w:val="001B2C65"/>
    <w:rsid w:val="001B364B"/>
    <w:rsid w:val="001B3DD3"/>
    <w:rsid w:val="001B4E5C"/>
    <w:rsid w:val="001B687D"/>
    <w:rsid w:val="001C353D"/>
    <w:rsid w:val="001C3B83"/>
    <w:rsid w:val="001C3E9A"/>
    <w:rsid w:val="001C56C0"/>
    <w:rsid w:val="001C7954"/>
    <w:rsid w:val="001D07F7"/>
    <w:rsid w:val="001D3A78"/>
    <w:rsid w:val="001D47DC"/>
    <w:rsid w:val="001D536C"/>
    <w:rsid w:val="001D5478"/>
    <w:rsid w:val="001D5F34"/>
    <w:rsid w:val="001D66CA"/>
    <w:rsid w:val="001D714A"/>
    <w:rsid w:val="001D7255"/>
    <w:rsid w:val="001D7CF6"/>
    <w:rsid w:val="001E1D6A"/>
    <w:rsid w:val="001E20A2"/>
    <w:rsid w:val="001E343F"/>
    <w:rsid w:val="001E5A26"/>
    <w:rsid w:val="001E623A"/>
    <w:rsid w:val="001E6D1F"/>
    <w:rsid w:val="001F0A80"/>
    <w:rsid w:val="001F1F60"/>
    <w:rsid w:val="001F35B5"/>
    <w:rsid w:val="001F3A3C"/>
    <w:rsid w:val="001F4F1E"/>
    <w:rsid w:val="001F62B2"/>
    <w:rsid w:val="002000BD"/>
    <w:rsid w:val="00200770"/>
    <w:rsid w:val="002009C9"/>
    <w:rsid w:val="00201380"/>
    <w:rsid w:val="00201C34"/>
    <w:rsid w:val="00202ECB"/>
    <w:rsid w:val="002051EE"/>
    <w:rsid w:val="00205E85"/>
    <w:rsid w:val="0020613E"/>
    <w:rsid w:val="00206A83"/>
    <w:rsid w:val="00206E13"/>
    <w:rsid w:val="00207DBA"/>
    <w:rsid w:val="002113C5"/>
    <w:rsid w:val="002118E4"/>
    <w:rsid w:val="00211EA3"/>
    <w:rsid w:val="00211F35"/>
    <w:rsid w:val="00213DAD"/>
    <w:rsid w:val="002147E9"/>
    <w:rsid w:val="0021491E"/>
    <w:rsid w:val="00215813"/>
    <w:rsid w:val="00215944"/>
    <w:rsid w:val="00216994"/>
    <w:rsid w:val="002212A9"/>
    <w:rsid w:val="00222176"/>
    <w:rsid w:val="0022342E"/>
    <w:rsid w:val="002249E6"/>
    <w:rsid w:val="00224B00"/>
    <w:rsid w:val="00224BDB"/>
    <w:rsid w:val="0023117D"/>
    <w:rsid w:val="0023471A"/>
    <w:rsid w:val="00234DC6"/>
    <w:rsid w:val="00235ACC"/>
    <w:rsid w:val="0024106F"/>
    <w:rsid w:val="00244087"/>
    <w:rsid w:val="0024542A"/>
    <w:rsid w:val="0024583B"/>
    <w:rsid w:val="002503CE"/>
    <w:rsid w:val="00250AE4"/>
    <w:rsid w:val="00250E3D"/>
    <w:rsid w:val="00251A97"/>
    <w:rsid w:val="00252281"/>
    <w:rsid w:val="002528B6"/>
    <w:rsid w:val="00253BC2"/>
    <w:rsid w:val="002553E1"/>
    <w:rsid w:val="0025541D"/>
    <w:rsid w:val="00256504"/>
    <w:rsid w:val="00256E6D"/>
    <w:rsid w:val="00260816"/>
    <w:rsid w:val="00260E52"/>
    <w:rsid w:val="00262B4E"/>
    <w:rsid w:val="0026344E"/>
    <w:rsid w:val="00263483"/>
    <w:rsid w:val="0026417E"/>
    <w:rsid w:val="00265112"/>
    <w:rsid w:val="0026570F"/>
    <w:rsid w:val="002700FF"/>
    <w:rsid w:val="0027200E"/>
    <w:rsid w:val="00273818"/>
    <w:rsid w:val="00274491"/>
    <w:rsid w:val="00275F99"/>
    <w:rsid w:val="002777A9"/>
    <w:rsid w:val="00281285"/>
    <w:rsid w:val="0028190E"/>
    <w:rsid w:val="00282BBD"/>
    <w:rsid w:val="00283A76"/>
    <w:rsid w:val="00284212"/>
    <w:rsid w:val="0028432A"/>
    <w:rsid w:val="00284361"/>
    <w:rsid w:val="00287A07"/>
    <w:rsid w:val="00287DB8"/>
    <w:rsid w:val="00291846"/>
    <w:rsid w:val="0029313E"/>
    <w:rsid w:val="00293D69"/>
    <w:rsid w:val="00295415"/>
    <w:rsid w:val="002A1B03"/>
    <w:rsid w:val="002A48C1"/>
    <w:rsid w:val="002A4F11"/>
    <w:rsid w:val="002A5DF7"/>
    <w:rsid w:val="002A6569"/>
    <w:rsid w:val="002A6C0C"/>
    <w:rsid w:val="002A6EB6"/>
    <w:rsid w:val="002A7707"/>
    <w:rsid w:val="002B006E"/>
    <w:rsid w:val="002B1783"/>
    <w:rsid w:val="002B2022"/>
    <w:rsid w:val="002B3504"/>
    <w:rsid w:val="002B4ACC"/>
    <w:rsid w:val="002B5C3E"/>
    <w:rsid w:val="002B5FB7"/>
    <w:rsid w:val="002C1E79"/>
    <w:rsid w:val="002C31A8"/>
    <w:rsid w:val="002C3C65"/>
    <w:rsid w:val="002C4CF9"/>
    <w:rsid w:val="002C4F75"/>
    <w:rsid w:val="002C5FB4"/>
    <w:rsid w:val="002C5FF1"/>
    <w:rsid w:val="002C70D3"/>
    <w:rsid w:val="002C7233"/>
    <w:rsid w:val="002C7978"/>
    <w:rsid w:val="002D0FAE"/>
    <w:rsid w:val="002D1485"/>
    <w:rsid w:val="002D17C1"/>
    <w:rsid w:val="002D2100"/>
    <w:rsid w:val="002D2652"/>
    <w:rsid w:val="002D389D"/>
    <w:rsid w:val="002D46CD"/>
    <w:rsid w:val="002D5224"/>
    <w:rsid w:val="002D5461"/>
    <w:rsid w:val="002D54F9"/>
    <w:rsid w:val="002D5DA5"/>
    <w:rsid w:val="002D702D"/>
    <w:rsid w:val="002D7F00"/>
    <w:rsid w:val="002E04F4"/>
    <w:rsid w:val="002E04FD"/>
    <w:rsid w:val="002E130E"/>
    <w:rsid w:val="002E22E8"/>
    <w:rsid w:val="002E41BB"/>
    <w:rsid w:val="002E4895"/>
    <w:rsid w:val="002E4D13"/>
    <w:rsid w:val="002E637B"/>
    <w:rsid w:val="002E6748"/>
    <w:rsid w:val="002E7E8C"/>
    <w:rsid w:val="002E7F82"/>
    <w:rsid w:val="002F0AEB"/>
    <w:rsid w:val="002F0ED8"/>
    <w:rsid w:val="002F11B2"/>
    <w:rsid w:val="002F243F"/>
    <w:rsid w:val="002F26CC"/>
    <w:rsid w:val="002F5176"/>
    <w:rsid w:val="002F5584"/>
    <w:rsid w:val="002F6242"/>
    <w:rsid w:val="002F69FC"/>
    <w:rsid w:val="002F6A4E"/>
    <w:rsid w:val="002F6BDB"/>
    <w:rsid w:val="002F7144"/>
    <w:rsid w:val="002F73BF"/>
    <w:rsid w:val="003005E8"/>
    <w:rsid w:val="0030062C"/>
    <w:rsid w:val="00301791"/>
    <w:rsid w:val="00301B78"/>
    <w:rsid w:val="003030B2"/>
    <w:rsid w:val="003042A8"/>
    <w:rsid w:val="003055CD"/>
    <w:rsid w:val="0030592A"/>
    <w:rsid w:val="0030791D"/>
    <w:rsid w:val="00310881"/>
    <w:rsid w:val="0031319E"/>
    <w:rsid w:val="00313C6F"/>
    <w:rsid w:val="00314096"/>
    <w:rsid w:val="00320D23"/>
    <w:rsid w:val="00321A5F"/>
    <w:rsid w:val="00324C9E"/>
    <w:rsid w:val="00325C31"/>
    <w:rsid w:val="0032791A"/>
    <w:rsid w:val="00327C7F"/>
    <w:rsid w:val="00330973"/>
    <w:rsid w:val="00330F37"/>
    <w:rsid w:val="003316C5"/>
    <w:rsid w:val="00331F09"/>
    <w:rsid w:val="003326D7"/>
    <w:rsid w:val="00332A2E"/>
    <w:rsid w:val="00333C2C"/>
    <w:rsid w:val="003356B3"/>
    <w:rsid w:val="003357E3"/>
    <w:rsid w:val="003376AA"/>
    <w:rsid w:val="00337A30"/>
    <w:rsid w:val="00340A07"/>
    <w:rsid w:val="00340D88"/>
    <w:rsid w:val="00340F31"/>
    <w:rsid w:val="00341C06"/>
    <w:rsid w:val="0034216A"/>
    <w:rsid w:val="00342944"/>
    <w:rsid w:val="00342CAF"/>
    <w:rsid w:val="003448E4"/>
    <w:rsid w:val="00344963"/>
    <w:rsid w:val="00344B66"/>
    <w:rsid w:val="00345341"/>
    <w:rsid w:val="0034778A"/>
    <w:rsid w:val="00347D32"/>
    <w:rsid w:val="003541D9"/>
    <w:rsid w:val="00354862"/>
    <w:rsid w:val="00354C19"/>
    <w:rsid w:val="00354EDB"/>
    <w:rsid w:val="00354FBB"/>
    <w:rsid w:val="003561CB"/>
    <w:rsid w:val="00356289"/>
    <w:rsid w:val="003576B7"/>
    <w:rsid w:val="0036090B"/>
    <w:rsid w:val="00360AE2"/>
    <w:rsid w:val="00361741"/>
    <w:rsid w:val="0036370E"/>
    <w:rsid w:val="00363770"/>
    <w:rsid w:val="00363FA9"/>
    <w:rsid w:val="003664F6"/>
    <w:rsid w:val="003667E6"/>
    <w:rsid w:val="00366A30"/>
    <w:rsid w:val="00366B19"/>
    <w:rsid w:val="003670D9"/>
    <w:rsid w:val="0037463B"/>
    <w:rsid w:val="00374641"/>
    <w:rsid w:val="00374D05"/>
    <w:rsid w:val="00377FE8"/>
    <w:rsid w:val="0038019C"/>
    <w:rsid w:val="00381F38"/>
    <w:rsid w:val="00383583"/>
    <w:rsid w:val="0038372E"/>
    <w:rsid w:val="00384233"/>
    <w:rsid w:val="003844C2"/>
    <w:rsid w:val="003845DC"/>
    <w:rsid w:val="003854FA"/>
    <w:rsid w:val="00386CFE"/>
    <w:rsid w:val="00386EC4"/>
    <w:rsid w:val="00390513"/>
    <w:rsid w:val="003911D3"/>
    <w:rsid w:val="003916A6"/>
    <w:rsid w:val="003921F2"/>
    <w:rsid w:val="00392450"/>
    <w:rsid w:val="003928DF"/>
    <w:rsid w:val="0039353C"/>
    <w:rsid w:val="00393A24"/>
    <w:rsid w:val="00393F10"/>
    <w:rsid w:val="00394803"/>
    <w:rsid w:val="00397CBB"/>
    <w:rsid w:val="003A013E"/>
    <w:rsid w:val="003A087B"/>
    <w:rsid w:val="003A1022"/>
    <w:rsid w:val="003A3A4D"/>
    <w:rsid w:val="003A5076"/>
    <w:rsid w:val="003A54FA"/>
    <w:rsid w:val="003A5847"/>
    <w:rsid w:val="003A6500"/>
    <w:rsid w:val="003A6D49"/>
    <w:rsid w:val="003A6FC3"/>
    <w:rsid w:val="003A7BD1"/>
    <w:rsid w:val="003B1AF4"/>
    <w:rsid w:val="003B442D"/>
    <w:rsid w:val="003B45D1"/>
    <w:rsid w:val="003B4621"/>
    <w:rsid w:val="003B52B2"/>
    <w:rsid w:val="003B57B6"/>
    <w:rsid w:val="003B6253"/>
    <w:rsid w:val="003B6773"/>
    <w:rsid w:val="003C0B05"/>
    <w:rsid w:val="003C264A"/>
    <w:rsid w:val="003C2CB5"/>
    <w:rsid w:val="003C2E74"/>
    <w:rsid w:val="003C3DE1"/>
    <w:rsid w:val="003C4435"/>
    <w:rsid w:val="003C4628"/>
    <w:rsid w:val="003C6C58"/>
    <w:rsid w:val="003C7651"/>
    <w:rsid w:val="003C7C0E"/>
    <w:rsid w:val="003D0581"/>
    <w:rsid w:val="003D16D6"/>
    <w:rsid w:val="003D2626"/>
    <w:rsid w:val="003D2E72"/>
    <w:rsid w:val="003D3F92"/>
    <w:rsid w:val="003D718B"/>
    <w:rsid w:val="003E2A3F"/>
    <w:rsid w:val="003E2AF9"/>
    <w:rsid w:val="003E5A12"/>
    <w:rsid w:val="003E74EF"/>
    <w:rsid w:val="003F1521"/>
    <w:rsid w:val="003F1B51"/>
    <w:rsid w:val="003F2197"/>
    <w:rsid w:val="003F2A2F"/>
    <w:rsid w:val="003F47B4"/>
    <w:rsid w:val="003F4B4D"/>
    <w:rsid w:val="003F603F"/>
    <w:rsid w:val="003F6260"/>
    <w:rsid w:val="003F7127"/>
    <w:rsid w:val="003F74BB"/>
    <w:rsid w:val="00401C84"/>
    <w:rsid w:val="00402B49"/>
    <w:rsid w:val="00403C9B"/>
    <w:rsid w:val="00404B2D"/>
    <w:rsid w:val="00410242"/>
    <w:rsid w:val="0041174F"/>
    <w:rsid w:val="00411B43"/>
    <w:rsid w:val="00413C62"/>
    <w:rsid w:val="0041442F"/>
    <w:rsid w:val="0041468A"/>
    <w:rsid w:val="00414827"/>
    <w:rsid w:val="004148AC"/>
    <w:rsid w:val="00416174"/>
    <w:rsid w:val="004161E2"/>
    <w:rsid w:val="004163DF"/>
    <w:rsid w:val="0041776A"/>
    <w:rsid w:val="00420E5A"/>
    <w:rsid w:val="00421A70"/>
    <w:rsid w:val="00421CDA"/>
    <w:rsid w:val="00421EE8"/>
    <w:rsid w:val="0042309A"/>
    <w:rsid w:val="0042340C"/>
    <w:rsid w:val="00426D1F"/>
    <w:rsid w:val="00426D44"/>
    <w:rsid w:val="00427FEA"/>
    <w:rsid w:val="004315B7"/>
    <w:rsid w:val="00432688"/>
    <w:rsid w:val="00432EC8"/>
    <w:rsid w:val="0043448B"/>
    <w:rsid w:val="004347A2"/>
    <w:rsid w:val="00434FDD"/>
    <w:rsid w:val="00440271"/>
    <w:rsid w:val="004411AA"/>
    <w:rsid w:val="00443A62"/>
    <w:rsid w:val="0044577C"/>
    <w:rsid w:val="00445EC6"/>
    <w:rsid w:val="00447003"/>
    <w:rsid w:val="00447336"/>
    <w:rsid w:val="004477BA"/>
    <w:rsid w:val="00447CE9"/>
    <w:rsid w:val="00450020"/>
    <w:rsid w:val="004505BC"/>
    <w:rsid w:val="00451375"/>
    <w:rsid w:val="0045214A"/>
    <w:rsid w:val="004548C2"/>
    <w:rsid w:val="00454B42"/>
    <w:rsid w:val="00455301"/>
    <w:rsid w:val="00456AF1"/>
    <w:rsid w:val="00456CFB"/>
    <w:rsid w:val="00456F09"/>
    <w:rsid w:val="004608A7"/>
    <w:rsid w:val="00461670"/>
    <w:rsid w:val="00461F9C"/>
    <w:rsid w:val="00462275"/>
    <w:rsid w:val="004622AB"/>
    <w:rsid w:val="00463F47"/>
    <w:rsid w:val="0047001D"/>
    <w:rsid w:val="00470F03"/>
    <w:rsid w:val="004719B5"/>
    <w:rsid w:val="00472A74"/>
    <w:rsid w:val="00472DC1"/>
    <w:rsid w:val="00474054"/>
    <w:rsid w:val="00474F50"/>
    <w:rsid w:val="00475BFC"/>
    <w:rsid w:val="00476155"/>
    <w:rsid w:val="00476254"/>
    <w:rsid w:val="004808AF"/>
    <w:rsid w:val="004819D5"/>
    <w:rsid w:val="00482F0C"/>
    <w:rsid w:val="00483524"/>
    <w:rsid w:val="004836F6"/>
    <w:rsid w:val="00483AEF"/>
    <w:rsid w:val="0048439C"/>
    <w:rsid w:val="004852EC"/>
    <w:rsid w:val="004854B9"/>
    <w:rsid w:val="00485658"/>
    <w:rsid w:val="004867EC"/>
    <w:rsid w:val="004909A5"/>
    <w:rsid w:val="004909F6"/>
    <w:rsid w:val="0049552E"/>
    <w:rsid w:val="004957BE"/>
    <w:rsid w:val="0049665C"/>
    <w:rsid w:val="00496CA1"/>
    <w:rsid w:val="00497196"/>
    <w:rsid w:val="004A025B"/>
    <w:rsid w:val="004A085A"/>
    <w:rsid w:val="004A0BAC"/>
    <w:rsid w:val="004A228B"/>
    <w:rsid w:val="004A29DF"/>
    <w:rsid w:val="004A2DDF"/>
    <w:rsid w:val="004A389C"/>
    <w:rsid w:val="004A48AB"/>
    <w:rsid w:val="004A50F9"/>
    <w:rsid w:val="004A57BD"/>
    <w:rsid w:val="004A60F4"/>
    <w:rsid w:val="004A64DE"/>
    <w:rsid w:val="004A6DD8"/>
    <w:rsid w:val="004B0E7A"/>
    <w:rsid w:val="004B1B7A"/>
    <w:rsid w:val="004B2F38"/>
    <w:rsid w:val="004B3536"/>
    <w:rsid w:val="004B3A04"/>
    <w:rsid w:val="004B4211"/>
    <w:rsid w:val="004B43AB"/>
    <w:rsid w:val="004B627F"/>
    <w:rsid w:val="004B6939"/>
    <w:rsid w:val="004B71F5"/>
    <w:rsid w:val="004B76AB"/>
    <w:rsid w:val="004B7BCA"/>
    <w:rsid w:val="004C0384"/>
    <w:rsid w:val="004C0728"/>
    <w:rsid w:val="004C0BA9"/>
    <w:rsid w:val="004C0FBA"/>
    <w:rsid w:val="004C106C"/>
    <w:rsid w:val="004C26D2"/>
    <w:rsid w:val="004C27D3"/>
    <w:rsid w:val="004C4E4D"/>
    <w:rsid w:val="004C4EF9"/>
    <w:rsid w:val="004C5A8D"/>
    <w:rsid w:val="004C60D9"/>
    <w:rsid w:val="004C6A67"/>
    <w:rsid w:val="004C780A"/>
    <w:rsid w:val="004C7A2A"/>
    <w:rsid w:val="004D02AD"/>
    <w:rsid w:val="004D032E"/>
    <w:rsid w:val="004D461F"/>
    <w:rsid w:val="004D4A43"/>
    <w:rsid w:val="004D7778"/>
    <w:rsid w:val="004E0AF5"/>
    <w:rsid w:val="004E111A"/>
    <w:rsid w:val="004E115D"/>
    <w:rsid w:val="004E1C6C"/>
    <w:rsid w:val="004E1E3D"/>
    <w:rsid w:val="004E1FA7"/>
    <w:rsid w:val="004E2264"/>
    <w:rsid w:val="004E276F"/>
    <w:rsid w:val="004E342B"/>
    <w:rsid w:val="004E5394"/>
    <w:rsid w:val="004E5F95"/>
    <w:rsid w:val="004E61DB"/>
    <w:rsid w:val="004E68C4"/>
    <w:rsid w:val="004E749A"/>
    <w:rsid w:val="004E766E"/>
    <w:rsid w:val="004E794C"/>
    <w:rsid w:val="004F0038"/>
    <w:rsid w:val="004F03D6"/>
    <w:rsid w:val="004F2B10"/>
    <w:rsid w:val="004F2D73"/>
    <w:rsid w:val="004F3731"/>
    <w:rsid w:val="004F3A31"/>
    <w:rsid w:val="004F4255"/>
    <w:rsid w:val="004F5F8F"/>
    <w:rsid w:val="004F6C05"/>
    <w:rsid w:val="00500551"/>
    <w:rsid w:val="00500C9A"/>
    <w:rsid w:val="00501A9F"/>
    <w:rsid w:val="00501D15"/>
    <w:rsid w:val="00502238"/>
    <w:rsid w:val="00502DDA"/>
    <w:rsid w:val="0050463F"/>
    <w:rsid w:val="0050629E"/>
    <w:rsid w:val="005062A5"/>
    <w:rsid w:val="00506E72"/>
    <w:rsid w:val="00507EDF"/>
    <w:rsid w:val="00510B08"/>
    <w:rsid w:val="00511FEC"/>
    <w:rsid w:val="00512005"/>
    <w:rsid w:val="00512716"/>
    <w:rsid w:val="00513671"/>
    <w:rsid w:val="00513801"/>
    <w:rsid w:val="00513CC1"/>
    <w:rsid w:val="00513E54"/>
    <w:rsid w:val="00515471"/>
    <w:rsid w:val="0051658C"/>
    <w:rsid w:val="00517091"/>
    <w:rsid w:val="00520374"/>
    <w:rsid w:val="00520BC6"/>
    <w:rsid w:val="005211A5"/>
    <w:rsid w:val="00522A59"/>
    <w:rsid w:val="00522F3F"/>
    <w:rsid w:val="00523185"/>
    <w:rsid w:val="0052388E"/>
    <w:rsid w:val="00523B02"/>
    <w:rsid w:val="00524D1F"/>
    <w:rsid w:val="00525594"/>
    <w:rsid w:val="005304F2"/>
    <w:rsid w:val="00530B1E"/>
    <w:rsid w:val="00532532"/>
    <w:rsid w:val="00532B8C"/>
    <w:rsid w:val="00533418"/>
    <w:rsid w:val="0053518E"/>
    <w:rsid w:val="00535A51"/>
    <w:rsid w:val="00535EF1"/>
    <w:rsid w:val="00535F12"/>
    <w:rsid w:val="005363F2"/>
    <w:rsid w:val="00536D50"/>
    <w:rsid w:val="00537E35"/>
    <w:rsid w:val="00537F82"/>
    <w:rsid w:val="00540351"/>
    <w:rsid w:val="005433CF"/>
    <w:rsid w:val="0054528D"/>
    <w:rsid w:val="005460CA"/>
    <w:rsid w:val="0054736E"/>
    <w:rsid w:val="00551336"/>
    <w:rsid w:val="00552B60"/>
    <w:rsid w:val="00553468"/>
    <w:rsid w:val="00553AA8"/>
    <w:rsid w:val="00555801"/>
    <w:rsid w:val="00556C82"/>
    <w:rsid w:val="00560DA1"/>
    <w:rsid w:val="00562141"/>
    <w:rsid w:val="00562345"/>
    <w:rsid w:val="00564E20"/>
    <w:rsid w:val="00565043"/>
    <w:rsid w:val="005651A1"/>
    <w:rsid w:val="005663DD"/>
    <w:rsid w:val="00566FB0"/>
    <w:rsid w:val="00570375"/>
    <w:rsid w:val="00571787"/>
    <w:rsid w:val="00572432"/>
    <w:rsid w:val="00572C75"/>
    <w:rsid w:val="005732D9"/>
    <w:rsid w:val="00573A75"/>
    <w:rsid w:val="00573C83"/>
    <w:rsid w:val="0057751E"/>
    <w:rsid w:val="005803DC"/>
    <w:rsid w:val="00581AA4"/>
    <w:rsid w:val="00582116"/>
    <w:rsid w:val="00582278"/>
    <w:rsid w:val="00582FBE"/>
    <w:rsid w:val="00583C0D"/>
    <w:rsid w:val="005864C2"/>
    <w:rsid w:val="0058733D"/>
    <w:rsid w:val="00590FF3"/>
    <w:rsid w:val="005914E2"/>
    <w:rsid w:val="00591FC3"/>
    <w:rsid w:val="0059210E"/>
    <w:rsid w:val="00592385"/>
    <w:rsid w:val="005938F6"/>
    <w:rsid w:val="0059439F"/>
    <w:rsid w:val="00595F8F"/>
    <w:rsid w:val="00596AE2"/>
    <w:rsid w:val="00597916"/>
    <w:rsid w:val="005A0E50"/>
    <w:rsid w:val="005A2489"/>
    <w:rsid w:val="005A501B"/>
    <w:rsid w:val="005A58B4"/>
    <w:rsid w:val="005A753A"/>
    <w:rsid w:val="005A7CFF"/>
    <w:rsid w:val="005B03CB"/>
    <w:rsid w:val="005B0CCD"/>
    <w:rsid w:val="005B1720"/>
    <w:rsid w:val="005B1DEA"/>
    <w:rsid w:val="005B2427"/>
    <w:rsid w:val="005B4051"/>
    <w:rsid w:val="005B40AE"/>
    <w:rsid w:val="005B425B"/>
    <w:rsid w:val="005B43AD"/>
    <w:rsid w:val="005B48B1"/>
    <w:rsid w:val="005B57E9"/>
    <w:rsid w:val="005B5FFF"/>
    <w:rsid w:val="005B661F"/>
    <w:rsid w:val="005B6971"/>
    <w:rsid w:val="005B6A8D"/>
    <w:rsid w:val="005C376E"/>
    <w:rsid w:val="005C41C6"/>
    <w:rsid w:val="005C45C8"/>
    <w:rsid w:val="005C45E0"/>
    <w:rsid w:val="005C47AF"/>
    <w:rsid w:val="005C4DDE"/>
    <w:rsid w:val="005C5458"/>
    <w:rsid w:val="005C74D8"/>
    <w:rsid w:val="005C7706"/>
    <w:rsid w:val="005C78BD"/>
    <w:rsid w:val="005C7D17"/>
    <w:rsid w:val="005D0A10"/>
    <w:rsid w:val="005D1956"/>
    <w:rsid w:val="005D2665"/>
    <w:rsid w:val="005D62DC"/>
    <w:rsid w:val="005D635E"/>
    <w:rsid w:val="005D64D0"/>
    <w:rsid w:val="005E1097"/>
    <w:rsid w:val="005E29FB"/>
    <w:rsid w:val="005E43ED"/>
    <w:rsid w:val="005E4A8C"/>
    <w:rsid w:val="005E51E7"/>
    <w:rsid w:val="005F0AF4"/>
    <w:rsid w:val="005F111E"/>
    <w:rsid w:val="005F123D"/>
    <w:rsid w:val="005F4310"/>
    <w:rsid w:val="005F5EB9"/>
    <w:rsid w:val="005F64FB"/>
    <w:rsid w:val="00601B4B"/>
    <w:rsid w:val="00601C85"/>
    <w:rsid w:val="00601CF6"/>
    <w:rsid w:val="00601ECE"/>
    <w:rsid w:val="006029B3"/>
    <w:rsid w:val="00602A94"/>
    <w:rsid w:val="00602BA8"/>
    <w:rsid w:val="00602D61"/>
    <w:rsid w:val="006036DA"/>
    <w:rsid w:val="006045FF"/>
    <w:rsid w:val="00605021"/>
    <w:rsid w:val="006052F6"/>
    <w:rsid w:val="006058E0"/>
    <w:rsid w:val="006106D6"/>
    <w:rsid w:val="0061292B"/>
    <w:rsid w:val="00612C5F"/>
    <w:rsid w:val="00612E1A"/>
    <w:rsid w:val="006144D9"/>
    <w:rsid w:val="00615C9C"/>
    <w:rsid w:val="0061737A"/>
    <w:rsid w:val="006179E0"/>
    <w:rsid w:val="00617BDC"/>
    <w:rsid w:val="00617D4B"/>
    <w:rsid w:val="006201B5"/>
    <w:rsid w:val="00622574"/>
    <w:rsid w:val="00622A9A"/>
    <w:rsid w:val="00622E1B"/>
    <w:rsid w:val="00624921"/>
    <w:rsid w:val="00624A45"/>
    <w:rsid w:val="00625037"/>
    <w:rsid w:val="006251B1"/>
    <w:rsid w:val="006262B4"/>
    <w:rsid w:val="00626EC7"/>
    <w:rsid w:val="00627442"/>
    <w:rsid w:val="00631241"/>
    <w:rsid w:val="00631A9C"/>
    <w:rsid w:val="00632D6B"/>
    <w:rsid w:val="0063304C"/>
    <w:rsid w:val="0063307D"/>
    <w:rsid w:val="00633391"/>
    <w:rsid w:val="00633DCB"/>
    <w:rsid w:val="006350C5"/>
    <w:rsid w:val="0063582F"/>
    <w:rsid w:val="00636FFA"/>
    <w:rsid w:val="00637873"/>
    <w:rsid w:val="00637DDC"/>
    <w:rsid w:val="00640A2F"/>
    <w:rsid w:val="0064172C"/>
    <w:rsid w:val="0064206C"/>
    <w:rsid w:val="00642124"/>
    <w:rsid w:val="00642199"/>
    <w:rsid w:val="00642815"/>
    <w:rsid w:val="00642977"/>
    <w:rsid w:val="00643B99"/>
    <w:rsid w:val="006440C6"/>
    <w:rsid w:val="006446E3"/>
    <w:rsid w:val="0064548D"/>
    <w:rsid w:val="0064557E"/>
    <w:rsid w:val="00645A7A"/>
    <w:rsid w:val="0065040D"/>
    <w:rsid w:val="0065204A"/>
    <w:rsid w:val="0065317F"/>
    <w:rsid w:val="00655256"/>
    <w:rsid w:val="00656B8D"/>
    <w:rsid w:val="00657A8D"/>
    <w:rsid w:val="0066078E"/>
    <w:rsid w:val="006616B1"/>
    <w:rsid w:val="00661745"/>
    <w:rsid w:val="0066181D"/>
    <w:rsid w:val="006624E4"/>
    <w:rsid w:val="006627E4"/>
    <w:rsid w:val="00662A8E"/>
    <w:rsid w:val="00664A10"/>
    <w:rsid w:val="00664B38"/>
    <w:rsid w:val="00665BF5"/>
    <w:rsid w:val="00667052"/>
    <w:rsid w:val="0066717E"/>
    <w:rsid w:val="00670407"/>
    <w:rsid w:val="00670FC9"/>
    <w:rsid w:val="00671E07"/>
    <w:rsid w:val="0067234F"/>
    <w:rsid w:val="0067244D"/>
    <w:rsid w:val="00673CC9"/>
    <w:rsid w:val="00675A0F"/>
    <w:rsid w:val="006771DC"/>
    <w:rsid w:val="006775E2"/>
    <w:rsid w:val="006802B0"/>
    <w:rsid w:val="006811D0"/>
    <w:rsid w:val="006824C1"/>
    <w:rsid w:val="00682B53"/>
    <w:rsid w:val="006832E8"/>
    <w:rsid w:val="0068362F"/>
    <w:rsid w:val="006849BA"/>
    <w:rsid w:val="0068514E"/>
    <w:rsid w:val="00685500"/>
    <w:rsid w:val="00685646"/>
    <w:rsid w:val="0068566F"/>
    <w:rsid w:val="00686361"/>
    <w:rsid w:val="006872A5"/>
    <w:rsid w:val="00687F40"/>
    <w:rsid w:val="006906DA"/>
    <w:rsid w:val="00690914"/>
    <w:rsid w:val="00691921"/>
    <w:rsid w:val="006937E3"/>
    <w:rsid w:val="00694472"/>
    <w:rsid w:val="0069485A"/>
    <w:rsid w:val="0069511B"/>
    <w:rsid w:val="00695A2B"/>
    <w:rsid w:val="006968D3"/>
    <w:rsid w:val="006979B5"/>
    <w:rsid w:val="006A00B8"/>
    <w:rsid w:val="006A1358"/>
    <w:rsid w:val="006A21DB"/>
    <w:rsid w:val="006A31E8"/>
    <w:rsid w:val="006A3E71"/>
    <w:rsid w:val="006A4CF5"/>
    <w:rsid w:val="006A4E5B"/>
    <w:rsid w:val="006A59EC"/>
    <w:rsid w:val="006A6AB0"/>
    <w:rsid w:val="006A7981"/>
    <w:rsid w:val="006B06B2"/>
    <w:rsid w:val="006B0724"/>
    <w:rsid w:val="006B2974"/>
    <w:rsid w:val="006B3004"/>
    <w:rsid w:val="006B366A"/>
    <w:rsid w:val="006B3DD4"/>
    <w:rsid w:val="006B52D1"/>
    <w:rsid w:val="006B5D84"/>
    <w:rsid w:val="006B5EED"/>
    <w:rsid w:val="006B7A01"/>
    <w:rsid w:val="006B7C02"/>
    <w:rsid w:val="006B7EDB"/>
    <w:rsid w:val="006C0335"/>
    <w:rsid w:val="006C0388"/>
    <w:rsid w:val="006C1A36"/>
    <w:rsid w:val="006C1B55"/>
    <w:rsid w:val="006C1C1C"/>
    <w:rsid w:val="006C4560"/>
    <w:rsid w:val="006C493E"/>
    <w:rsid w:val="006C4AA0"/>
    <w:rsid w:val="006C61A8"/>
    <w:rsid w:val="006C7435"/>
    <w:rsid w:val="006C7716"/>
    <w:rsid w:val="006C7ADA"/>
    <w:rsid w:val="006D08C0"/>
    <w:rsid w:val="006D14EF"/>
    <w:rsid w:val="006D38B2"/>
    <w:rsid w:val="006D3BD8"/>
    <w:rsid w:val="006D46C4"/>
    <w:rsid w:val="006D49BA"/>
    <w:rsid w:val="006D4A8D"/>
    <w:rsid w:val="006D6AA9"/>
    <w:rsid w:val="006D7100"/>
    <w:rsid w:val="006D7639"/>
    <w:rsid w:val="006D76B0"/>
    <w:rsid w:val="006D7A67"/>
    <w:rsid w:val="006E0071"/>
    <w:rsid w:val="006E2E5A"/>
    <w:rsid w:val="006E37C7"/>
    <w:rsid w:val="006E549D"/>
    <w:rsid w:val="006E6D1F"/>
    <w:rsid w:val="006E73AD"/>
    <w:rsid w:val="006E77E0"/>
    <w:rsid w:val="006F0B8B"/>
    <w:rsid w:val="006F14FD"/>
    <w:rsid w:val="006F19C9"/>
    <w:rsid w:val="006F1E4E"/>
    <w:rsid w:val="006F22E6"/>
    <w:rsid w:val="006F3434"/>
    <w:rsid w:val="006F5315"/>
    <w:rsid w:val="006F6CC4"/>
    <w:rsid w:val="006F7CC4"/>
    <w:rsid w:val="00700195"/>
    <w:rsid w:val="0070130C"/>
    <w:rsid w:val="00703128"/>
    <w:rsid w:val="00704341"/>
    <w:rsid w:val="0070546C"/>
    <w:rsid w:val="00706B39"/>
    <w:rsid w:val="0070744B"/>
    <w:rsid w:val="00710A68"/>
    <w:rsid w:val="007125B2"/>
    <w:rsid w:val="00713AE5"/>
    <w:rsid w:val="00714457"/>
    <w:rsid w:val="007148D4"/>
    <w:rsid w:val="00714C14"/>
    <w:rsid w:val="00717C44"/>
    <w:rsid w:val="00717E99"/>
    <w:rsid w:val="00724A73"/>
    <w:rsid w:val="00724EFB"/>
    <w:rsid w:val="0072604F"/>
    <w:rsid w:val="007266FD"/>
    <w:rsid w:val="0072782F"/>
    <w:rsid w:val="00733B47"/>
    <w:rsid w:val="00734031"/>
    <w:rsid w:val="0073443A"/>
    <w:rsid w:val="00734D00"/>
    <w:rsid w:val="007368CD"/>
    <w:rsid w:val="00736C1F"/>
    <w:rsid w:val="00736F45"/>
    <w:rsid w:val="00737285"/>
    <w:rsid w:val="00737DD8"/>
    <w:rsid w:val="007404C6"/>
    <w:rsid w:val="00743053"/>
    <w:rsid w:val="0074322A"/>
    <w:rsid w:val="00744F0D"/>
    <w:rsid w:val="0074590C"/>
    <w:rsid w:val="00745CEB"/>
    <w:rsid w:val="0074756B"/>
    <w:rsid w:val="00747E28"/>
    <w:rsid w:val="007502EA"/>
    <w:rsid w:val="00750353"/>
    <w:rsid w:val="00750A53"/>
    <w:rsid w:val="00750DCD"/>
    <w:rsid w:val="0075233D"/>
    <w:rsid w:val="007526D0"/>
    <w:rsid w:val="00752B20"/>
    <w:rsid w:val="00752BB0"/>
    <w:rsid w:val="00752EDB"/>
    <w:rsid w:val="00753009"/>
    <w:rsid w:val="0075367D"/>
    <w:rsid w:val="00754B58"/>
    <w:rsid w:val="007561AA"/>
    <w:rsid w:val="00756D13"/>
    <w:rsid w:val="00760DD6"/>
    <w:rsid w:val="007619B2"/>
    <w:rsid w:val="0076278A"/>
    <w:rsid w:val="0076392A"/>
    <w:rsid w:val="0076481A"/>
    <w:rsid w:val="0076599D"/>
    <w:rsid w:val="00765C0B"/>
    <w:rsid w:val="0076738D"/>
    <w:rsid w:val="00770361"/>
    <w:rsid w:val="007703CE"/>
    <w:rsid w:val="00770593"/>
    <w:rsid w:val="00771E44"/>
    <w:rsid w:val="00772A6C"/>
    <w:rsid w:val="007766CF"/>
    <w:rsid w:val="00782429"/>
    <w:rsid w:val="007825ED"/>
    <w:rsid w:val="00782A57"/>
    <w:rsid w:val="00782EE4"/>
    <w:rsid w:val="007834FA"/>
    <w:rsid w:val="007839D3"/>
    <w:rsid w:val="0078421C"/>
    <w:rsid w:val="0078504A"/>
    <w:rsid w:val="007852E9"/>
    <w:rsid w:val="00785769"/>
    <w:rsid w:val="00785DFE"/>
    <w:rsid w:val="00786266"/>
    <w:rsid w:val="00786836"/>
    <w:rsid w:val="0078730D"/>
    <w:rsid w:val="00787D9B"/>
    <w:rsid w:val="00790001"/>
    <w:rsid w:val="00790467"/>
    <w:rsid w:val="00790BA2"/>
    <w:rsid w:val="00790DC8"/>
    <w:rsid w:val="00794002"/>
    <w:rsid w:val="0079412F"/>
    <w:rsid w:val="00795537"/>
    <w:rsid w:val="00796C10"/>
    <w:rsid w:val="007A0513"/>
    <w:rsid w:val="007A05D7"/>
    <w:rsid w:val="007A072A"/>
    <w:rsid w:val="007A133E"/>
    <w:rsid w:val="007A2652"/>
    <w:rsid w:val="007A371F"/>
    <w:rsid w:val="007A614C"/>
    <w:rsid w:val="007A62BC"/>
    <w:rsid w:val="007A6DD3"/>
    <w:rsid w:val="007A742A"/>
    <w:rsid w:val="007A7833"/>
    <w:rsid w:val="007B1717"/>
    <w:rsid w:val="007B19C7"/>
    <w:rsid w:val="007B1E6A"/>
    <w:rsid w:val="007B375E"/>
    <w:rsid w:val="007B3AFC"/>
    <w:rsid w:val="007B43F2"/>
    <w:rsid w:val="007B5157"/>
    <w:rsid w:val="007B5E35"/>
    <w:rsid w:val="007B65DC"/>
    <w:rsid w:val="007B7E44"/>
    <w:rsid w:val="007C0070"/>
    <w:rsid w:val="007C0333"/>
    <w:rsid w:val="007C340D"/>
    <w:rsid w:val="007C3772"/>
    <w:rsid w:val="007C4348"/>
    <w:rsid w:val="007C437B"/>
    <w:rsid w:val="007C5A6B"/>
    <w:rsid w:val="007C61B0"/>
    <w:rsid w:val="007C73B7"/>
    <w:rsid w:val="007C7BB2"/>
    <w:rsid w:val="007C7E81"/>
    <w:rsid w:val="007C7F3C"/>
    <w:rsid w:val="007D032E"/>
    <w:rsid w:val="007D21C4"/>
    <w:rsid w:val="007D3138"/>
    <w:rsid w:val="007D3F0D"/>
    <w:rsid w:val="007D5A4C"/>
    <w:rsid w:val="007D5ABE"/>
    <w:rsid w:val="007D77AF"/>
    <w:rsid w:val="007D7CE3"/>
    <w:rsid w:val="007E2063"/>
    <w:rsid w:val="007E228C"/>
    <w:rsid w:val="007E2519"/>
    <w:rsid w:val="007E253D"/>
    <w:rsid w:val="007E2C07"/>
    <w:rsid w:val="007E2EFE"/>
    <w:rsid w:val="007E3EB9"/>
    <w:rsid w:val="007E3FFB"/>
    <w:rsid w:val="007E5A16"/>
    <w:rsid w:val="007E6785"/>
    <w:rsid w:val="007E7BE2"/>
    <w:rsid w:val="007E7FF8"/>
    <w:rsid w:val="007F127F"/>
    <w:rsid w:val="007F1F59"/>
    <w:rsid w:val="007F299F"/>
    <w:rsid w:val="007F2F15"/>
    <w:rsid w:val="007F3748"/>
    <w:rsid w:val="007F4C89"/>
    <w:rsid w:val="007F6387"/>
    <w:rsid w:val="007F66BA"/>
    <w:rsid w:val="007F67DB"/>
    <w:rsid w:val="007F6D65"/>
    <w:rsid w:val="007F6DCA"/>
    <w:rsid w:val="00800D3E"/>
    <w:rsid w:val="00801259"/>
    <w:rsid w:val="008018CD"/>
    <w:rsid w:val="008022CA"/>
    <w:rsid w:val="008029E7"/>
    <w:rsid w:val="00803FDA"/>
    <w:rsid w:val="00804F8D"/>
    <w:rsid w:val="008074DA"/>
    <w:rsid w:val="00807E3C"/>
    <w:rsid w:val="00810204"/>
    <w:rsid w:val="0081050D"/>
    <w:rsid w:val="00811800"/>
    <w:rsid w:val="00812888"/>
    <w:rsid w:val="00813171"/>
    <w:rsid w:val="0081566F"/>
    <w:rsid w:val="008202CC"/>
    <w:rsid w:val="00821D02"/>
    <w:rsid w:val="00822619"/>
    <w:rsid w:val="00822C9B"/>
    <w:rsid w:val="00823FA7"/>
    <w:rsid w:val="00824CBC"/>
    <w:rsid w:val="00825FCF"/>
    <w:rsid w:val="008262FD"/>
    <w:rsid w:val="0082650C"/>
    <w:rsid w:val="00830BC8"/>
    <w:rsid w:val="008324C6"/>
    <w:rsid w:val="00835516"/>
    <w:rsid w:val="00835D70"/>
    <w:rsid w:val="0083698C"/>
    <w:rsid w:val="00836ECA"/>
    <w:rsid w:val="008373A0"/>
    <w:rsid w:val="00837B20"/>
    <w:rsid w:val="00837B4E"/>
    <w:rsid w:val="00840BA6"/>
    <w:rsid w:val="00841F46"/>
    <w:rsid w:val="008427E0"/>
    <w:rsid w:val="00844067"/>
    <w:rsid w:val="0084554E"/>
    <w:rsid w:val="008475B3"/>
    <w:rsid w:val="00847E4F"/>
    <w:rsid w:val="0085173C"/>
    <w:rsid w:val="008522D6"/>
    <w:rsid w:val="00852690"/>
    <w:rsid w:val="00852D26"/>
    <w:rsid w:val="008531E6"/>
    <w:rsid w:val="008544E4"/>
    <w:rsid w:val="008566C7"/>
    <w:rsid w:val="0086166E"/>
    <w:rsid w:val="008618CA"/>
    <w:rsid w:val="008625C2"/>
    <w:rsid w:val="00862805"/>
    <w:rsid w:val="00863576"/>
    <w:rsid w:val="00864510"/>
    <w:rsid w:val="008657FE"/>
    <w:rsid w:val="0086623A"/>
    <w:rsid w:val="00870D02"/>
    <w:rsid w:val="00871293"/>
    <w:rsid w:val="00871F4D"/>
    <w:rsid w:val="00873386"/>
    <w:rsid w:val="00873779"/>
    <w:rsid w:val="00874142"/>
    <w:rsid w:val="00874601"/>
    <w:rsid w:val="00875D74"/>
    <w:rsid w:val="00875FC1"/>
    <w:rsid w:val="0087631F"/>
    <w:rsid w:val="008766EA"/>
    <w:rsid w:val="008768D0"/>
    <w:rsid w:val="0088087C"/>
    <w:rsid w:val="00880914"/>
    <w:rsid w:val="0088157A"/>
    <w:rsid w:val="00881C46"/>
    <w:rsid w:val="008821FC"/>
    <w:rsid w:val="0088279E"/>
    <w:rsid w:val="00882C1E"/>
    <w:rsid w:val="008844FC"/>
    <w:rsid w:val="00885C63"/>
    <w:rsid w:val="00886722"/>
    <w:rsid w:val="00890959"/>
    <w:rsid w:val="00891EC5"/>
    <w:rsid w:val="008922EB"/>
    <w:rsid w:val="00893DFB"/>
    <w:rsid w:val="00894564"/>
    <w:rsid w:val="00896282"/>
    <w:rsid w:val="00896705"/>
    <w:rsid w:val="00897911"/>
    <w:rsid w:val="00897BB0"/>
    <w:rsid w:val="008A04E4"/>
    <w:rsid w:val="008A056D"/>
    <w:rsid w:val="008A1397"/>
    <w:rsid w:val="008A3E5C"/>
    <w:rsid w:val="008A4E07"/>
    <w:rsid w:val="008A661A"/>
    <w:rsid w:val="008A7E1A"/>
    <w:rsid w:val="008B0DAD"/>
    <w:rsid w:val="008B1CBC"/>
    <w:rsid w:val="008B1FC3"/>
    <w:rsid w:val="008B2460"/>
    <w:rsid w:val="008B29BB"/>
    <w:rsid w:val="008B2C30"/>
    <w:rsid w:val="008B2D02"/>
    <w:rsid w:val="008B2E38"/>
    <w:rsid w:val="008B2F1D"/>
    <w:rsid w:val="008B43C0"/>
    <w:rsid w:val="008C0256"/>
    <w:rsid w:val="008C073A"/>
    <w:rsid w:val="008C17D0"/>
    <w:rsid w:val="008C299E"/>
    <w:rsid w:val="008C2BE1"/>
    <w:rsid w:val="008C2E9C"/>
    <w:rsid w:val="008C3FF9"/>
    <w:rsid w:val="008C56F7"/>
    <w:rsid w:val="008C6110"/>
    <w:rsid w:val="008C66BF"/>
    <w:rsid w:val="008D1FCD"/>
    <w:rsid w:val="008D2203"/>
    <w:rsid w:val="008D28F3"/>
    <w:rsid w:val="008D2D0E"/>
    <w:rsid w:val="008D2FE5"/>
    <w:rsid w:val="008D3A42"/>
    <w:rsid w:val="008D5A8A"/>
    <w:rsid w:val="008D6335"/>
    <w:rsid w:val="008D664A"/>
    <w:rsid w:val="008D6913"/>
    <w:rsid w:val="008D6D09"/>
    <w:rsid w:val="008D6EDE"/>
    <w:rsid w:val="008D7CEF"/>
    <w:rsid w:val="008E1575"/>
    <w:rsid w:val="008E4383"/>
    <w:rsid w:val="008E50CC"/>
    <w:rsid w:val="008F37D9"/>
    <w:rsid w:val="008F4F81"/>
    <w:rsid w:val="008F56C9"/>
    <w:rsid w:val="009004BD"/>
    <w:rsid w:val="009016A7"/>
    <w:rsid w:val="00902043"/>
    <w:rsid w:val="00902BF8"/>
    <w:rsid w:val="00903C5D"/>
    <w:rsid w:val="009041EC"/>
    <w:rsid w:val="00904B08"/>
    <w:rsid w:val="00904DB8"/>
    <w:rsid w:val="009056B1"/>
    <w:rsid w:val="009075B6"/>
    <w:rsid w:val="00907EE5"/>
    <w:rsid w:val="009101A1"/>
    <w:rsid w:val="00912560"/>
    <w:rsid w:val="00914953"/>
    <w:rsid w:val="00915C0F"/>
    <w:rsid w:val="0091731D"/>
    <w:rsid w:val="0091795F"/>
    <w:rsid w:val="00917D5F"/>
    <w:rsid w:val="00920B37"/>
    <w:rsid w:val="009213C2"/>
    <w:rsid w:val="00921670"/>
    <w:rsid w:val="00921906"/>
    <w:rsid w:val="009232E7"/>
    <w:rsid w:val="00923658"/>
    <w:rsid w:val="00924799"/>
    <w:rsid w:val="00930202"/>
    <w:rsid w:val="00930854"/>
    <w:rsid w:val="00930D60"/>
    <w:rsid w:val="00930DB0"/>
    <w:rsid w:val="00931A2D"/>
    <w:rsid w:val="00931A5D"/>
    <w:rsid w:val="00931ACA"/>
    <w:rsid w:val="00933179"/>
    <w:rsid w:val="0093360B"/>
    <w:rsid w:val="00933C81"/>
    <w:rsid w:val="0093400E"/>
    <w:rsid w:val="009363E6"/>
    <w:rsid w:val="00941BE5"/>
    <w:rsid w:val="00942884"/>
    <w:rsid w:val="00943846"/>
    <w:rsid w:val="00944EBA"/>
    <w:rsid w:val="00944F7F"/>
    <w:rsid w:val="009450A4"/>
    <w:rsid w:val="009523C4"/>
    <w:rsid w:val="00952F85"/>
    <w:rsid w:val="0095323B"/>
    <w:rsid w:val="009541A0"/>
    <w:rsid w:val="0095464E"/>
    <w:rsid w:val="00954B09"/>
    <w:rsid w:val="00954C12"/>
    <w:rsid w:val="009561D3"/>
    <w:rsid w:val="0095642F"/>
    <w:rsid w:val="009576D4"/>
    <w:rsid w:val="009607F8"/>
    <w:rsid w:val="00960B7F"/>
    <w:rsid w:val="00961F1F"/>
    <w:rsid w:val="00962547"/>
    <w:rsid w:val="00962C7D"/>
    <w:rsid w:val="00963876"/>
    <w:rsid w:val="00965B57"/>
    <w:rsid w:val="00966549"/>
    <w:rsid w:val="00971DB0"/>
    <w:rsid w:val="00973375"/>
    <w:rsid w:val="00973378"/>
    <w:rsid w:val="00973770"/>
    <w:rsid w:val="00976777"/>
    <w:rsid w:val="00977203"/>
    <w:rsid w:val="00977D8F"/>
    <w:rsid w:val="00980E22"/>
    <w:rsid w:val="0098147D"/>
    <w:rsid w:val="00981A04"/>
    <w:rsid w:val="00981C5B"/>
    <w:rsid w:val="00981CA7"/>
    <w:rsid w:val="00981FC3"/>
    <w:rsid w:val="009840CE"/>
    <w:rsid w:val="00984A27"/>
    <w:rsid w:val="00985997"/>
    <w:rsid w:val="00985A99"/>
    <w:rsid w:val="00985F26"/>
    <w:rsid w:val="00986F60"/>
    <w:rsid w:val="0099230E"/>
    <w:rsid w:val="0099414F"/>
    <w:rsid w:val="00994AE6"/>
    <w:rsid w:val="00996497"/>
    <w:rsid w:val="00996883"/>
    <w:rsid w:val="00997434"/>
    <w:rsid w:val="009A1C0F"/>
    <w:rsid w:val="009A24F1"/>
    <w:rsid w:val="009A2DA1"/>
    <w:rsid w:val="009A3F39"/>
    <w:rsid w:val="009A4799"/>
    <w:rsid w:val="009A4B2B"/>
    <w:rsid w:val="009A4E5D"/>
    <w:rsid w:val="009A550B"/>
    <w:rsid w:val="009A5D85"/>
    <w:rsid w:val="009A6D89"/>
    <w:rsid w:val="009B233C"/>
    <w:rsid w:val="009B2822"/>
    <w:rsid w:val="009B41A8"/>
    <w:rsid w:val="009B534F"/>
    <w:rsid w:val="009B6A6C"/>
    <w:rsid w:val="009C0F50"/>
    <w:rsid w:val="009C10BA"/>
    <w:rsid w:val="009C15B4"/>
    <w:rsid w:val="009C19B3"/>
    <w:rsid w:val="009C57E5"/>
    <w:rsid w:val="009C5B78"/>
    <w:rsid w:val="009C6DE3"/>
    <w:rsid w:val="009D09E2"/>
    <w:rsid w:val="009D0AEC"/>
    <w:rsid w:val="009D17A6"/>
    <w:rsid w:val="009D1B52"/>
    <w:rsid w:val="009D25C8"/>
    <w:rsid w:val="009D5616"/>
    <w:rsid w:val="009D5B97"/>
    <w:rsid w:val="009D61FF"/>
    <w:rsid w:val="009D7D01"/>
    <w:rsid w:val="009E06D1"/>
    <w:rsid w:val="009E1220"/>
    <w:rsid w:val="009E300E"/>
    <w:rsid w:val="009E6706"/>
    <w:rsid w:val="009E6987"/>
    <w:rsid w:val="009E71C2"/>
    <w:rsid w:val="009F09F4"/>
    <w:rsid w:val="009F2D58"/>
    <w:rsid w:val="009F40B4"/>
    <w:rsid w:val="009F4706"/>
    <w:rsid w:val="009F4AFC"/>
    <w:rsid w:val="009F4C2A"/>
    <w:rsid w:val="009F590C"/>
    <w:rsid w:val="009F591C"/>
    <w:rsid w:val="009F5C19"/>
    <w:rsid w:val="00A0095B"/>
    <w:rsid w:val="00A01064"/>
    <w:rsid w:val="00A02BC9"/>
    <w:rsid w:val="00A038CA"/>
    <w:rsid w:val="00A04145"/>
    <w:rsid w:val="00A04B43"/>
    <w:rsid w:val="00A04E05"/>
    <w:rsid w:val="00A05906"/>
    <w:rsid w:val="00A05D84"/>
    <w:rsid w:val="00A064F5"/>
    <w:rsid w:val="00A06698"/>
    <w:rsid w:val="00A06748"/>
    <w:rsid w:val="00A06755"/>
    <w:rsid w:val="00A06EBE"/>
    <w:rsid w:val="00A075B7"/>
    <w:rsid w:val="00A07F00"/>
    <w:rsid w:val="00A1141B"/>
    <w:rsid w:val="00A11BDE"/>
    <w:rsid w:val="00A12172"/>
    <w:rsid w:val="00A132B7"/>
    <w:rsid w:val="00A14568"/>
    <w:rsid w:val="00A14CE3"/>
    <w:rsid w:val="00A15061"/>
    <w:rsid w:val="00A160EE"/>
    <w:rsid w:val="00A16F86"/>
    <w:rsid w:val="00A2131F"/>
    <w:rsid w:val="00A218D7"/>
    <w:rsid w:val="00A21A2F"/>
    <w:rsid w:val="00A22825"/>
    <w:rsid w:val="00A235D3"/>
    <w:rsid w:val="00A23962"/>
    <w:rsid w:val="00A253D1"/>
    <w:rsid w:val="00A2543F"/>
    <w:rsid w:val="00A2642D"/>
    <w:rsid w:val="00A302EE"/>
    <w:rsid w:val="00A31664"/>
    <w:rsid w:val="00A31E95"/>
    <w:rsid w:val="00A32DB1"/>
    <w:rsid w:val="00A32F1E"/>
    <w:rsid w:val="00A33450"/>
    <w:rsid w:val="00A346B7"/>
    <w:rsid w:val="00A34DDC"/>
    <w:rsid w:val="00A3575D"/>
    <w:rsid w:val="00A35EB7"/>
    <w:rsid w:val="00A3605C"/>
    <w:rsid w:val="00A37BE8"/>
    <w:rsid w:val="00A40783"/>
    <w:rsid w:val="00A409F5"/>
    <w:rsid w:val="00A410BC"/>
    <w:rsid w:val="00A41497"/>
    <w:rsid w:val="00A418B5"/>
    <w:rsid w:val="00A445CF"/>
    <w:rsid w:val="00A44B53"/>
    <w:rsid w:val="00A4540E"/>
    <w:rsid w:val="00A45485"/>
    <w:rsid w:val="00A46A89"/>
    <w:rsid w:val="00A46D61"/>
    <w:rsid w:val="00A50E3F"/>
    <w:rsid w:val="00A51AEF"/>
    <w:rsid w:val="00A53F13"/>
    <w:rsid w:val="00A5446C"/>
    <w:rsid w:val="00A54588"/>
    <w:rsid w:val="00A54832"/>
    <w:rsid w:val="00A549A6"/>
    <w:rsid w:val="00A55646"/>
    <w:rsid w:val="00A56832"/>
    <w:rsid w:val="00A56E40"/>
    <w:rsid w:val="00A57563"/>
    <w:rsid w:val="00A57BDB"/>
    <w:rsid w:val="00A60A49"/>
    <w:rsid w:val="00A63A71"/>
    <w:rsid w:val="00A63A8B"/>
    <w:rsid w:val="00A64647"/>
    <w:rsid w:val="00A65974"/>
    <w:rsid w:val="00A66EC7"/>
    <w:rsid w:val="00A66F47"/>
    <w:rsid w:val="00A67097"/>
    <w:rsid w:val="00A67B94"/>
    <w:rsid w:val="00A67C97"/>
    <w:rsid w:val="00A71688"/>
    <w:rsid w:val="00A71BC7"/>
    <w:rsid w:val="00A727DA"/>
    <w:rsid w:val="00A7297D"/>
    <w:rsid w:val="00A729B1"/>
    <w:rsid w:val="00A739C2"/>
    <w:rsid w:val="00A739D0"/>
    <w:rsid w:val="00A749DA"/>
    <w:rsid w:val="00A763C4"/>
    <w:rsid w:val="00A7677A"/>
    <w:rsid w:val="00A77B1F"/>
    <w:rsid w:val="00A77D9A"/>
    <w:rsid w:val="00A77EB2"/>
    <w:rsid w:val="00A803BF"/>
    <w:rsid w:val="00A80516"/>
    <w:rsid w:val="00A8083B"/>
    <w:rsid w:val="00A80867"/>
    <w:rsid w:val="00A81BC5"/>
    <w:rsid w:val="00A83166"/>
    <w:rsid w:val="00A838BF"/>
    <w:rsid w:val="00A85835"/>
    <w:rsid w:val="00A86286"/>
    <w:rsid w:val="00A864D7"/>
    <w:rsid w:val="00A86AA2"/>
    <w:rsid w:val="00A87ACA"/>
    <w:rsid w:val="00A87EFA"/>
    <w:rsid w:val="00A90E4E"/>
    <w:rsid w:val="00A912AF"/>
    <w:rsid w:val="00A91A0D"/>
    <w:rsid w:val="00A93096"/>
    <w:rsid w:val="00A9315F"/>
    <w:rsid w:val="00A9444E"/>
    <w:rsid w:val="00A9506A"/>
    <w:rsid w:val="00A9554C"/>
    <w:rsid w:val="00A955DF"/>
    <w:rsid w:val="00A9676B"/>
    <w:rsid w:val="00A96F14"/>
    <w:rsid w:val="00A97C25"/>
    <w:rsid w:val="00AA08B0"/>
    <w:rsid w:val="00AA0B90"/>
    <w:rsid w:val="00AA1B40"/>
    <w:rsid w:val="00AA25F9"/>
    <w:rsid w:val="00AA4864"/>
    <w:rsid w:val="00AA4C2D"/>
    <w:rsid w:val="00AA50FA"/>
    <w:rsid w:val="00AA5C3A"/>
    <w:rsid w:val="00AA5CA8"/>
    <w:rsid w:val="00AA6CA7"/>
    <w:rsid w:val="00AA71D7"/>
    <w:rsid w:val="00AA7CB3"/>
    <w:rsid w:val="00AB00C7"/>
    <w:rsid w:val="00AB1257"/>
    <w:rsid w:val="00AB1534"/>
    <w:rsid w:val="00AB1B70"/>
    <w:rsid w:val="00AB1F7B"/>
    <w:rsid w:val="00AB2AEA"/>
    <w:rsid w:val="00AB3392"/>
    <w:rsid w:val="00AB3E85"/>
    <w:rsid w:val="00AB5214"/>
    <w:rsid w:val="00AB6B00"/>
    <w:rsid w:val="00AC12A8"/>
    <w:rsid w:val="00AC1400"/>
    <w:rsid w:val="00AC27DB"/>
    <w:rsid w:val="00AC5211"/>
    <w:rsid w:val="00AC693A"/>
    <w:rsid w:val="00AC6AFF"/>
    <w:rsid w:val="00AC6D9F"/>
    <w:rsid w:val="00AC6E30"/>
    <w:rsid w:val="00AC6E5C"/>
    <w:rsid w:val="00AD1E13"/>
    <w:rsid w:val="00AD4457"/>
    <w:rsid w:val="00AD4B95"/>
    <w:rsid w:val="00AD5444"/>
    <w:rsid w:val="00AD5C2D"/>
    <w:rsid w:val="00AD6928"/>
    <w:rsid w:val="00AD6985"/>
    <w:rsid w:val="00AD7B72"/>
    <w:rsid w:val="00AE0AE7"/>
    <w:rsid w:val="00AE1542"/>
    <w:rsid w:val="00AE4BA8"/>
    <w:rsid w:val="00AE526C"/>
    <w:rsid w:val="00AE56E0"/>
    <w:rsid w:val="00AE5C32"/>
    <w:rsid w:val="00AE705F"/>
    <w:rsid w:val="00AE7538"/>
    <w:rsid w:val="00AE7E05"/>
    <w:rsid w:val="00AF0B3D"/>
    <w:rsid w:val="00AF2380"/>
    <w:rsid w:val="00AF3368"/>
    <w:rsid w:val="00AF4EB3"/>
    <w:rsid w:val="00AF57B6"/>
    <w:rsid w:val="00AF67F7"/>
    <w:rsid w:val="00AF6BB9"/>
    <w:rsid w:val="00AF7081"/>
    <w:rsid w:val="00AF7515"/>
    <w:rsid w:val="00B009C9"/>
    <w:rsid w:val="00B02FF8"/>
    <w:rsid w:val="00B04854"/>
    <w:rsid w:val="00B050A7"/>
    <w:rsid w:val="00B0569C"/>
    <w:rsid w:val="00B05E7F"/>
    <w:rsid w:val="00B06CA3"/>
    <w:rsid w:val="00B07A6F"/>
    <w:rsid w:val="00B10950"/>
    <w:rsid w:val="00B10EA3"/>
    <w:rsid w:val="00B11B49"/>
    <w:rsid w:val="00B11F0B"/>
    <w:rsid w:val="00B1283D"/>
    <w:rsid w:val="00B142F8"/>
    <w:rsid w:val="00B14880"/>
    <w:rsid w:val="00B1571C"/>
    <w:rsid w:val="00B16B38"/>
    <w:rsid w:val="00B16D85"/>
    <w:rsid w:val="00B21517"/>
    <w:rsid w:val="00B248EA"/>
    <w:rsid w:val="00B249EB"/>
    <w:rsid w:val="00B268A4"/>
    <w:rsid w:val="00B31ECD"/>
    <w:rsid w:val="00B33D2B"/>
    <w:rsid w:val="00B347A6"/>
    <w:rsid w:val="00B34C40"/>
    <w:rsid w:val="00B34D93"/>
    <w:rsid w:val="00B351A8"/>
    <w:rsid w:val="00B36807"/>
    <w:rsid w:val="00B36A83"/>
    <w:rsid w:val="00B37592"/>
    <w:rsid w:val="00B37B78"/>
    <w:rsid w:val="00B37D02"/>
    <w:rsid w:val="00B4071D"/>
    <w:rsid w:val="00B41704"/>
    <w:rsid w:val="00B41D11"/>
    <w:rsid w:val="00B426E5"/>
    <w:rsid w:val="00B42BC1"/>
    <w:rsid w:val="00B43AC1"/>
    <w:rsid w:val="00B43E34"/>
    <w:rsid w:val="00B45C57"/>
    <w:rsid w:val="00B465BB"/>
    <w:rsid w:val="00B500E4"/>
    <w:rsid w:val="00B50C75"/>
    <w:rsid w:val="00B50D10"/>
    <w:rsid w:val="00B514E9"/>
    <w:rsid w:val="00B548AB"/>
    <w:rsid w:val="00B54F99"/>
    <w:rsid w:val="00B56ABF"/>
    <w:rsid w:val="00B56C87"/>
    <w:rsid w:val="00B6093C"/>
    <w:rsid w:val="00B60FC7"/>
    <w:rsid w:val="00B61233"/>
    <w:rsid w:val="00B6177D"/>
    <w:rsid w:val="00B62376"/>
    <w:rsid w:val="00B62943"/>
    <w:rsid w:val="00B62AD8"/>
    <w:rsid w:val="00B63730"/>
    <w:rsid w:val="00B63D55"/>
    <w:rsid w:val="00B64AFB"/>
    <w:rsid w:val="00B64C79"/>
    <w:rsid w:val="00B64EE5"/>
    <w:rsid w:val="00B64FF6"/>
    <w:rsid w:val="00B65C1D"/>
    <w:rsid w:val="00B65F66"/>
    <w:rsid w:val="00B70A30"/>
    <w:rsid w:val="00B74693"/>
    <w:rsid w:val="00B75419"/>
    <w:rsid w:val="00B77DC1"/>
    <w:rsid w:val="00B80584"/>
    <w:rsid w:val="00B809EB"/>
    <w:rsid w:val="00B80E41"/>
    <w:rsid w:val="00B82F86"/>
    <w:rsid w:val="00B832E0"/>
    <w:rsid w:val="00B837C4"/>
    <w:rsid w:val="00B83811"/>
    <w:rsid w:val="00B83833"/>
    <w:rsid w:val="00B83867"/>
    <w:rsid w:val="00B84022"/>
    <w:rsid w:val="00B848F6"/>
    <w:rsid w:val="00B84967"/>
    <w:rsid w:val="00B84C91"/>
    <w:rsid w:val="00B84E94"/>
    <w:rsid w:val="00B8571C"/>
    <w:rsid w:val="00B86397"/>
    <w:rsid w:val="00B86C61"/>
    <w:rsid w:val="00B86F40"/>
    <w:rsid w:val="00B87235"/>
    <w:rsid w:val="00B87465"/>
    <w:rsid w:val="00B87C3B"/>
    <w:rsid w:val="00B93063"/>
    <w:rsid w:val="00B93D96"/>
    <w:rsid w:val="00B93EDB"/>
    <w:rsid w:val="00B96933"/>
    <w:rsid w:val="00B97921"/>
    <w:rsid w:val="00BA186D"/>
    <w:rsid w:val="00BA21E1"/>
    <w:rsid w:val="00BA2373"/>
    <w:rsid w:val="00BA3C55"/>
    <w:rsid w:val="00BA3E52"/>
    <w:rsid w:val="00BA500E"/>
    <w:rsid w:val="00BA68E3"/>
    <w:rsid w:val="00BA73CA"/>
    <w:rsid w:val="00BA791D"/>
    <w:rsid w:val="00BB1B07"/>
    <w:rsid w:val="00BB4126"/>
    <w:rsid w:val="00BB635C"/>
    <w:rsid w:val="00BB6D16"/>
    <w:rsid w:val="00BC0E25"/>
    <w:rsid w:val="00BC1BCC"/>
    <w:rsid w:val="00BC290A"/>
    <w:rsid w:val="00BC2A5E"/>
    <w:rsid w:val="00BC3509"/>
    <w:rsid w:val="00BC3593"/>
    <w:rsid w:val="00BC4AE4"/>
    <w:rsid w:val="00BC4B97"/>
    <w:rsid w:val="00BC4C7B"/>
    <w:rsid w:val="00BC51DD"/>
    <w:rsid w:val="00BC639F"/>
    <w:rsid w:val="00BC76A8"/>
    <w:rsid w:val="00BC7B75"/>
    <w:rsid w:val="00BD087F"/>
    <w:rsid w:val="00BD0BEA"/>
    <w:rsid w:val="00BD2672"/>
    <w:rsid w:val="00BD4C11"/>
    <w:rsid w:val="00BD55BE"/>
    <w:rsid w:val="00BD66A5"/>
    <w:rsid w:val="00BD6A99"/>
    <w:rsid w:val="00BD6B5C"/>
    <w:rsid w:val="00BD711A"/>
    <w:rsid w:val="00BE0365"/>
    <w:rsid w:val="00BE10BE"/>
    <w:rsid w:val="00BE1104"/>
    <w:rsid w:val="00BE4331"/>
    <w:rsid w:val="00BE5C8D"/>
    <w:rsid w:val="00BE664B"/>
    <w:rsid w:val="00BE708F"/>
    <w:rsid w:val="00BF2861"/>
    <w:rsid w:val="00BF48FF"/>
    <w:rsid w:val="00BF4ED3"/>
    <w:rsid w:val="00C00A77"/>
    <w:rsid w:val="00C00FE0"/>
    <w:rsid w:val="00C019C4"/>
    <w:rsid w:val="00C033F6"/>
    <w:rsid w:val="00C0603B"/>
    <w:rsid w:val="00C07337"/>
    <w:rsid w:val="00C07446"/>
    <w:rsid w:val="00C1126C"/>
    <w:rsid w:val="00C11742"/>
    <w:rsid w:val="00C11908"/>
    <w:rsid w:val="00C1342A"/>
    <w:rsid w:val="00C1393E"/>
    <w:rsid w:val="00C14124"/>
    <w:rsid w:val="00C175D4"/>
    <w:rsid w:val="00C1789C"/>
    <w:rsid w:val="00C21DBC"/>
    <w:rsid w:val="00C22011"/>
    <w:rsid w:val="00C22BAE"/>
    <w:rsid w:val="00C22E25"/>
    <w:rsid w:val="00C23F06"/>
    <w:rsid w:val="00C2436A"/>
    <w:rsid w:val="00C2472A"/>
    <w:rsid w:val="00C25335"/>
    <w:rsid w:val="00C254A4"/>
    <w:rsid w:val="00C25A18"/>
    <w:rsid w:val="00C25C5C"/>
    <w:rsid w:val="00C268EB"/>
    <w:rsid w:val="00C26CFB"/>
    <w:rsid w:val="00C270BB"/>
    <w:rsid w:val="00C275BE"/>
    <w:rsid w:val="00C277CC"/>
    <w:rsid w:val="00C278AA"/>
    <w:rsid w:val="00C30A17"/>
    <w:rsid w:val="00C34DB6"/>
    <w:rsid w:val="00C36A31"/>
    <w:rsid w:val="00C37641"/>
    <w:rsid w:val="00C378F1"/>
    <w:rsid w:val="00C405C4"/>
    <w:rsid w:val="00C417B1"/>
    <w:rsid w:val="00C41C0F"/>
    <w:rsid w:val="00C41E73"/>
    <w:rsid w:val="00C420D7"/>
    <w:rsid w:val="00C42449"/>
    <w:rsid w:val="00C44281"/>
    <w:rsid w:val="00C44EA5"/>
    <w:rsid w:val="00C45E88"/>
    <w:rsid w:val="00C46833"/>
    <w:rsid w:val="00C46BE2"/>
    <w:rsid w:val="00C4701B"/>
    <w:rsid w:val="00C50F00"/>
    <w:rsid w:val="00C5361D"/>
    <w:rsid w:val="00C53A9A"/>
    <w:rsid w:val="00C54415"/>
    <w:rsid w:val="00C54EC4"/>
    <w:rsid w:val="00C574BC"/>
    <w:rsid w:val="00C5767D"/>
    <w:rsid w:val="00C57E1C"/>
    <w:rsid w:val="00C604C3"/>
    <w:rsid w:val="00C60912"/>
    <w:rsid w:val="00C61F83"/>
    <w:rsid w:val="00C629A1"/>
    <w:rsid w:val="00C6450E"/>
    <w:rsid w:val="00C65139"/>
    <w:rsid w:val="00C6638A"/>
    <w:rsid w:val="00C663BA"/>
    <w:rsid w:val="00C679B6"/>
    <w:rsid w:val="00C70D21"/>
    <w:rsid w:val="00C712AB"/>
    <w:rsid w:val="00C713FC"/>
    <w:rsid w:val="00C71989"/>
    <w:rsid w:val="00C74331"/>
    <w:rsid w:val="00C74CE2"/>
    <w:rsid w:val="00C75649"/>
    <w:rsid w:val="00C76AB8"/>
    <w:rsid w:val="00C76B65"/>
    <w:rsid w:val="00C7766A"/>
    <w:rsid w:val="00C802BE"/>
    <w:rsid w:val="00C80404"/>
    <w:rsid w:val="00C8302C"/>
    <w:rsid w:val="00C8306C"/>
    <w:rsid w:val="00C833BD"/>
    <w:rsid w:val="00C84CA9"/>
    <w:rsid w:val="00C85A97"/>
    <w:rsid w:val="00C85B2D"/>
    <w:rsid w:val="00C85CC0"/>
    <w:rsid w:val="00C86492"/>
    <w:rsid w:val="00C86D9E"/>
    <w:rsid w:val="00C87380"/>
    <w:rsid w:val="00C92627"/>
    <w:rsid w:val="00C93F10"/>
    <w:rsid w:val="00C9428A"/>
    <w:rsid w:val="00C95CCC"/>
    <w:rsid w:val="00C95EC7"/>
    <w:rsid w:val="00C96E63"/>
    <w:rsid w:val="00C97991"/>
    <w:rsid w:val="00C97EB8"/>
    <w:rsid w:val="00CA1EB6"/>
    <w:rsid w:val="00CA26CF"/>
    <w:rsid w:val="00CA30C3"/>
    <w:rsid w:val="00CA363F"/>
    <w:rsid w:val="00CA4EF4"/>
    <w:rsid w:val="00CA67CA"/>
    <w:rsid w:val="00CA6927"/>
    <w:rsid w:val="00CA73A0"/>
    <w:rsid w:val="00CA7D92"/>
    <w:rsid w:val="00CB01C8"/>
    <w:rsid w:val="00CB06B4"/>
    <w:rsid w:val="00CB446F"/>
    <w:rsid w:val="00CB4812"/>
    <w:rsid w:val="00CB4EBF"/>
    <w:rsid w:val="00CB582F"/>
    <w:rsid w:val="00CB6B8F"/>
    <w:rsid w:val="00CB7089"/>
    <w:rsid w:val="00CC1304"/>
    <w:rsid w:val="00CC15AB"/>
    <w:rsid w:val="00CC24B2"/>
    <w:rsid w:val="00CC2C29"/>
    <w:rsid w:val="00CC2F38"/>
    <w:rsid w:val="00CC2F81"/>
    <w:rsid w:val="00CC3B8F"/>
    <w:rsid w:val="00CC4367"/>
    <w:rsid w:val="00CC484E"/>
    <w:rsid w:val="00CC6DCE"/>
    <w:rsid w:val="00CC799A"/>
    <w:rsid w:val="00CD0023"/>
    <w:rsid w:val="00CD0360"/>
    <w:rsid w:val="00CD0A85"/>
    <w:rsid w:val="00CD105E"/>
    <w:rsid w:val="00CD201A"/>
    <w:rsid w:val="00CD2189"/>
    <w:rsid w:val="00CD34D2"/>
    <w:rsid w:val="00CD3907"/>
    <w:rsid w:val="00CD5287"/>
    <w:rsid w:val="00CD5DA1"/>
    <w:rsid w:val="00CD611C"/>
    <w:rsid w:val="00CD6159"/>
    <w:rsid w:val="00CD6702"/>
    <w:rsid w:val="00CD6F33"/>
    <w:rsid w:val="00CE0CF6"/>
    <w:rsid w:val="00CE1122"/>
    <w:rsid w:val="00CE155D"/>
    <w:rsid w:val="00CE417F"/>
    <w:rsid w:val="00CE46CF"/>
    <w:rsid w:val="00CE5535"/>
    <w:rsid w:val="00CE56E0"/>
    <w:rsid w:val="00CE5DF3"/>
    <w:rsid w:val="00CE7E1E"/>
    <w:rsid w:val="00CF2A0B"/>
    <w:rsid w:val="00CF5F8C"/>
    <w:rsid w:val="00D00729"/>
    <w:rsid w:val="00D00962"/>
    <w:rsid w:val="00D00CF3"/>
    <w:rsid w:val="00D00F38"/>
    <w:rsid w:val="00D024F3"/>
    <w:rsid w:val="00D02C7D"/>
    <w:rsid w:val="00D036E3"/>
    <w:rsid w:val="00D04C3F"/>
    <w:rsid w:val="00D06A5E"/>
    <w:rsid w:val="00D070B7"/>
    <w:rsid w:val="00D070E8"/>
    <w:rsid w:val="00D073EF"/>
    <w:rsid w:val="00D0796A"/>
    <w:rsid w:val="00D07FDD"/>
    <w:rsid w:val="00D103FD"/>
    <w:rsid w:val="00D10A32"/>
    <w:rsid w:val="00D11D93"/>
    <w:rsid w:val="00D12B32"/>
    <w:rsid w:val="00D12BE0"/>
    <w:rsid w:val="00D12DE9"/>
    <w:rsid w:val="00D13273"/>
    <w:rsid w:val="00D13C8A"/>
    <w:rsid w:val="00D14BCF"/>
    <w:rsid w:val="00D207A0"/>
    <w:rsid w:val="00D21D5F"/>
    <w:rsid w:val="00D242B4"/>
    <w:rsid w:val="00D2443E"/>
    <w:rsid w:val="00D249B2"/>
    <w:rsid w:val="00D24B23"/>
    <w:rsid w:val="00D25C3E"/>
    <w:rsid w:val="00D25F0C"/>
    <w:rsid w:val="00D26E1A"/>
    <w:rsid w:val="00D279C9"/>
    <w:rsid w:val="00D307FD"/>
    <w:rsid w:val="00D329CC"/>
    <w:rsid w:val="00D332A2"/>
    <w:rsid w:val="00D37BE4"/>
    <w:rsid w:val="00D4097E"/>
    <w:rsid w:val="00D40EAC"/>
    <w:rsid w:val="00D420E0"/>
    <w:rsid w:val="00D423F5"/>
    <w:rsid w:val="00D4400A"/>
    <w:rsid w:val="00D445D0"/>
    <w:rsid w:val="00D4615C"/>
    <w:rsid w:val="00D461DE"/>
    <w:rsid w:val="00D4672F"/>
    <w:rsid w:val="00D47694"/>
    <w:rsid w:val="00D50460"/>
    <w:rsid w:val="00D512C2"/>
    <w:rsid w:val="00D516A3"/>
    <w:rsid w:val="00D519FA"/>
    <w:rsid w:val="00D522D8"/>
    <w:rsid w:val="00D53568"/>
    <w:rsid w:val="00D537F4"/>
    <w:rsid w:val="00D541AE"/>
    <w:rsid w:val="00D54FFC"/>
    <w:rsid w:val="00D56AF1"/>
    <w:rsid w:val="00D56FBC"/>
    <w:rsid w:val="00D607CE"/>
    <w:rsid w:val="00D60BAF"/>
    <w:rsid w:val="00D6143C"/>
    <w:rsid w:val="00D62D0F"/>
    <w:rsid w:val="00D62DF7"/>
    <w:rsid w:val="00D62FC2"/>
    <w:rsid w:val="00D63660"/>
    <w:rsid w:val="00D63661"/>
    <w:rsid w:val="00D64587"/>
    <w:rsid w:val="00D6566F"/>
    <w:rsid w:val="00D66B06"/>
    <w:rsid w:val="00D67864"/>
    <w:rsid w:val="00D7086A"/>
    <w:rsid w:val="00D7115E"/>
    <w:rsid w:val="00D71EB9"/>
    <w:rsid w:val="00D73BFA"/>
    <w:rsid w:val="00D75207"/>
    <w:rsid w:val="00D75E10"/>
    <w:rsid w:val="00D7653C"/>
    <w:rsid w:val="00D771D4"/>
    <w:rsid w:val="00D8099D"/>
    <w:rsid w:val="00D813F9"/>
    <w:rsid w:val="00D81482"/>
    <w:rsid w:val="00D81781"/>
    <w:rsid w:val="00D81FE0"/>
    <w:rsid w:val="00D83A27"/>
    <w:rsid w:val="00D84153"/>
    <w:rsid w:val="00D84FEE"/>
    <w:rsid w:val="00D85E6A"/>
    <w:rsid w:val="00D867F6"/>
    <w:rsid w:val="00D86C9A"/>
    <w:rsid w:val="00D90575"/>
    <w:rsid w:val="00D917A7"/>
    <w:rsid w:val="00D91850"/>
    <w:rsid w:val="00D91EAA"/>
    <w:rsid w:val="00D922D9"/>
    <w:rsid w:val="00D928A7"/>
    <w:rsid w:val="00D92AE9"/>
    <w:rsid w:val="00D92C48"/>
    <w:rsid w:val="00D92E19"/>
    <w:rsid w:val="00D939C2"/>
    <w:rsid w:val="00D95925"/>
    <w:rsid w:val="00D95EEE"/>
    <w:rsid w:val="00DA10B3"/>
    <w:rsid w:val="00DA14B3"/>
    <w:rsid w:val="00DA18FE"/>
    <w:rsid w:val="00DA249D"/>
    <w:rsid w:val="00DA29E8"/>
    <w:rsid w:val="00DA31B8"/>
    <w:rsid w:val="00DA3519"/>
    <w:rsid w:val="00DA38F2"/>
    <w:rsid w:val="00DA571A"/>
    <w:rsid w:val="00DA61B3"/>
    <w:rsid w:val="00DA6770"/>
    <w:rsid w:val="00DA7104"/>
    <w:rsid w:val="00DA7B0B"/>
    <w:rsid w:val="00DA7EA5"/>
    <w:rsid w:val="00DB2F8C"/>
    <w:rsid w:val="00DB3FA0"/>
    <w:rsid w:val="00DB4ECA"/>
    <w:rsid w:val="00DB5ADA"/>
    <w:rsid w:val="00DB5C84"/>
    <w:rsid w:val="00DB5CC6"/>
    <w:rsid w:val="00DB67D7"/>
    <w:rsid w:val="00DB7D91"/>
    <w:rsid w:val="00DC019A"/>
    <w:rsid w:val="00DC20D2"/>
    <w:rsid w:val="00DC22D7"/>
    <w:rsid w:val="00DC24C6"/>
    <w:rsid w:val="00DC2A05"/>
    <w:rsid w:val="00DC44F6"/>
    <w:rsid w:val="00DC4AB4"/>
    <w:rsid w:val="00DC5189"/>
    <w:rsid w:val="00DC6885"/>
    <w:rsid w:val="00DC7311"/>
    <w:rsid w:val="00DC7482"/>
    <w:rsid w:val="00DD0003"/>
    <w:rsid w:val="00DD41AB"/>
    <w:rsid w:val="00DD5FDC"/>
    <w:rsid w:val="00DD6254"/>
    <w:rsid w:val="00DD69D6"/>
    <w:rsid w:val="00DD6F5D"/>
    <w:rsid w:val="00DD724D"/>
    <w:rsid w:val="00DD7662"/>
    <w:rsid w:val="00DE05B5"/>
    <w:rsid w:val="00DE063C"/>
    <w:rsid w:val="00DE1041"/>
    <w:rsid w:val="00DE12F7"/>
    <w:rsid w:val="00DE2720"/>
    <w:rsid w:val="00DE27CA"/>
    <w:rsid w:val="00DE2EF9"/>
    <w:rsid w:val="00DE376D"/>
    <w:rsid w:val="00DE39B1"/>
    <w:rsid w:val="00DE3A3C"/>
    <w:rsid w:val="00DE47A6"/>
    <w:rsid w:val="00DE509F"/>
    <w:rsid w:val="00DE6B4C"/>
    <w:rsid w:val="00DE761A"/>
    <w:rsid w:val="00DE7F92"/>
    <w:rsid w:val="00DF19AB"/>
    <w:rsid w:val="00DF1C0A"/>
    <w:rsid w:val="00DF1F60"/>
    <w:rsid w:val="00DF29D4"/>
    <w:rsid w:val="00DF2C07"/>
    <w:rsid w:val="00DF2DD4"/>
    <w:rsid w:val="00DF36C4"/>
    <w:rsid w:val="00DF4350"/>
    <w:rsid w:val="00DF5376"/>
    <w:rsid w:val="00DF65C9"/>
    <w:rsid w:val="00DF67B4"/>
    <w:rsid w:val="00DF6FA7"/>
    <w:rsid w:val="00DF7B13"/>
    <w:rsid w:val="00DF7F7A"/>
    <w:rsid w:val="00E0147C"/>
    <w:rsid w:val="00E01F88"/>
    <w:rsid w:val="00E03F25"/>
    <w:rsid w:val="00E04348"/>
    <w:rsid w:val="00E04A04"/>
    <w:rsid w:val="00E04D09"/>
    <w:rsid w:val="00E05F17"/>
    <w:rsid w:val="00E069AE"/>
    <w:rsid w:val="00E11505"/>
    <w:rsid w:val="00E11514"/>
    <w:rsid w:val="00E124D5"/>
    <w:rsid w:val="00E12601"/>
    <w:rsid w:val="00E12C3D"/>
    <w:rsid w:val="00E16964"/>
    <w:rsid w:val="00E211B9"/>
    <w:rsid w:val="00E217DC"/>
    <w:rsid w:val="00E2222B"/>
    <w:rsid w:val="00E2363C"/>
    <w:rsid w:val="00E24491"/>
    <w:rsid w:val="00E25F9E"/>
    <w:rsid w:val="00E25FA4"/>
    <w:rsid w:val="00E2661D"/>
    <w:rsid w:val="00E308F1"/>
    <w:rsid w:val="00E3102A"/>
    <w:rsid w:val="00E319FD"/>
    <w:rsid w:val="00E31D63"/>
    <w:rsid w:val="00E32A86"/>
    <w:rsid w:val="00E32CF6"/>
    <w:rsid w:val="00E34809"/>
    <w:rsid w:val="00E34D02"/>
    <w:rsid w:val="00E35957"/>
    <w:rsid w:val="00E379BD"/>
    <w:rsid w:val="00E40B6A"/>
    <w:rsid w:val="00E4128E"/>
    <w:rsid w:val="00E413B6"/>
    <w:rsid w:val="00E41DC2"/>
    <w:rsid w:val="00E421E2"/>
    <w:rsid w:val="00E42F45"/>
    <w:rsid w:val="00E433AE"/>
    <w:rsid w:val="00E44336"/>
    <w:rsid w:val="00E4458C"/>
    <w:rsid w:val="00E44646"/>
    <w:rsid w:val="00E45195"/>
    <w:rsid w:val="00E45974"/>
    <w:rsid w:val="00E45C69"/>
    <w:rsid w:val="00E46339"/>
    <w:rsid w:val="00E46407"/>
    <w:rsid w:val="00E46C4B"/>
    <w:rsid w:val="00E4749C"/>
    <w:rsid w:val="00E4750C"/>
    <w:rsid w:val="00E504A9"/>
    <w:rsid w:val="00E50E52"/>
    <w:rsid w:val="00E52181"/>
    <w:rsid w:val="00E53D65"/>
    <w:rsid w:val="00E54860"/>
    <w:rsid w:val="00E55561"/>
    <w:rsid w:val="00E556FC"/>
    <w:rsid w:val="00E55D7A"/>
    <w:rsid w:val="00E565C8"/>
    <w:rsid w:val="00E56975"/>
    <w:rsid w:val="00E56BDF"/>
    <w:rsid w:val="00E56D53"/>
    <w:rsid w:val="00E56F0F"/>
    <w:rsid w:val="00E57B2C"/>
    <w:rsid w:val="00E607F3"/>
    <w:rsid w:val="00E60AC7"/>
    <w:rsid w:val="00E6119D"/>
    <w:rsid w:val="00E62340"/>
    <w:rsid w:val="00E63158"/>
    <w:rsid w:val="00E636C5"/>
    <w:rsid w:val="00E647F7"/>
    <w:rsid w:val="00E652E2"/>
    <w:rsid w:val="00E66382"/>
    <w:rsid w:val="00E67364"/>
    <w:rsid w:val="00E677E0"/>
    <w:rsid w:val="00E67BFD"/>
    <w:rsid w:val="00E67DD9"/>
    <w:rsid w:val="00E70263"/>
    <w:rsid w:val="00E70BF2"/>
    <w:rsid w:val="00E74B42"/>
    <w:rsid w:val="00E760C4"/>
    <w:rsid w:val="00E7794A"/>
    <w:rsid w:val="00E77A57"/>
    <w:rsid w:val="00E80E8B"/>
    <w:rsid w:val="00E812EF"/>
    <w:rsid w:val="00E81894"/>
    <w:rsid w:val="00E82536"/>
    <w:rsid w:val="00E82BFC"/>
    <w:rsid w:val="00E83DDA"/>
    <w:rsid w:val="00E84EB4"/>
    <w:rsid w:val="00E8541A"/>
    <w:rsid w:val="00E858EE"/>
    <w:rsid w:val="00E87982"/>
    <w:rsid w:val="00E87AE1"/>
    <w:rsid w:val="00E9277C"/>
    <w:rsid w:val="00E92B33"/>
    <w:rsid w:val="00E9370A"/>
    <w:rsid w:val="00E93C12"/>
    <w:rsid w:val="00E93FE4"/>
    <w:rsid w:val="00E951C1"/>
    <w:rsid w:val="00E97811"/>
    <w:rsid w:val="00EA05F8"/>
    <w:rsid w:val="00EA0821"/>
    <w:rsid w:val="00EA105C"/>
    <w:rsid w:val="00EA2BBE"/>
    <w:rsid w:val="00EA3FCF"/>
    <w:rsid w:val="00EA6284"/>
    <w:rsid w:val="00EA71BD"/>
    <w:rsid w:val="00EA71F3"/>
    <w:rsid w:val="00EA78F0"/>
    <w:rsid w:val="00EB07CC"/>
    <w:rsid w:val="00EB1FBA"/>
    <w:rsid w:val="00EB2B93"/>
    <w:rsid w:val="00EB382B"/>
    <w:rsid w:val="00EB382F"/>
    <w:rsid w:val="00EB3EF1"/>
    <w:rsid w:val="00EB4653"/>
    <w:rsid w:val="00EB5084"/>
    <w:rsid w:val="00EB5BD9"/>
    <w:rsid w:val="00EB604F"/>
    <w:rsid w:val="00EC0416"/>
    <w:rsid w:val="00EC0F62"/>
    <w:rsid w:val="00EC3675"/>
    <w:rsid w:val="00EC3ABB"/>
    <w:rsid w:val="00EC57B4"/>
    <w:rsid w:val="00EC7092"/>
    <w:rsid w:val="00EC7371"/>
    <w:rsid w:val="00ED05AB"/>
    <w:rsid w:val="00ED08F8"/>
    <w:rsid w:val="00ED2407"/>
    <w:rsid w:val="00ED26B0"/>
    <w:rsid w:val="00ED5276"/>
    <w:rsid w:val="00ED5AB2"/>
    <w:rsid w:val="00ED5ADE"/>
    <w:rsid w:val="00ED620A"/>
    <w:rsid w:val="00EE0415"/>
    <w:rsid w:val="00EE44B5"/>
    <w:rsid w:val="00EE5A50"/>
    <w:rsid w:val="00EE71E2"/>
    <w:rsid w:val="00EE795B"/>
    <w:rsid w:val="00EF0900"/>
    <w:rsid w:val="00EF0E94"/>
    <w:rsid w:val="00EF253B"/>
    <w:rsid w:val="00EF2A24"/>
    <w:rsid w:val="00EF32E8"/>
    <w:rsid w:val="00EF5188"/>
    <w:rsid w:val="00F00428"/>
    <w:rsid w:val="00F0125D"/>
    <w:rsid w:val="00F016A6"/>
    <w:rsid w:val="00F022BE"/>
    <w:rsid w:val="00F02A54"/>
    <w:rsid w:val="00F034F4"/>
    <w:rsid w:val="00F06DEA"/>
    <w:rsid w:val="00F07597"/>
    <w:rsid w:val="00F0766B"/>
    <w:rsid w:val="00F07B73"/>
    <w:rsid w:val="00F07E47"/>
    <w:rsid w:val="00F103A9"/>
    <w:rsid w:val="00F10C43"/>
    <w:rsid w:val="00F1131B"/>
    <w:rsid w:val="00F11A71"/>
    <w:rsid w:val="00F123E2"/>
    <w:rsid w:val="00F13AB6"/>
    <w:rsid w:val="00F13EA1"/>
    <w:rsid w:val="00F13F85"/>
    <w:rsid w:val="00F148D7"/>
    <w:rsid w:val="00F16BEE"/>
    <w:rsid w:val="00F20B74"/>
    <w:rsid w:val="00F21619"/>
    <w:rsid w:val="00F2246B"/>
    <w:rsid w:val="00F24189"/>
    <w:rsid w:val="00F241DD"/>
    <w:rsid w:val="00F2571C"/>
    <w:rsid w:val="00F25A63"/>
    <w:rsid w:val="00F25E47"/>
    <w:rsid w:val="00F25FB0"/>
    <w:rsid w:val="00F33A99"/>
    <w:rsid w:val="00F33DDD"/>
    <w:rsid w:val="00F371B6"/>
    <w:rsid w:val="00F372C5"/>
    <w:rsid w:val="00F40A1A"/>
    <w:rsid w:val="00F40A58"/>
    <w:rsid w:val="00F418A2"/>
    <w:rsid w:val="00F43C56"/>
    <w:rsid w:val="00F43ED3"/>
    <w:rsid w:val="00F4500D"/>
    <w:rsid w:val="00F45315"/>
    <w:rsid w:val="00F4591D"/>
    <w:rsid w:val="00F47AC3"/>
    <w:rsid w:val="00F518A6"/>
    <w:rsid w:val="00F5226B"/>
    <w:rsid w:val="00F522B8"/>
    <w:rsid w:val="00F5352F"/>
    <w:rsid w:val="00F5499C"/>
    <w:rsid w:val="00F55BF1"/>
    <w:rsid w:val="00F5694F"/>
    <w:rsid w:val="00F569C5"/>
    <w:rsid w:val="00F60EA8"/>
    <w:rsid w:val="00F62D93"/>
    <w:rsid w:val="00F63462"/>
    <w:rsid w:val="00F63A22"/>
    <w:rsid w:val="00F63B9E"/>
    <w:rsid w:val="00F65DE9"/>
    <w:rsid w:val="00F66EA5"/>
    <w:rsid w:val="00F6744A"/>
    <w:rsid w:val="00F709FF"/>
    <w:rsid w:val="00F719FF"/>
    <w:rsid w:val="00F71F73"/>
    <w:rsid w:val="00F73572"/>
    <w:rsid w:val="00F738EB"/>
    <w:rsid w:val="00F73976"/>
    <w:rsid w:val="00F74CA8"/>
    <w:rsid w:val="00F7642F"/>
    <w:rsid w:val="00F76E27"/>
    <w:rsid w:val="00F81C19"/>
    <w:rsid w:val="00F82F36"/>
    <w:rsid w:val="00F83788"/>
    <w:rsid w:val="00F8570F"/>
    <w:rsid w:val="00F857F2"/>
    <w:rsid w:val="00F92C5E"/>
    <w:rsid w:val="00F94322"/>
    <w:rsid w:val="00FA061B"/>
    <w:rsid w:val="00FA0CCE"/>
    <w:rsid w:val="00FA2D88"/>
    <w:rsid w:val="00FA3773"/>
    <w:rsid w:val="00FA584F"/>
    <w:rsid w:val="00FA5A2F"/>
    <w:rsid w:val="00FA64F5"/>
    <w:rsid w:val="00FA692A"/>
    <w:rsid w:val="00FB00DA"/>
    <w:rsid w:val="00FB2453"/>
    <w:rsid w:val="00FB4EA6"/>
    <w:rsid w:val="00FB582D"/>
    <w:rsid w:val="00FB5E4D"/>
    <w:rsid w:val="00FB6FD0"/>
    <w:rsid w:val="00FB749C"/>
    <w:rsid w:val="00FC1DCC"/>
    <w:rsid w:val="00FC1E40"/>
    <w:rsid w:val="00FC26D5"/>
    <w:rsid w:val="00FC26E8"/>
    <w:rsid w:val="00FC334A"/>
    <w:rsid w:val="00FC5F21"/>
    <w:rsid w:val="00FC6D72"/>
    <w:rsid w:val="00FC6DBE"/>
    <w:rsid w:val="00FD0EA4"/>
    <w:rsid w:val="00FD1029"/>
    <w:rsid w:val="00FD148C"/>
    <w:rsid w:val="00FD1CF7"/>
    <w:rsid w:val="00FD1F38"/>
    <w:rsid w:val="00FD3C7D"/>
    <w:rsid w:val="00FD521B"/>
    <w:rsid w:val="00FD53E9"/>
    <w:rsid w:val="00FD55E4"/>
    <w:rsid w:val="00FD56E0"/>
    <w:rsid w:val="00FD59DC"/>
    <w:rsid w:val="00FD73A1"/>
    <w:rsid w:val="00FD7691"/>
    <w:rsid w:val="00FE1C13"/>
    <w:rsid w:val="00FE3102"/>
    <w:rsid w:val="00FE47E9"/>
    <w:rsid w:val="00FE5FBC"/>
    <w:rsid w:val="00FE76B5"/>
    <w:rsid w:val="00FE7EC9"/>
    <w:rsid w:val="00FF0924"/>
    <w:rsid w:val="00FF2479"/>
    <w:rsid w:val="00FF2D87"/>
    <w:rsid w:val="00FF34D9"/>
    <w:rsid w:val="00FF3BE4"/>
    <w:rsid w:val="00FF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C5D"/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A23962"/>
    <w:pPr>
      <w:keepNext/>
      <w:jc w:val="center"/>
      <w:outlineLvl w:val="3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A23962"/>
    <w:rPr>
      <w:sz w:val="24"/>
      <w:lang w:val="ru-RU" w:eastAsia="ru-RU" w:bidi="ar-SA"/>
    </w:rPr>
  </w:style>
  <w:style w:type="paragraph" w:styleId="a3">
    <w:name w:val="Subtitle"/>
    <w:basedOn w:val="a"/>
    <w:link w:val="a4"/>
    <w:qFormat/>
    <w:rsid w:val="00903C5D"/>
    <w:pPr>
      <w:jc w:val="center"/>
    </w:pPr>
    <w:rPr>
      <w:color w:val="auto"/>
      <w:sz w:val="36"/>
    </w:rPr>
  </w:style>
  <w:style w:type="character" w:customStyle="1" w:styleId="a4">
    <w:name w:val="Подзаголовок Знак"/>
    <w:link w:val="a3"/>
    <w:rsid w:val="00903C5D"/>
    <w:rPr>
      <w:sz w:val="36"/>
      <w:szCs w:val="24"/>
    </w:rPr>
  </w:style>
  <w:style w:type="paragraph" w:styleId="2">
    <w:name w:val="Body Text 2"/>
    <w:basedOn w:val="a"/>
    <w:link w:val="20"/>
    <w:rsid w:val="00903C5D"/>
    <w:pPr>
      <w:spacing w:after="120" w:line="480" w:lineRule="auto"/>
    </w:pPr>
    <w:rPr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03C5D"/>
  </w:style>
  <w:style w:type="character" w:customStyle="1" w:styleId="msg">
    <w:name w:val="msg"/>
    <w:rsid w:val="00D8099D"/>
  </w:style>
  <w:style w:type="paragraph" w:customStyle="1" w:styleId="ConsNonformat">
    <w:name w:val="ConsNonformat"/>
    <w:rsid w:val="002D5461"/>
    <w:pPr>
      <w:widowControl w:val="0"/>
    </w:pPr>
    <w:rPr>
      <w:rFonts w:ascii="Courier New" w:hAnsi="Courier New"/>
    </w:rPr>
  </w:style>
  <w:style w:type="character" w:styleId="a5">
    <w:name w:val="Hyperlink"/>
    <w:rsid w:val="000E18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.akbel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avahrushev</cp:lastModifiedBy>
  <cp:revision>2</cp:revision>
  <dcterms:created xsi:type="dcterms:W3CDTF">2015-03-20T17:21:00Z</dcterms:created>
  <dcterms:modified xsi:type="dcterms:W3CDTF">2015-03-20T17:21:00Z</dcterms:modified>
</cp:coreProperties>
</file>