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A586B">
        <w:rPr>
          <w:sz w:val="28"/>
          <w:szCs w:val="28"/>
        </w:rPr>
        <w:t>36062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A586B">
        <w:rPr>
          <w:rFonts w:ascii="Times New Roman" w:hAnsi="Times New Roman" w:cs="Times New Roman"/>
          <w:sz w:val="28"/>
          <w:szCs w:val="28"/>
        </w:rPr>
        <w:t>30.06.2015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A21C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A21C8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1C8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A21C8">
              <w:rPr>
                <w:sz w:val="28"/>
                <w:szCs w:val="28"/>
              </w:rPr>
              <w:t>Энергогазкомлект</w:t>
            </w:r>
            <w:proofErr w:type="spellEnd"/>
            <w:r w:rsidRPr="007A21C8">
              <w:rPr>
                <w:sz w:val="28"/>
                <w:szCs w:val="28"/>
              </w:rPr>
              <w:t>"</w:t>
            </w:r>
            <w:r w:rsidR="00D342DA" w:rsidRPr="007A21C8">
              <w:rPr>
                <w:sz w:val="28"/>
                <w:szCs w:val="28"/>
              </w:rPr>
              <w:t xml:space="preserve">, </w:t>
            </w:r>
          </w:p>
          <w:p w:rsidR="00D342DA" w:rsidRPr="007A21C8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1C8">
              <w:rPr>
                <w:sz w:val="28"/>
                <w:szCs w:val="28"/>
              </w:rPr>
              <w:t xml:space="preserve">423600, Татарстан Республика, г. Елабуга, ул. Чапаева, </w:t>
            </w:r>
            <w:proofErr w:type="spellStart"/>
            <w:r w:rsidRPr="007A21C8">
              <w:rPr>
                <w:sz w:val="28"/>
                <w:szCs w:val="28"/>
              </w:rPr>
              <w:t>стр.76А</w:t>
            </w:r>
            <w:proofErr w:type="spellEnd"/>
            <w:r w:rsidRPr="007A21C8">
              <w:rPr>
                <w:sz w:val="28"/>
                <w:szCs w:val="28"/>
              </w:rPr>
              <w:t>/1</w:t>
            </w:r>
            <w:r w:rsidR="00D342DA" w:rsidRPr="007A21C8">
              <w:rPr>
                <w:sz w:val="28"/>
                <w:szCs w:val="28"/>
              </w:rPr>
              <w:t xml:space="preserve">, ОГРН </w:t>
            </w:r>
            <w:r w:rsidRPr="007A21C8">
              <w:rPr>
                <w:sz w:val="28"/>
                <w:szCs w:val="28"/>
              </w:rPr>
              <w:t>1031616012515</w:t>
            </w:r>
            <w:r w:rsidR="00D342DA" w:rsidRPr="007A21C8">
              <w:rPr>
                <w:sz w:val="28"/>
                <w:szCs w:val="28"/>
              </w:rPr>
              <w:t xml:space="preserve">, ИНН </w:t>
            </w:r>
            <w:r w:rsidRPr="007A21C8">
              <w:rPr>
                <w:sz w:val="28"/>
                <w:szCs w:val="28"/>
              </w:rPr>
              <w:t>1650080559</w:t>
            </w:r>
            <w:r w:rsidR="00D342DA" w:rsidRPr="007A21C8">
              <w:rPr>
                <w:sz w:val="28"/>
                <w:szCs w:val="28"/>
              </w:rPr>
              <w:t>.</w:t>
            </w:r>
          </w:p>
          <w:p w:rsidR="00D342DA" w:rsidRPr="007A21C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A21C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Папенко</w:t>
            </w:r>
            <w:proofErr w:type="spellEnd"/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  <w:p w:rsidR="00D342DA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СОПАУ «Альянс управляющих»</w:t>
            </w:r>
          </w:p>
        </w:tc>
      </w:tr>
      <w:tr w:rsidR="00D342DA" w:rsidRPr="007A21C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A21C8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1C8">
              <w:rPr>
                <w:sz w:val="28"/>
                <w:szCs w:val="28"/>
              </w:rPr>
              <w:t>Арбитражный суд Республики Татарстан</w:t>
            </w:r>
            <w:r w:rsidR="00D342DA" w:rsidRPr="007A21C8">
              <w:rPr>
                <w:sz w:val="28"/>
                <w:szCs w:val="28"/>
              </w:rPr>
              <w:t xml:space="preserve">, дело о банкротстве </w:t>
            </w:r>
            <w:proofErr w:type="spellStart"/>
            <w:r w:rsidRPr="007A21C8">
              <w:rPr>
                <w:sz w:val="28"/>
                <w:szCs w:val="28"/>
              </w:rPr>
              <w:t>А65</w:t>
            </w:r>
            <w:proofErr w:type="spellEnd"/>
            <w:r w:rsidRPr="007A21C8">
              <w:rPr>
                <w:sz w:val="28"/>
                <w:szCs w:val="28"/>
              </w:rPr>
              <w:t>-12660/2013</w:t>
            </w:r>
          </w:p>
        </w:tc>
      </w:tr>
      <w:tr w:rsidR="00D342DA" w:rsidRPr="007A21C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Татарстан</w:t>
            </w:r>
            <w:r w:rsidR="00D342DA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01.04.2014</w:t>
            </w:r>
            <w:r w:rsidR="00D342DA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Обувь рабочая, 18 наименований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Одежда рабочая, 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 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Средства защиты, 53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Крепёжные изделия,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129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наим.Расшифровка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выставленного на продажу имущества размещена в ЕФРСБ (сайт: www.banrot.fedresurs.ru)  в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Электрооборудование, провод, кабели, рукава, короба,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 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Сантехнические изделия, 336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Приборы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оборудование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Технические жидкости, клеи, лакокрасочные материалы,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Строительные материалы и изделия, 119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Инструмент, 95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Бытовые изделия,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сообщении № 538536.;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Вагончики-бытовки, 72 шт.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538536.;</w:t>
            </w:r>
          </w:p>
          <w:p w:rsidR="00D342DA" w:rsidRPr="001D2D62" w:rsidRDefault="002A586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Дебиторская задолженность, 24 дебитора. Расшифровка выставленного на продажу имущества размещена в ЕФРСБ (сайт: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www.banrot.fedresurs.ru)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сообщении № 606784.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A586B">
              <w:rPr>
                <w:sz w:val="28"/>
                <w:szCs w:val="28"/>
              </w:rPr>
              <w:t>25.05.2015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A586B">
              <w:rPr>
                <w:sz w:val="28"/>
                <w:szCs w:val="28"/>
              </w:rPr>
              <w:t>29.06.2015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586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Претенденты подают заявку и иные документы в соответствии с действующим законодательством по адресу ЭП.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A586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173 502.80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375 311.60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228 135.30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212 499.00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70 830.20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889 714.50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29 630.40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92 067.10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450 813.50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46 664.40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4 581.30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583 371.00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24 633 000.50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- 10% от начальной цены лота должен поступить на р/с Организатора торгов до 17:00 29.06.15 г. В назначении платежа обязательно должны быть указаны номера торгов и лотов, установленные ЭП.</w:t>
            </w:r>
          </w:p>
          <w:p w:rsidR="00D342DA" w:rsidRPr="00E600A4" w:rsidRDefault="002A586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</w:t>
            </w:r>
            <w:r w:rsidR="007A21C8"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-</w:t>
            </w:r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индивидуальный предприниматель </w:t>
            </w:r>
            <w:proofErr w:type="spellStart"/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Папенко</w:t>
            </w:r>
            <w:proofErr w:type="spellEnd"/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Сергей Николаевич, </w:t>
            </w:r>
            <w:proofErr w:type="gramStart"/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ИНН  622800548198</w:t>
            </w:r>
            <w:proofErr w:type="gramEnd"/>
            <w:r w:rsidRPr="007A21C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р/с 40802810300000000357 в ООО «МКБ им.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Живаго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Рязань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кор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. 30101810700000000744, БИК 046126744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1: 1 735 028.00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2: 3 753 116.00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3: 2 281 353.00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4: 2 124 990.00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5: 708 302.00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6: 8 897 145.00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7: 296 304.00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8: 920 671.00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9: 4 508 135.00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10: 466 644.00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11: 45 813.00 руб.</w:t>
            </w:r>
          </w:p>
          <w:p w:rsidR="002A586B" w:rsidRPr="007A21C8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8">
              <w:rPr>
                <w:rFonts w:ascii="Times New Roman" w:hAnsi="Times New Roman" w:cs="Times New Roman"/>
                <w:sz w:val="28"/>
                <w:szCs w:val="28"/>
              </w:rPr>
              <w:t>Лот 12: 5 833 710.00 руб.</w:t>
            </w:r>
          </w:p>
          <w:p w:rsidR="002A586B" w:rsidRDefault="002A586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246 330 005.00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86 751.40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23 332.20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2 290.65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291 685.50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12 316 500.25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187 655.80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114 067.65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106 249.50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35 415.10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444 857.25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14 815.20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46 033.55 руб.</w:t>
            </w:r>
          </w:p>
          <w:p w:rsidR="002A586B" w:rsidRDefault="002A586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225 406.75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A21C8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итогов, составление протокола </w:t>
            </w:r>
            <w:proofErr w:type="gramStart"/>
            <w:r>
              <w:rPr>
                <w:color w:val="auto"/>
                <w:sz w:val="28"/>
                <w:szCs w:val="28"/>
              </w:rPr>
              <w:t>торгов 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день проведения торгов, 16:30 (</w:t>
            </w:r>
            <w:proofErr w:type="spellStart"/>
            <w:r>
              <w:rPr>
                <w:color w:val="auto"/>
                <w:sz w:val="28"/>
                <w:szCs w:val="28"/>
              </w:rPr>
              <w:t>мск</w:t>
            </w:r>
            <w:proofErr w:type="spellEnd"/>
            <w:r w:rsidR="007A21C8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) 30.06.15 г. на сайте ЭП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направляется победителю в течение 5 дней с даты подписания протокола.  Оплата по договору -  в течение 30 дней с даты его подписания </w:t>
            </w:r>
            <w:proofErr w:type="gramStart"/>
            <w:r>
              <w:rPr>
                <w:color w:val="auto"/>
                <w:sz w:val="28"/>
                <w:szCs w:val="28"/>
              </w:rPr>
              <w:t>по реквизитам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A21C8" w:rsidRDefault="002A586B" w:rsidP="00281FE0">
            <w:pPr>
              <w:ind w:firstLine="29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 xml:space="preserve"> Оплата по договору -  в течение 30 дней с даты его подписания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2A586B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Папенко</w:t>
            </w:r>
            <w:proofErr w:type="spellEnd"/>
            <w:r w:rsidR="002A586B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586B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622800548198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A586B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390013, Рязань, Первомайский проспект, 29/2 </w:t>
            </w:r>
            <w:proofErr w:type="spellStart"/>
            <w:r w:rsidR="002A586B"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кв.14</w:t>
            </w:r>
            <w:proofErr w:type="spellEnd"/>
            <w:r w:rsidRPr="007A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A58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(4912)926747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A586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papenko@mail.ru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A586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23.05.2015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A586B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A21C8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57766D-445A-4C39-BAEA-432C2113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</cp:lastModifiedBy>
  <cp:revision>2</cp:revision>
  <cp:lastPrinted>2010-11-10T14:05:00Z</cp:lastPrinted>
  <dcterms:created xsi:type="dcterms:W3CDTF">2015-05-21T13:45:00Z</dcterms:created>
  <dcterms:modified xsi:type="dcterms:W3CDTF">2015-05-21T13:45:00Z</dcterms:modified>
</cp:coreProperties>
</file>