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03" w:rsidRPr="00E83215" w:rsidRDefault="00E83215">
      <w:pPr>
        <w:rPr>
          <w:rFonts w:ascii="Times New Roman" w:hAnsi="Times New Roman" w:cs="Times New Roman"/>
        </w:rPr>
      </w:pPr>
      <w:r w:rsidRPr="00E83215">
        <w:rPr>
          <w:rFonts w:ascii="Times New Roman" w:hAnsi="Times New Roman" w:cs="Times New Roman"/>
        </w:rPr>
        <w:t>Лот №1:</w:t>
      </w:r>
    </w:p>
    <w:tbl>
      <w:tblPr>
        <w:tblW w:w="102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3"/>
        <w:gridCol w:w="2668"/>
        <w:gridCol w:w="2977"/>
        <w:gridCol w:w="1910"/>
        <w:gridCol w:w="2056"/>
      </w:tblGrid>
      <w:tr w:rsidR="00576318" w:rsidRPr="00655EE1" w:rsidTr="002E03AB">
        <w:trPr>
          <w:trHeight w:val="9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Наименование дебитора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Сумма, </w:t>
            </w:r>
            <w:proofErr w:type="spellStart"/>
            <w:r w:rsidRPr="00655EE1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Первоначальная стоимость, </w:t>
            </w:r>
            <w:proofErr w:type="spellStart"/>
            <w:r w:rsidRPr="00655EE1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318" w:rsidRPr="00655EE1" w:rsidTr="002E03AB">
        <w:trPr>
          <w:trHeight w:val="6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"База Строительных Изделий" ИНН7413015442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456873,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ул. Северная, дом № 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14 911,19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4 547   </w:t>
            </w:r>
          </w:p>
        </w:tc>
      </w:tr>
      <w:tr w:rsidR="00576318" w:rsidRPr="00655EE1" w:rsidTr="002E03AB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МКП КГО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Дорсервис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 7413014400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Ленина, д.54,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. 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2 253,80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256   </w:t>
            </w:r>
          </w:p>
        </w:tc>
      </w:tr>
      <w:tr w:rsidR="00576318" w:rsidRPr="00655EE1" w:rsidTr="002E03AB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"Исток" ИНН 7411025903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456602, Челябинская область, г. Копейск, ул. Кыштымская, 10-34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1 123 849,68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47 857   </w:t>
            </w:r>
          </w:p>
        </w:tc>
      </w:tr>
      <w:tr w:rsidR="00576318" w:rsidRPr="00655EE1" w:rsidTr="002E03AB">
        <w:trPr>
          <w:trHeight w:val="16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"ИНТРАСТ" ИНН 3444183383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400005, Россия, г. Волгоград, ул. 7-й Гвардейской, офис 5,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400064,ОБЛАСТЬ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ВОЛГОГРАДСКАЯ,,ГОРОД ВОЛГОГРАД,,УЛИЦА ИМ РИХАРДА ЗОРГЕ,55,,4,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6 136,00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690   </w:t>
            </w:r>
          </w:p>
        </w:tc>
      </w:tr>
      <w:tr w:rsidR="00576318" w:rsidRPr="00655EE1" w:rsidTr="002E03AB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ИП Колесников Александр Алексеевич ИНН 741302621829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456871,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ул. Карла Либкнехта, дом 211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1 994,20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162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Монолитстройсервис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ИНН7448024286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454008,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ул.Свердловское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ш, дом № 1, административное здание ЗАО "Земстрой-1",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454106,ОБЛАСТЬ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ЧЕЛЯБИНСК,,УЛИЦА СЕВЕРО-КРЫМСКАЯ,68,,162,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71 521,64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8 145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"Охранно-пожарные системы" ИНН7413011046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ул.Челюскинцев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55 А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456873,ОБЛАСТЬ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КЫШТЫМ,,УЛИЦА ИНТЕРНАЦИОНАЛА,101,,,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7 497,68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824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РеалМет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456870, Челябинская область, г. Кыштым ул. Ленина 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13 340,00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1 519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Спецсервис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ул.Ленина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54,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корпус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75 580,47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11 356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ЗАО "УКСХ" ИНН6660144200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620137, Свердловская область, г. Екатеринбург,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Вилонова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дом № 14, кв. 60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620141,ОБЛАСТЬ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СВЕРДЛОВСКАЯ,,ГОРОД ЕКАТЕРИНБУРГ,,УЛИЦА ЗАВОКЗАЛЬНАЯ,36,3,201,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3 442 782,14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637 510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МУ "Управление гражданской защиты Кыштымского городского округа" ИНН 7413011504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пл. К. Маркса, 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8 970,36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1 879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Уралэнергострой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ИНН7422029152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г. Озерск, ул. Промышленная, д. 5, корп. 3, офис 413, а/я 52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117519,ГОРОД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МОСКВА,,,,УЛИЦА КИРОВОГРАДСКАЯ,15,,,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347 732,94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14 808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"Эрудит" ИНН 7422005923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г.Озерск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ул. Кыштымская, дом № 6, кв.303 </w:t>
            </w:r>
            <w:proofErr w:type="gramStart"/>
            <w:r w:rsidRPr="00655EE1">
              <w:rPr>
                <w:color w:val="000000"/>
                <w:sz w:val="24"/>
                <w:szCs w:val="24"/>
              </w:rPr>
              <w:t>456789,ОБЛАСТЬ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ЧЕЛЯБИНСКАЯ,,ГОРОД ОЗЕРСК,,ПРОСПЕКТ КАРЛА МАРКСА,2,,147,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248 192,37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33 680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Уралпромснаб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proofErr w:type="gramStart"/>
            <w:r w:rsidRPr="00655EE1">
              <w:rPr>
                <w:color w:val="000000"/>
                <w:sz w:val="24"/>
                <w:szCs w:val="24"/>
              </w:rPr>
              <w:t>454000,Челябинская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область, г. Челябинск, ул. Самохина, 188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4 260,01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688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ОзерскВипСилинг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ИНН7422039993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456780,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г.Озерск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ул.Карла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Маркса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29 924,80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2 877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"РИА-Комплект" ИНН7451098538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454048,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Варненская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8 445,81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812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УралТрансБизнес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" ИНН7455007122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454048, Челябинская область, </w:t>
            </w:r>
            <w:proofErr w:type="spellStart"/>
            <w:proofErr w:type="gramStart"/>
            <w:r w:rsidRPr="00655EE1">
              <w:rPr>
                <w:color w:val="000000"/>
                <w:sz w:val="24"/>
                <w:szCs w:val="24"/>
              </w:rPr>
              <w:t>г.Челябинск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55E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ул.Энтузиастов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12,  оф.417 457351,ОБЛАСТЬ ЧЕЛЯБИНСКАЯ,,ГОРОД КАРТАЛЫ,,УЛИЦА ПЬЯНЗИНА,44,,,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6 499,82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     625   </w:t>
            </w:r>
          </w:p>
        </w:tc>
      </w:tr>
      <w:tr w:rsidR="00576318" w:rsidRPr="00655EE1" w:rsidTr="0057631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>ООО "Янтарь" ИНН741</w:t>
            </w:r>
            <w:bookmarkStart w:id="0" w:name="_GoBack"/>
            <w:bookmarkEnd w:id="0"/>
            <w:r w:rsidRPr="00655EE1">
              <w:rPr>
                <w:color w:val="000000"/>
                <w:sz w:val="24"/>
                <w:szCs w:val="24"/>
              </w:rPr>
              <w:t>3011790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color w:val="000000"/>
                <w:sz w:val="24"/>
                <w:szCs w:val="24"/>
              </w:rPr>
            </w:pPr>
            <w:r w:rsidRPr="00655EE1">
              <w:rPr>
                <w:color w:val="000000"/>
                <w:sz w:val="24"/>
                <w:szCs w:val="24"/>
              </w:rPr>
              <w:t xml:space="preserve">456873, Челябинская область,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г.Кыштым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5EE1">
              <w:rPr>
                <w:color w:val="000000"/>
                <w:sz w:val="24"/>
                <w:szCs w:val="24"/>
              </w:rPr>
              <w:t>ул.Огнеупорная</w:t>
            </w:r>
            <w:proofErr w:type="spellEnd"/>
            <w:r w:rsidRPr="00655EE1">
              <w:rPr>
                <w:color w:val="000000"/>
                <w:sz w:val="24"/>
                <w:szCs w:val="24"/>
              </w:rPr>
              <w:t>, дом № 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281 978,73  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318" w:rsidRPr="00655EE1" w:rsidRDefault="00576318" w:rsidP="002E0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5EE1">
              <w:rPr>
                <w:b/>
                <w:bCs/>
                <w:color w:val="000000"/>
                <w:sz w:val="24"/>
                <w:szCs w:val="24"/>
              </w:rPr>
              <w:t xml:space="preserve">                 27 106   </w:t>
            </w:r>
          </w:p>
        </w:tc>
      </w:tr>
    </w:tbl>
    <w:p w:rsidR="00E83215" w:rsidRDefault="00E83215"/>
    <w:sectPr w:rsidR="00E83215" w:rsidSect="00E83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15"/>
    <w:rsid w:val="00576318"/>
    <w:rsid w:val="00C54303"/>
    <w:rsid w:val="00E83215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FC69-1F29-44B8-98B3-1D558CD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2</cp:revision>
  <dcterms:created xsi:type="dcterms:W3CDTF">2015-06-10T06:12:00Z</dcterms:created>
  <dcterms:modified xsi:type="dcterms:W3CDTF">2015-06-22T05:02:00Z</dcterms:modified>
</cp:coreProperties>
</file>