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86" w:rsidRDefault="000E4086" w:rsidP="000E4086">
      <w:pPr>
        <w:tabs>
          <w:tab w:val="left" w:pos="1080"/>
        </w:tabs>
        <w:ind w:firstLine="720"/>
        <w:jc w:val="both"/>
      </w:pPr>
      <w:r>
        <w:t xml:space="preserve">Права </w:t>
      </w:r>
      <w:proofErr w:type="gramStart"/>
      <w:r>
        <w:t>требования  продаются</w:t>
      </w:r>
      <w:proofErr w:type="gramEnd"/>
      <w:r>
        <w:t xml:space="preserve"> единым лотом №1 в составе: </w:t>
      </w:r>
    </w:p>
    <w:p w:rsidR="000E4086" w:rsidRDefault="000E4086" w:rsidP="000E4086">
      <w:pPr>
        <w:pStyle w:val="Default"/>
        <w:ind w:firstLine="708"/>
        <w:jc w:val="both"/>
        <w:rPr>
          <w:color w:val="auto"/>
        </w:rPr>
      </w:pPr>
      <w:r>
        <w:t xml:space="preserve">- право требования к ДОО «СВЕТАСТАС» </w:t>
      </w:r>
      <w:r w:rsidRPr="007759AF">
        <w:t xml:space="preserve">по договорам беспроцентного займа в размере </w:t>
      </w:r>
      <w:r w:rsidRPr="000B6B0B">
        <w:rPr>
          <w:b/>
        </w:rPr>
        <w:t>4 600 263, 07 Е</w:t>
      </w:r>
      <w:r w:rsidRPr="000B6B0B">
        <w:rPr>
          <w:b/>
          <w:color w:val="auto"/>
        </w:rPr>
        <w:t>вро</w:t>
      </w:r>
      <w:r w:rsidRPr="007759AF">
        <w:rPr>
          <w:color w:val="auto"/>
        </w:rPr>
        <w:t xml:space="preserve"> в эквиваленте в рублях РФ по курсу ЦБ РФ, на день исполнения судебного акта, </w:t>
      </w:r>
      <w:r>
        <w:rPr>
          <w:color w:val="auto"/>
        </w:rPr>
        <w:t xml:space="preserve">установленное вступившим в законную силу решением Арбитражного суда Челябинской области от 11.10.2012 г. по делу № А76-13764/2011, </w:t>
      </w:r>
      <w:r w:rsidRPr="007759AF">
        <w:rPr>
          <w:color w:val="auto"/>
        </w:rPr>
        <w:t>в том числе</w:t>
      </w:r>
      <w:r>
        <w:rPr>
          <w:color w:val="auto"/>
        </w:rPr>
        <w:t>:</w:t>
      </w:r>
      <w:r w:rsidRPr="007759AF">
        <w:rPr>
          <w:color w:val="auto"/>
        </w:rPr>
        <w:t xml:space="preserve"> по договору № 2 от 01.08.2006 в сумме 41 000 Евро, № 3 от 08.09.2006 в сумме 119 000 Евро, № 4 от 14.09.2006 в сумме 7 200 Евро, № 5 от 25.09.2006 в сумме 196 800 Евро, № 6 от 27.09.2006 в сумме 41 000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7 от 28.09.2006 в сумме 39 000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8 от 30.10.2006 в сумме 27 000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9 от 09.11.2006 в сумме 97 000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10 от 08.12.2006 в сумме 299 000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11 от 27.12.2006 в сумме 91 000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1 от 22.02.2007 в сумме 552 000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2 от 26.04.2007 в сумме 401 600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3 от 28.05.2007 в сумме 201 000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4 от 08.06.2007 в сумме 302 000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5 от 06.07.2007 в сумме 250 000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6 от 30.07.2007 в сумме 502 000 </w:t>
      </w:r>
      <w:r>
        <w:rPr>
          <w:color w:val="auto"/>
        </w:rPr>
        <w:t>Е</w:t>
      </w:r>
      <w:r w:rsidRPr="007759AF">
        <w:rPr>
          <w:color w:val="auto"/>
        </w:rPr>
        <w:t xml:space="preserve">вро, </w:t>
      </w:r>
      <w:r>
        <w:rPr>
          <w:color w:val="auto"/>
        </w:rPr>
        <w:t xml:space="preserve"> </w:t>
      </w:r>
      <w:r w:rsidRPr="007759AF">
        <w:rPr>
          <w:color w:val="auto"/>
        </w:rPr>
        <w:t xml:space="preserve">№ 7 от 22.08.2007 в сумме 501 500 </w:t>
      </w:r>
      <w:r>
        <w:rPr>
          <w:color w:val="auto"/>
        </w:rPr>
        <w:t>Е</w:t>
      </w:r>
      <w:r w:rsidRPr="007759AF">
        <w:rPr>
          <w:color w:val="auto"/>
        </w:rPr>
        <w:t xml:space="preserve">вро, № 8 от 14.09.2007 в сумме 810 000 </w:t>
      </w:r>
      <w:r>
        <w:rPr>
          <w:color w:val="auto"/>
        </w:rPr>
        <w:t>Е</w:t>
      </w:r>
      <w:r w:rsidRPr="007759AF">
        <w:rPr>
          <w:color w:val="auto"/>
        </w:rPr>
        <w:t xml:space="preserve">вро. </w:t>
      </w:r>
    </w:p>
    <w:p w:rsidR="000E4086" w:rsidRDefault="000E4086" w:rsidP="000E408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>
        <w:t xml:space="preserve">право требования к ДОО «СВЕТАСТАС»  </w:t>
      </w:r>
      <w:r w:rsidRPr="007759AF">
        <w:t>по договорам беспроцентного займа в размере</w:t>
      </w:r>
      <w:r>
        <w:t xml:space="preserve"> </w:t>
      </w:r>
      <w:r w:rsidRPr="008553D7">
        <w:rPr>
          <w:b/>
        </w:rPr>
        <w:t>1 737 000 Евро и 1 000 000 долларов США</w:t>
      </w:r>
      <w:r>
        <w:t xml:space="preserve"> в рублевом эквиваленте на дату исполнения судебного акта,  </w:t>
      </w:r>
      <w:r>
        <w:rPr>
          <w:color w:val="auto"/>
        </w:rPr>
        <w:t xml:space="preserve">установленное вступившим в законную силу определением Арбитражного суда Челябинской области от 31.07.2012 г. по делу № А76-36357/2009, </w:t>
      </w:r>
      <w:r w:rsidRPr="007759AF">
        <w:rPr>
          <w:color w:val="auto"/>
        </w:rPr>
        <w:t>в том числе</w:t>
      </w:r>
      <w:r>
        <w:rPr>
          <w:color w:val="auto"/>
        </w:rPr>
        <w:t>:</w:t>
      </w:r>
      <w:r w:rsidRPr="007759AF">
        <w:rPr>
          <w:color w:val="auto"/>
        </w:rPr>
        <w:t xml:space="preserve"> по договору №</w:t>
      </w:r>
      <w:r>
        <w:rPr>
          <w:color w:val="auto"/>
        </w:rPr>
        <w:t xml:space="preserve"> 1 от 28.01.2008 г. в сумме 110 000 Евро, № 2 от 17.03.2008 г. в сумме 1 000 000 Евро, № 3 от 17.03.2008 г. в сумме 1 000 000 долларов США, № 4 от 19.03.2008 г. в сумме 627 000 Евро.</w:t>
      </w:r>
    </w:p>
    <w:p w:rsidR="000E4086" w:rsidRPr="007759AF" w:rsidRDefault="000E4086" w:rsidP="000E4086">
      <w:pPr>
        <w:pStyle w:val="Default"/>
        <w:ind w:firstLine="708"/>
        <w:jc w:val="both"/>
      </w:pPr>
      <w:r>
        <w:rPr>
          <w:color w:val="auto"/>
        </w:rPr>
        <w:t xml:space="preserve">- </w:t>
      </w:r>
      <w:r>
        <w:t>право требования к ДОО «</w:t>
      </w:r>
      <w:proofErr w:type="gramStart"/>
      <w:r>
        <w:t xml:space="preserve">СВЕТАСТАС»  </w:t>
      </w:r>
      <w:r w:rsidRPr="007759AF">
        <w:t>по</w:t>
      </w:r>
      <w:proofErr w:type="gramEnd"/>
      <w:r w:rsidRPr="007759AF">
        <w:t xml:space="preserve"> договор</w:t>
      </w:r>
      <w:r>
        <w:t>у</w:t>
      </w:r>
      <w:r w:rsidRPr="007759AF">
        <w:t xml:space="preserve"> беспроцентного займа </w:t>
      </w:r>
      <w:r>
        <w:t xml:space="preserve">№ 1 от 04.07.2006 г. </w:t>
      </w:r>
      <w:r w:rsidRPr="007759AF">
        <w:t>в размере</w:t>
      </w:r>
      <w:r>
        <w:t xml:space="preserve"> </w:t>
      </w:r>
      <w:r w:rsidRPr="008553D7">
        <w:rPr>
          <w:b/>
        </w:rPr>
        <w:t>217 443,5 Евро</w:t>
      </w:r>
      <w:r>
        <w:t xml:space="preserve"> </w:t>
      </w:r>
      <w:r w:rsidRPr="007759AF">
        <w:rPr>
          <w:color w:val="auto"/>
        </w:rPr>
        <w:t xml:space="preserve">в эквиваленте в рублях РФ по курсу ЦБ РФ, на день исполнения судебного акта, </w:t>
      </w:r>
      <w:r>
        <w:rPr>
          <w:color w:val="auto"/>
        </w:rPr>
        <w:t>установленное вступившим в законную силу решением Арбитражного суда Челябинской области от 08.04.2013 г. по делу № А76-23436/2010.</w:t>
      </w:r>
    </w:p>
    <w:p w:rsidR="000E4086" w:rsidRDefault="000E4086" w:rsidP="000E4086">
      <w:pPr>
        <w:tabs>
          <w:tab w:val="left" w:pos="1080"/>
        </w:tabs>
        <w:ind w:firstLine="720"/>
        <w:jc w:val="both"/>
      </w:pPr>
      <w:r>
        <w:t xml:space="preserve">Всего права требования на сумму </w:t>
      </w:r>
      <w:r w:rsidRPr="008553D7">
        <w:rPr>
          <w:b/>
        </w:rPr>
        <w:t>6 554 706,57 Евро и 1 000 000 долларов США</w:t>
      </w:r>
      <w:r>
        <w:rPr>
          <w:b/>
        </w:rPr>
        <w:t xml:space="preserve"> </w:t>
      </w:r>
      <w:r w:rsidRPr="007759AF">
        <w:t>в эквиваленте в рублях РФ по курсу ЦБ РФ, на день исполнения судебн</w:t>
      </w:r>
      <w:r>
        <w:t>ых</w:t>
      </w:r>
      <w:r w:rsidRPr="007759AF">
        <w:t xml:space="preserve"> акт</w:t>
      </w:r>
      <w:r>
        <w:t>ов.</w:t>
      </w:r>
    </w:p>
    <w:p w:rsidR="00A22D99" w:rsidRDefault="00A22D99">
      <w:bookmarkStart w:id="0" w:name="_GoBack"/>
      <w:bookmarkEnd w:id="0"/>
    </w:p>
    <w:sectPr w:rsidR="00A2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86"/>
    <w:rsid w:val="000E4086"/>
    <w:rsid w:val="00A2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4AC47-058C-4EEE-B9AA-506D9EEE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4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2015-04-17T09:03:00Z</dcterms:created>
  <dcterms:modified xsi:type="dcterms:W3CDTF">2015-04-17T09:04:00Z</dcterms:modified>
</cp:coreProperties>
</file>