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D00B78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г. </w:t>
      </w:r>
      <w:r w:rsidR="004D3484">
        <w:rPr>
          <w:sz w:val="24"/>
          <w:szCs w:val="24"/>
        </w:rPr>
        <w:t>Владивосток</w:t>
      </w:r>
      <w:r w:rsidR="00245113"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  <w:t xml:space="preserve">    _________201</w:t>
      </w:r>
      <w:r w:rsidR="00BC1B87">
        <w:rPr>
          <w:sz w:val="24"/>
          <w:szCs w:val="24"/>
        </w:rPr>
        <w:t xml:space="preserve">5 </w:t>
      </w:r>
      <w:r w:rsidRPr="0053101B">
        <w:rPr>
          <w:sz w:val="24"/>
          <w:szCs w:val="24"/>
        </w:rPr>
        <w:t>г.</w:t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</w:p>
    <w:p w:rsidR="00D00B78" w:rsidRPr="0053101B" w:rsidRDefault="00597601" w:rsidP="00597601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4D3484">
        <w:rPr>
          <w:b/>
          <w:sz w:val="24"/>
          <w:szCs w:val="24"/>
        </w:rPr>
        <w:t>О</w:t>
      </w:r>
      <w:r w:rsidRPr="0053101B">
        <w:rPr>
          <w:b/>
          <w:sz w:val="24"/>
          <w:szCs w:val="24"/>
        </w:rPr>
        <w:t>бществ</w:t>
      </w:r>
      <w:r w:rsidR="004D3484">
        <w:rPr>
          <w:b/>
          <w:sz w:val="24"/>
          <w:szCs w:val="24"/>
        </w:rPr>
        <w:t>о с ограниченной ответственностью</w:t>
      </w:r>
      <w:r w:rsidRPr="0053101B">
        <w:rPr>
          <w:b/>
          <w:sz w:val="24"/>
          <w:szCs w:val="24"/>
        </w:rPr>
        <w:t xml:space="preserve"> «</w:t>
      </w:r>
      <w:r w:rsidR="004D3484" w:rsidRPr="004D3484">
        <w:rPr>
          <w:b/>
          <w:sz w:val="24"/>
          <w:szCs w:val="24"/>
        </w:rPr>
        <w:t>УПРАВЛЯЮЩАЯ КОМПАНИЯ «ОКЕАН</w:t>
      </w:r>
      <w:r w:rsidRPr="0053101B">
        <w:rPr>
          <w:b/>
          <w:sz w:val="24"/>
          <w:szCs w:val="24"/>
        </w:rPr>
        <w:t xml:space="preserve">» </w:t>
      </w:r>
      <w:r w:rsidR="004D3484">
        <w:rPr>
          <w:b/>
          <w:sz w:val="24"/>
          <w:szCs w:val="24"/>
        </w:rPr>
        <w:t xml:space="preserve">в лице конкурсного управляющего </w:t>
      </w:r>
      <w:proofErr w:type="spellStart"/>
      <w:r w:rsidR="004D3484">
        <w:rPr>
          <w:b/>
          <w:sz w:val="24"/>
          <w:szCs w:val="24"/>
        </w:rPr>
        <w:t>Митряковича</w:t>
      </w:r>
      <w:proofErr w:type="spellEnd"/>
      <w:r w:rsidR="004D3484">
        <w:rPr>
          <w:b/>
          <w:sz w:val="24"/>
          <w:szCs w:val="24"/>
        </w:rPr>
        <w:t xml:space="preserve"> Дмитрия Константиновича</w:t>
      </w:r>
      <w:r w:rsidRPr="0053101B">
        <w:rPr>
          <w:sz w:val="24"/>
          <w:szCs w:val="24"/>
        </w:rPr>
        <w:t>, действующ</w:t>
      </w:r>
      <w:r w:rsidR="002753AE">
        <w:rPr>
          <w:sz w:val="24"/>
          <w:szCs w:val="24"/>
        </w:rPr>
        <w:t>его</w:t>
      </w:r>
      <w:bookmarkStart w:id="0" w:name="_GoBack"/>
      <w:bookmarkEnd w:id="0"/>
      <w:r w:rsidRPr="0053101B">
        <w:rPr>
          <w:sz w:val="24"/>
          <w:szCs w:val="24"/>
        </w:rPr>
        <w:t xml:space="preserve"> на основании </w:t>
      </w:r>
      <w:r w:rsidR="004D3484" w:rsidRPr="004D3484">
        <w:rPr>
          <w:sz w:val="24"/>
          <w:szCs w:val="24"/>
        </w:rPr>
        <w:t>Решения Арбитражного суда Приморского края от 20.12.2014 по делу №А51-10547/2014</w:t>
      </w:r>
      <w:r w:rsidRPr="0053101B">
        <w:rPr>
          <w:sz w:val="24"/>
          <w:szCs w:val="24"/>
        </w:rPr>
        <w:t xml:space="preserve">, </w:t>
      </w:r>
      <w:r w:rsidR="00CB62FA" w:rsidRPr="0053101B">
        <w:rPr>
          <w:sz w:val="24"/>
          <w:szCs w:val="24"/>
        </w:rPr>
        <w:t>протокола №</w:t>
      </w:r>
      <w:r w:rsidR="00D00B78" w:rsidRPr="0053101B">
        <w:rPr>
          <w:sz w:val="24"/>
          <w:szCs w:val="24"/>
        </w:rPr>
        <w:t>___ от ___</w:t>
      </w:r>
      <w:r w:rsidR="00CB62FA" w:rsidRPr="0053101B">
        <w:rPr>
          <w:sz w:val="24"/>
          <w:szCs w:val="24"/>
        </w:rPr>
        <w:t>.</w:t>
      </w:r>
      <w:r w:rsidR="00D00B78" w:rsidRPr="0053101B">
        <w:rPr>
          <w:sz w:val="24"/>
          <w:szCs w:val="24"/>
        </w:rPr>
        <w:t>___.201</w:t>
      </w:r>
      <w:r w:rsidR="00BC1B87">
        <w:rPr>
          <w:sz w:val="24"/>
          <w:szCs w:val="24"/>
        </w:rPr>
        <w:t>5</w:t>
      </w:r>
      <w:r w:rsidR="00CB62FA" w:rsidRPr="0053101B">
        <w:rPr>
          <w:sz w:val="24"/>
          <w:szCs w:val="24"/>
        </w:rPr>
        <w:t>г. о результатах торгов по продаже имуществ</w:t>
      </w:r>
      <w:proofErr w:type="gramStart"/>
      <w:r w:rsidRPr="0053101B">
        <w:rPr>
          <w:sz w:val="24"/>
          <w:szCs w:val="24"/>
        </w:rPr>
        <w:t xml:space="preserve">а </w:t>
      </w:r>
      <w:r w:rsidR="004D3484">
        <w:rPr>
          <w:sz w:val="24"/>
          <w:szCs w:val="24"/>
        </w:rPr>
        <w:t>ООО</w:t>
      </w:r>
      <w:proofErr w:type="gramEnd"/>
      <w:r w:rsidR="004D3484">
        <w:rPr>
          <w:sz w:val="24"/>
          <w:szCs w:val="24"/>
        </w:rPr>
        <w:t xml:space="preserve"> «</w:t>
      </w:r>
      <w:r w:rsidR="004D3484" w:rsidRPr="004D3484">
        <w:rPr>
          <w:sz w:val="24"/>
          <w:szCs w:val="24"/>
        </w:rPr>
        <w:t>УПРАВЛЯЮЩАЯ КОМПАНИЯ «ОКЕАН</w:t>
      </w:r>
      <w:r w:rsidR="004D3484">
        <w:rPr>
          <w:sz w:val="24"/>
          <w:szCs w:val="24"/>
        </w:rPr>
        <w:t>»</w:t>
      </w:r>
      <w:r w:rsidR="00CB62FA" w:rsidRPr="0053101B">
        <w:rPr>
          <w:sz w:val="24"/>
          <w:szCs w:val="24"/>
        </w:rPr>
        <w:t xml:space="preserve">, 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4D3484">
        <w:rPr>
          <w:sz w:val="24"/>
          <w:szCs w:val="24"/>
        </w:rPr>
        <w:t>:</w:t>
      </w:r>
    </w:p>
    <w:p w:rsidR="003608A1" w:rsidRPr="0053101B" w:rsidRDefault="003608A1" w:rsidP="004D3484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  <w:r w:rsidR="00F114D7" w:rsidRPr="0053101B">
        <w:rPr>
          <w:sz w:val="24"/>
          <w:szCs w:val="24"/>
        </w:rPr>
        <w:t xml:space="preserve"> </w:t>
      </w:r>
      <w:r w:rsidR="00F74C1C" w:rsidRPr="0053101B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 xml:space="preserve">- </w:t>
      </w:r>
      <w:r w:rsidR="004D3484" w:rsidRPr="004D3484">
        <w:rPr>
          <w:sz w:val="24"/>
          <w:szCs w:val="24"/>
        </w:rPr>
        <w:t xml:space="preserve">1) Административное здание, назначение: административное здание, цокольный, 7-этажный, общ. пл. 6 707,9 </w:t>
      </w:r>
      <w:proofErr w:type="spellStart"/>
      <w:r w:rsidR="004D3484" w:rsidRPr="004D3484">
        <w:rPr>
          <w:sz w:val="24"/>
          <w:szCs w:val="24"/>
        </w:rPr>
        <w:t>кв</w:t>
      </w:r>
      <w:proofErr w:type="gramStart"/>
      <w:r w:rsidR="004D3484" w:rsidRPr="004D3484">
        <w:rPr>
          <w:sz w:val="24"/>
          <w:szCs w:val="24"/>
        </w:rPr>
        <w:t>.м</w:t>
      </w:r>
      <w:proofErr w:type="spellEnd"/>
      <w:proofErr w:type="gramEnd"/>
      <w:r w:rsidR="004D3484" w:rsidRPr="004D3484">
        <w:rPr>
          <w:sz w:val="24"/>
          <w:szCs w:val="24"/>
        </w:rPr>
        <w:t xml:space="preserve">, инв. №05:414:001:007935690, лит. А.; 2) Земельный участок площадью 2 584,9 </w:t>
      </w:r>
      <w:proofErr w:type="spellStart"/>
      <w:r w:rsidR="004D3484" w:rsidRPr="004D3484">
        <w:rPr>
          <w:sz w:val="24"/>
          <w:szCs w:val="24"/>
        </w:rPr>
        <w:t>кв</w:t>
      </w:r>
      <w:proofErr w:type="gramStart"/>
      <w:r w:rsidR="004D3484" w:rsidRPr="004D3484">
        <w:rPr>
          <w:sz w:val="24"/>
          <w:szCs w:val="24"/>
        </w:rPr>
        <w:t>.м</w:t>
      </w:r>
      <w:proofErr w:type="spellEnd"/>
      <w:proofErr w:type="gramEnd"/>
      <w:r w:rsidR="004D3484" w:rsidRPr="004D3484">
        <w:rPr>
          <w:sz w:val="24"/>
          <w:szCs w:val="24"/>
        </w:rPr>
        <w:t>, категория земель: земли населенных пунктов, разрешенное использование: административные здания, офисы, конторы различных организаций, фирм, компаний, банки, отделения банков, кадастровый номер 25:31:010205:488. Местонахождение имущества: Приморский край, г. Находка, ул. Пирогова, 13, стр. 1</w:t>
      </w:r>
    </w:p>
    <w:p w:rsidR="00245113" w:rsidRPr="0053101B" w:rsidRDefault="00F114D7" w:rsidP="00245113">
      <w:p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арестом  и не является предметом спора.</w:t>
      </w:r>
    </w:p>
    <w:p w:rsidR="00245113" w:rsidRPr="0053101B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Право собственности на Имущество Продавца зарегистрировано в Управлении Федеральной службы государственной регистрации, кадастра и картографии по </w:t>
      </w:r>
      <w:r w:rsidR="00597601" w:rsidRPr="0053101B">
        <w:rPr>
          <w:szCs w:val="24"/>
        </w:rPr>
        <w:t>Омской области.</w:t>
      </w:r>
      <w:r w:rsidRPr="0053101B">
        <w:rPr>
          <w:szCs w:val="24"/>
        </w:rPr>
        <w:t xml:space="preserve"> </w:t>
      </w:r>
    </w:p>
    <w:p w:rsidR="00597601" w:rsidRPr="004D3484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1.4  </w:t>
      </w:r>
      <w:r w:rsidR="005A0509" w:rsidRPr="0053101B">
        <w:rPr>
          <w:szCs w:val="24"/>
        </w:rPr>
        <w:t>Указанное имущество должника, составляющее предмет Л</w:t>
      </w:r>
      <w:r w:rsidR="00F114D7" w:rsidRPr="0053101B">
        <w:rPr>
          <w:szCs w:val="24"/>
        </w:rPr>
        <w:t>от</w:t>
      </w:r>
      <w:r w:rsidR="00597601" w:rsidRPr="0053101B">
        <w:rPr>
          <w:szCs w:val="24"/>
        </w:rPr>
        <w:t xml:space="preserve"> № 1, </w:t>
      </w:r>
      <w:r w:rsidR="004D3484" w:rsidRPr="004D3484">
        <w:rPr>
          <w:szCs w:val="24"/>
        </w:rPr>
        <w:t>является предметом залога</w:t>
      </w:r>
      <w:r w:rsidR="004D3484" w:rsidRPr="004D3484">
        <w:t xml:space="preserve"> </w:t>
      </w:r>
      <w:r w:rsidR="004D3484" w:rsidRPr="004D3484">
        <w:rPr>
          <w:szCs w:val="24"/>
        </w:rPr>
        <w:t>ОАО «Сбербанк России» (в соответствии с договором ипотеки №1101/03 от 17.12.10 г.)</w:t>
      </w:r>
      <w:r w:rsidR="00597601" w:rsidRPr="004D3484">
        <w:rPr>
          <w:szCs w:val="24"/>
        </w:rPr>
        <w:t xml:space="preserve">. </w:t>
      </w:r>
    </w:p>
    <w:p w:rsidR="00F114D7" w:rsidRPr="0053101B" w:rsidRDefault="00F114D7">
      <w:pPr>
        <w:pStyle w:val="a4"/>
        <w:rPr>
          <w:szCs w:val="24"/>
        </w:rPr>
      </w:pPr>
      <w:r w:rsidRPr="004D3484">
        <w:rPr>
          <w:szCs w:val="24"/>
        </w:rPr>
        <w:t xml:space="preserve">1.5. Имущество приобретается Покупателем на Торгах __________________________ </w:t>
      </w:r>
      <w:r w:rsidRPr="0053101B">
        <w:rPr>
          <w:szCs w:val="24"/>
        </w:rPr>
        <w:t>в результате признания Покупателя победителем Торгов (Протокол о результатах проведения торгов  _______).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2.1. Цена договора составляет</w:t>
      </w:r>
      <w:proofErr w:type="gramStart"/>
      <w:r w:rsidRPr="0053101B">
        <w:rPr>
          <w:szCs w:val="24"/>
        </w:rPr>
        <w:t xml:space="preserve">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 xml:space="preserve">) </w:t>
      </w:r>
      <w:proofErr w:type="gramEnd"/>
      <w:r w:rsidRPr="0053101B">
        <w:rPr>
          <w:szCs w:val="24"/>
        </w:rPr>
        <w:t>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</w:t>
      </w:r>
      <w:proofErr w:type="gramStart"/>
      <w:r w:rsidR="009C393E" w:rsidRPr="0053101B">
        <w:rPr>
          <w:szCs w:val="24"/>
        </w:rPr>
        <w:t xml:space="preserve">оплатить стоимость </w:t>
      </w:r>
      <w:r w:rsidRPr="0053101B">
        <w:rPr>
          <w:szCs w:val="24"/>
        </w:rPr>
        <w:t>имущества</w:t>
      </w:r>
      <w:proofErr w:type="gramEnd"/>
      <w:r w:rsidRPr="0053101B">
        <w:rPr>
          <w:szCs w:val="24"/>
        </w:rPr>
        <w:t xml:space="preserve">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3608A1" w:rsidRPr="0053101B" w:rsidRDefault="003608A1" w:rsidP="003608A1">
      <w:pPr>
        <w:ind w:right="-81"/>
        <w:jc w:val="both"/>
        <w:rPr>
          <w:sz w:val="24"/>
          <w:szCs w:val="24"/>
        </w:rPr>
      </w:pPr>
      <w:r w:rsidRPr="0053101B">
        <w:rPr>
          <w:sz w:val="24"/>
          <w:szCs w:val="24"/>
        </w:rPr>
        <w:t>3.</w:t>
      </w:r>
      <w:r w:rsidR="00260F6E" w:rsidRPr="0053101B">
        <w:rPr>
          <w:sz w:val="24"/>
          <w:szCs w:val="24"/>
        </w:rPr>
        <w:t>2</w:t>
      </w:r>
      <w:r w:rsidRPr="0053101B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Pr="0053101B" w:rsidRDefault="00920EA7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lastRenderedPageBreak/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</w:t>
      </w:r>
      <w:proofErr w:type="gramStart"/>
      <w:r w:rsidRPr="0053101B">
        <w:rPr>
          <w:sz w:val="24"/>
          <w:szCs w:val="24"/>
        </w:rPr>
        <w:t>С даты подписания</w:t>
      </w:r>
      <w:proofErr w:type="gramEnd"/>
      <w:r w:rsidRPr="0053101B">
        <w:rPr>
          <w:sz w:val="24"/>
          <w:szCs w:val="24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недвижимости  возникает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 xml:space="preserve">с момента государственной регистрации права в Едином государственном реестре прав на недвижимое имущество и сделок с ним  в Управлении Федеральной службы государственной регистрации, кадастра и картографии </w:t>
      </w:r>
      <w:proofErr w:type="gramStart"/>
      <w:r w:rsidRPr="00BC1B87">
        <w:rPr>
          <w:sz w:val="24"/>
          <w:szCs w:val="24"/>
        </w:rPr>
        <w:t>по</w:t>
      </w:r>
      <w:proofErr w:type="gramEnd"/>
      <w:r w:rsidRPr="00BC1B87">
        <w:rPr>
          <w:sz w:val="24"/>
          <w:szCs w:val="24"/>
        </w:rPr>
        <w:t xml:space="preserve"> </w:t>
      </w:r>
      <w:r w:rsidR="004D3484">
        <w:rPr>
          <w:sz w:val="24"/>
          <w:szCs w:val="24"/>
        </w:rPr>
        <w:t>______________</w:t>
      </w:r>
      <w:r w:rsidRPr="00BC1B87">
        <w:rPr>
          <w:sz w:val="24"/>
          <w:szCs w:val="24"/>
        </w:rPr>
        <w:t xml:space="preserve">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от </w:t>
      </w:r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proofErr w:type="gramStart"/>
      <w:r w:rsidR="0074037C" w:rsidRPr="0053101B">
        <w:rPr>
          <w:sz w:val="24"/>
          <w:szCs w:val="24"/>
        </w:rPr>
        <w:t xml:space="preserve"> П</w:t>
      </w:r>
      <w:proofErr w:type="gramEnd"/>
      <w:r w:rsidR="0074037C" w:rsidRPr="0053101B">
        <w:rPr>
          <w:sz w:val="24"/>
          <w:szCs w:val="24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835DC5" w:rsidRPr="00835DC5" w:rsidRDefault="00835DC5" w:rsidP="00835DC5">
      <w:pPr>
        <w:rPr>
          <w:sz w:val="24"/>
          <w:szCs w:val="24"/>
        </w:rPr>
      </w:pPr>
      <w:r w:rsidRPr="00835DC5">
        <w:rPr>
          <w:sz w:val="24"/>
          <w:szCs w:val="24"/>
        </w:rPr>
        <w:t>ООО «Управляющая компания «Океан»</w:t>
      </w:r>
    </w:p>
    <w:p w:rsidR="00835DC5" w:rsidRPr="00835DC5" w:rsidRDefault="00835DC5" w:rsidP="00835DC5">
      <w:pPr>
        <w:rPr>
          <w:sz w:val="24"/>
          <w:szCs w:val="24"/>
        </w:rPr>
      </w:pPr>
      <w:r w:rsidRPr="00835DC5">
        <w:rPr>
          <w:sz w:val="24"/>
          <w:szCs w:val="24"/>
        </w:rPr>
        <w:t>690003, г Владивосток, ул. Станюковича, 3</w:t>
      </w:r>
    </w:p>
    <w:p w:rsidR="00835DC5" w:rsidRPr="00835DC5" w:rsidRDefault="00835DC5" w:rsidP="00835DC5">
      <w:pPr>
        <w:rPr>
          <w:sz w:val="24"/>
          <w:szCs w:val="24"/>
        </w:rPr>
      </w:pPr>
      <w:r w:rsidRPr="00835DC5">
        <w:rPr>
          <w:sz w:val="24"/>
          <w:szCs w:val="24"/>
        </w:rPr>
        <w:t>ИНН 2540123586, КПП 254001001</w:t>
      </w:r>
    </w:p>
    <w:p w:rsidR="00835DC5" w:rsidRPr="00835DC5" w:rsidRDefault="00835DC5" w:rsidP="00835DC5">
      <w:pPr>
        <w:rPr>
          <w:sz w:val="24"/>
          <w:szCs w:val="24"/>
        </w:rPr>
      </w:pPr>
      <w:proofErr w:type="gramStart"/>
      <w:r w:rsidRPr="00835DC5">
        <w:rPr>
          <w:sz w:val="24"/>
          <w:szCs w:val="24"/>
        </w:rPr>
        <w:lastRenderedPageBreak/>
        <w:t>р</w:t>
      </w:r>
      <w:proofErr w:type="gramEnd"/>
      <w:r w:rsidRPr="00835DC5">
        <w:rPr>
          <w:sz w:val="24"/>
          <w:szCs w:val="24"/>
        </w:rPr>
        <w:t>/с 40702810450000006533</w:t>
      </w:r>
      <w:r>
        <w:rPr>
          <w:sz w:val="24"/>
          <w:szCs w:val="24"/>
        </w:rPr>
        <w:t xml:space="preserve"> </w:t>
      </w:r>
      <w:r w:rsidRPr="00835DC5">
        <w:rPr>
          <w:sz w:val="24"/>
          <w:szCs w:val="24"/>
        </w:rPr>
        <w:t>в ДАЛЬНЕВОСТОЧНЫЙ БАНК ОАО "СБЕРБАНК РОССИИ" г. Хабаровск</w:t>
      </w:r>
    </w:p>
    <w:p w:rsidR="00597601" w:rsidRPr="0053101B" w:rsidRDefault="00835DC5" w:rsidP="00835DC5">
      <w:pPr>
        <w:rPr>
          <w:sz w:val="24"/>
          <w:szCs w:val="24"/>
        </w:rPr>
      </w:pPr>
      <w:r w:rsidRPr="00835DC5">
        <w:rPr>
          <w:sz w:val="24"/>
          <w:szCs w:val="24"/>
        </w:rPr>
        <w:t>к/с 30101810600000000608</w:t>
      </w:r>
      <w:r>
        <w:rPr>
          <w:sz w:val="24"/>
          <w:szCs w:val="24"/>
        </w:rPr>
        <w:t xml:space="preserve">, </w:t>
      </w:r>
      <w:r w:rsidRPr="00835DC5">
        <w:rPr>
          <w:sz w:val="24"/>
          <w:szCs w:val="24"/>
        </w:rPr>
        <w:t>БИК 040813608</w:t>
      </w:r>
    </w:p>
    <w:p w:rsidR="00042B55" w:rsidRPr="0053101B" w:rsidRDefault="00042B55" w:rsidP="00042B55">
      <w:pPr>
        <w:jc w:val="both"/>
        <w:rPr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835DC5" w:rsidRDefault="00835DC5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835DC5" w:rsidRDefault="00835DC5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proofErr w:type="spellStart"/>
      <w:r w:rsidR="00835DC5">
        <w:rPr>
          <w:snapToGrid w:val="0"/>
          <w:szCs w:val="24"/>
        </w:rPr>
        <w:t>Митрякович</w:t>
      </w:r>
      <w:proofErr w:type="spellEnd"/>
      <w:r w:rsidR="00835DC5">
        <w:rPr>
          <w:snapToGrid w:val="0"/>
          <w:szCs w:val="24"/>
        </w:rPr>
        <w:t xml:space="preserve"> Д.К.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8"/>
      <w:headerReference w:type="default" r:id="rId9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31" w:rsidRDefault="00975A31">
      <w:r>
        <w:separator/>
      </w:r>
    </w:p>
  </w:endnote>
  <w:endnote w:type="continuationSeparator" w:id="0">
    <w:p w:rsidR="00975A31" w:rsidRDefault="009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31" w:rsidRDefault="00975A31">
      <w:r>
        <w:separator/>
      </w:r>
    </w:p>
  </w:footnote>
  <w:footnote w:type="continuationSeparator" w:id="0">
    <w:p w:rsidR="00975A31" w:rsidRDefault="0097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3AE">
      <w:rPr>
        <w:rStyle w:val="a5"/>
        <w:noProof/>
      </w:rPr>
      <w:t>1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78"/>
    <w:rsid w:val="00042B55"/>
    <w:rsid w:val="00132D63"/>
    <w:rsid w:val="001D1925"/>
    <w:rsid w:val="001E08EB"/>
    <w:rsid w:val="00245113"/>
    <w:rsid w:val="00260F6E"/>
    <w:rsid w:val="002753AE"/>
    <w:rsid w:val="002A6AC1"/>
    <w:rsid w:val="002D1485"/>
    <w:rsid w:val="002F706B"/>
    <w:rsid w:val="00336D52"/>
    <w:rsid w:val="003608A1"/>
    <w:rsid w:val="003800E6"/>
    <w:rsid w:val="003B1CBA"/>
    <w:rsid w:val="003B3B6E"/>
    <w:rsid w:val="003B63EF"/>
    <w:rsid w:val="003C20C9"/>
    <w:rsid w:val="003D685E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4037C"/>
    <w:rsid w:val="007615BE"/>
    <w:rsid w:val="00835DC5"/>
    <w:rsid w:val="00861266"/>
    <w:rsid w:val="008F70FD"/>
    <w:rsid w:val="00910DAD"/>
    <w:rsid w:val="00920EA7"/>
    <w:rsid w:val="00975A31"/>
    <w:rsid w:val="00976F7A"/>
    <w:rsid w:val="00991AD5"/>
    <w:rsid w:val="009C393E"/>
    <w:rsid w:val="00A14FFD"/>
    <w:rsid w:val="00A73C12"/>
    <w:rsid w:val="00AE61E0"/>
    <w:rsid w:val="00B172ED"/>
    <w:rsid w:val="00B272CE"/>
    <w:rsid w:val="00B30008"/>
    <w:rsid w:val="00BC1B87"/>
    <w:rsid w:val="00BD3AED"/>
    <w:rsid w:val="00BD3B91"/>
    <w:rsid w:val="00BE1B3F"/>
    <w:rsid w:val="00CB62FA"/>
    <w:rsid w:val="00CE542D"/>
    <w:rsid w:val="00D00B78"/>
    <w:rsid w:val="00DB5DAB"/>
    <w:rsid w:val="00DE3694"/>
    <w:rsid w:val="00EC223F"/>
    <w:rsid w:val="00ED241D"/>
    <w:rsid w:val="00F0607C"/>
    <w:rsid w:val="00F114D7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denver</cp:lastModifiedBy>
  <cp:revision>9</cp:revision>
  <cp:lastPrinted>2005-01-01T03:18:00Z</cp:lastPrinted>
  <dcterms:created xsi:type="dcterms:W3CDTF">2014-09-25T12:23:00Z</dcterms:created>
  <dcterms:modified xsi:type="dcterms:W3CDTF">2015-07-21T15:34:00Z</dcterms:modified>
</cp:coreProperties>
</file>