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8" w:rsidRPr="00874E18" w:rsidRDefault="00874E18" w:rsidP="0087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4E18" w:rsidRPr="00874E18" w:rsidRDefault="00874E18" w:rsidP="00874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</w:t>
      </w:r>
    </w:p>
    <w:p w:rsidR="00874E18" w:rsidRPr="00874E18" w:rsidRDefault="00874E18" w:rsidP="00874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«___»_____________ </w:t>
      </w:r>
      <w:smartTag w:uri="urn:schemas-microsoft-com:office:smarttags" w:element="metricconverter">
        <w:smartTagPr>
          <w:attr w:name="ProductID" w:val="2015 г"/>
        </w:smartTagPr>
        <w:r w:rsidRPr="00874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г. Уфа</w:t>
      </w:r>
    </w:p>
    <w:p w:rsidR="00874E18" w:rsidRPr="00874E18" w:rsidRDefault="00874E18" w:rsidP="0087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18" w:rsidRPr="00874E18" w:rsidRDefault="00874E18" w:rsidP="0087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18" w:rsidRPr="00874E18" w:rsidRDefault="00874E18" w:rsidP="008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Претендент: ________ (ОГРН _____ ИНН ____), в лице _____, </w:t>
      </w:r>
      <w:proofErr w:type="gramStart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__________, с одной стороны, и Организатор торгов: ________ (ОГРН _____ ИНН ____), в лице _____, </w:t>
      </w:r>
      <w:proofErr w:type="gramStart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__________, с другой стороны заключили настоящий договор о нижеследующем:</w:t>
      </w:r>
    </w:p>
    <w:p w:rsidR="00874E18" w:rsidRPr="00874E18" w:rsidRDefault="00874E18" w:rsidP="008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пришли к соглашению о том, что для обеспечения оплаты продаваемого на торгах имущества ООО «Алтын-Агро»,  указанного в сообщении о проведении торгов,  Претендент вносит задаток в размере __ рублей, на расчетный счет ООО «Алтын-Агро» 0257007600, </w:t>
      </w:r>
      <w:proofErr w:type="spellStart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gramStart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40702810400170000119  </w:t>
      </w:r>
      <w:r w:rsidRPr="00874E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874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74E1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АКБ «Спурт» (ОАО) г.Казань, </w:t>
      </w:r>
      <w:proofErr w:type="spellStart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74E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30101810400000000858, </w:t>
      </w: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874E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049205858.</w:t>
      </w:r>
    </w:p>
    <w:p w:rsidR="00874E18" w:rsidRPr="00874E18" w:rsidRDefault="00874E18" w:rsidP="008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платежных поручениях Претендент в графе «Назначение платежа» должен указать: «Задаток за участие в торгах по продаже имуществ</w:t>
      </w:r>
      <w:proofErr w:type="gramStart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«Алтын-Агро» за лот № 1.</w:t>
      </w:r>
    </w:p>
    <w:p w:rsidR="00874E18" w:rsidRPr="00874E18" w:rsidRDefault="00874E18" w:rsidP="008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__.___.2015 г. в ____ час</w:t>
      </w:r>
      <w:proofErr w:type="gramStart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на электронной торговой площадке на сайте в сети Интернет - </w:t>
      </w:r>
      <w:hyperlink r:id="rId5" w:history="1">
        <w:r w:rsidRPr="00874E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http://www.lot-online.ru</w:t>
        </w:r>
      </w:hyperlink>
    </w:p>
    <w:p w:rsidR="00874E18" w:rsidRPr="00874E18" w:rsidRDefault="00874E18" w:rsidP="008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быть внесен до ___.___.2015 г. (включительно) </w:t>
      </w:r>
      <w:proofErr w:type="gramStart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час по московскому времени. В случае просрочки внесения задатка, Претендент считается не внесшим задаток и теряет право на признание его претендентом в соответствии с Положением о порядке, о сроках и об условиях продажи имущества должника, утвержденным Протоколом №  от «___» ______ 2015 года (далее – Положение).</w:t>
      </w:r>
    </w:p>
    <w:p w:rsidR="00874E18" w:rsidRPr="00874E18" w:rsidRDefault="00874E18" w:rsidP="008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обязан вернуть сумму задатка в случаях, когда Претендент не допущен к участию в аукционе,  либо не выиграл его, либо отозвал заявку на участие в аукционе до признания его участником аукциона в порядке, установленном Положением, либо когда аукцион не состоялся.</w:t>
      </w:r>
    </w:p>
    <w:p w:rsidR="00874E18" w:rsidRPr="00874E18" w:rsidRDefault="00874E18" w:rsidP="008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должна быть возвращена Претенденту в течение пяти рабочих дней со дня подписания протокола о результатах проведения торгов (за исключением случая, когда Претендент признан победителем торгов). </w:t>
      </w:r>
    </w:p>
    <w:p w:rsidR="00874E18" w:rsidRPr="00874E18" w:rsidRDefault="00874E18" w:rsidP="008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Претендент отказался  от подписания протокола об итогах аукциона или договора купли-продажи он утрачивает внесенный им задаток.</w:t>
      </w:r>
    </w:p>
    <w:p w:rsidR="00874E18" w:rsidRPr="00874E18" w:rsidRDefault="00874E18" w:rsidP="008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18" w:rsidRPr="00874E18" w:rsidRDefault="00874E18" w:rsidP="0087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сторон:</w:t>
      </w:r>
    </w:p>
    <w:p w:rsidR="00874E18" w:rsidRPr="00874E18" w:rsidRDefault="00874E18" w:rsidP="0087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18" w:rsidRPr="00874E18" w:rsidRDefault="00874E18" w:rsidP="00874E1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торгов:</w:t>
      </w:r>
    </w:p>
    <w:p w:rsidR="00874E18" w:rsidRPr="00874E18" w:rsidRDefault="00874E18" w:rsidP="0087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pacing w:val="-8"/>
          <w:w w:val="104"/>
          <w:sz w:val="24"/>
          <w:szCs w:val="24"/>
          <w:lang w:eastAsia="ru-RU"/>
        </w:rPr>
        <w:t xml:space="preserve">Организатор  торгов: Конкурсный управляющий </w:t>
      </w:r>
      <w:r w:rsidRPr="00874E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ООО «Алтын-Агро» </w:t>
      </w: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Ларкин Александр Николаевич</w:t>
      </w:r>
    </w:p>
    <w:p w:rsidR="00874E18" w:rsidRPr="00874E18" w:rsidRDefault="00874E18" w:rsidP="00874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E18">
        <w:rPr>
          <w:rFonts w:ascii="Times New Roman" w:eastAsia="Times New Roman" w:hAnsi="Times New Roman"/>
          <w:sz w:val="24"/>
          <w:szCs w:val="24"/>
          <w:lang w:eastAsia="ru-RU"/>
        </w:rPr>
        <w:t>ИНН 0257007600, КПП 025701001</w:t>
      </w:r>
      <w:r w:rsidRPr="00874E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4E18">
        <w:rPr>
          <w:rFonts w:ascii="Times New Roman" w:hAnsi="Times New Roman"/>
          <w:sz w:val="24"/>
          <w:szCs w:val="24"/>
        </w:rPr>
        <w:t xml:space="preserve"> </w:t>
      </w:r>
      <w:r w:rsidRPr="00874E18">
        <w:rPr>
          <w:rFonts w:ascii="Times New Roman" w:hAnsi="Times New Roman"/>
          <w:sz w:val="24"/>
          <w:szCs w:val="24"/>
        </w:rPr>
        <w:t>ОГРН 1060257009856,</w:t>
      </w:r>
    </w:p>
    <w:p w:rsidR="00874E18" w:rsidRPr="00874E18" w:rsidRDefault="00874E18" w:rsidP="00874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E18">
        <w:rPr>
          <w:rFonts w:ascii="Times New Roman" w:hAnsi="Times New Roman"/>
          <w:sz w:val="24"/>
          <w:szCs w:val="24"/>
        </w:rPr>
        <w:t>юр.</w:t>
      </w:r>
      <w:r w:rsidRPr="00874E18">
        <w:rPr>
          <w:rFonts w:ascii="Times New Roman" w:hAnsi="Times New Roman"/>
          <w:sz w:val="24"/>
          <w:szCs w:val="24"/>
        </w:rPr>
        <w:t>адрес</w:t>
      </w:r>
      <w:proofErr w:type="spellEnd"/>
      <w:r w:rsidRPr="00874E18">
        <w:rPr>
          <w:rFonts w:ascii="Times New Roman" w:hAnsi="Times New Roman"/>
          <w:sz w:val="24"/>
          <w:szCs w:val="24"/>
        </w:rPr>
        <w:t xml:space="preserve">: 452451, Республика Башкортостан, </w:t>
      </w:r>
      <w:proofErr w:type="spellStart"/>
      <w:r w:rsidRPr="00874E18">
        <w:rPr>
          <w:rFonts w:ascii="Times New Roman" w:hAnsi="Times New Roman"/>
          <w:sz w:val="24"/>
          <w:szCs w:val="24"/>
        </w:rPr>
        <w:t>Бирский</w:t>
      </w:r>
      <w:proofErr w:type="spellEnd"/>
      <w:r w:rsidRPr="00874E1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874E18">
        <w:rPr>
          <w:rFonts w:ascii="Times New Roman" w:hAnsi="Times New Roman"/>
          <w:sz w:val="24"/>
          <w:szCs w:val="24"/>
        </w:rPr>
        <w:t>г</w:t>
      </w:r>
      <w:proofErr w:type="gramStart"/>
      <w:r w:rsidRPr="00874E18">
        <w:rPr>
          <w:rFonts w:ascii="Times New Roman" w:hAnsi="Times New Roman"/>
          <w:sz w:val="24"/>
          <w:szCs w:val="24"/>
        </w:rPr>
        <w:t>.Б</w:t>
      </w:r>
      <w:proofErr w:type="gramEnd"/>
      <w:r w:rsidRPr="00874E18">
        <w:rPr>
          <w:rFonts w:ascii="Times New Roman" w:hAnsi="Times New Roman"/>
          <w:sz w:val="24"/>
          <w:szCs w:val="24"/>
        </w:rPr>
        <w:t>ирск</w:t>
      </w:r>
      <w:proofErr w:type="spellEnd"/>
      <w:r w:rsidRPr="00874E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4E18">
        <w:rPr>
          <w:rFonts w:ascii="Times New Roman" w:hAnsi="Times New Roman"/>
          <w:sz w:val="24"/>
          <w:szCs w:val="24"/>
        </w:rPr>
        <w:t>ул.Бурновская</w:t>
      </w:r>
      <w:proofErr w:type="spellEnd"/>
      <w:r w:rsidRPr="00874E18">
        <w:rPr>
          <w:rFonts w:ascii="Times New Roman" w:hAnsi="Times New Roman"/>
          <w:sz w:val="24"/>
          <w:szCs w:val="24"/>
        </w:rPr>
        <w:t>, 15,а</w:t>
      </w:r>
    </w:p>
    <w:p w:rsidR="00874E18" w:rsidRPr="00874E18" w:rsidRDefault="00874E18" w:rsidP="00874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4E1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74E18">
        <w:rPr>
          <w:rFonts w:ascii="Times New Roman" w:eastAsia="Times New Roman" w:hAnsi="Times New Roman"/>
          <w:sz w:val="24"/>
          <w:szCs w:val="24"/>
          <w:lang w:eastAsia="ru-RU"/>
        </w:rPr>
        <w:t xml:space="preserve">/с  № 40702810400170000119  </w:t>
      </w:r>
      <w:r w:rsidRPr="00874E18">
        <w:rPr>
          <w:rFonts w:ascii="Times New Roman" w:eastAsia="Times New Roman" w:hAnsi="Times New Roman"/>
          <w:noProof/>
          <w:sz w:val="24"/>
          <w:szCs w:val="24"/>
          <w:lang w:eastAsia="ru-RU"/>
        </w:rPr>
        <w:t>в</w:t>
      </w:r>
      <w:r w:rsidRPr="00874E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874E1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АКБ «Спурт» (ОАО) г.Казань, </w:t>
      </w:r>
      <w:r w:rsidRPr="00874E18">
        <w:rPr>
          <w:rFonts w:ascii="Times New Roman" w:eastAsia="Times New Roman" w:hAnsi="Times New Roman"/>
          <w:sz w:val="24"/>
          <w:szCs w:val="24"/>
          <w:lang w:eastAsia="ru-RU"/>
        </w:rPr>
        <w:t xml:space="preserve">к/с № </w:t>
      </w:r>
      <w:r w:rsidRPr="00874E18"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30101810400000000858,</w:t>
      </w:r>
      <w:r w:rsidRPr="00874E1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874E18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Pr="00874E18">
        <w:rPr>
          <w:rFonts w:ascii="Times New Roman" w:eastAsia="Times New Roman" w:hAnsi="Times New Roman"/>
          <w:noProof/>
          <w:sz w:val="24"/>
          <w:szCs w:val="24"/>
          <w:lang w:eastAsia="ru-RU"/>
        </w:rPr>
        <w:t>049205858</w:t>
      </w:r>
    </w:p>
    <w:p w:rsidR="00874E18" w:rsidRPr="00874E18" w:rsidRDefault="00874E18" w:rsidP="008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18" w:rsidRPr="00874E18" w:rsidRDefault="00874E18" w:rsidP="00874E18">
      <w:pPr>
        <w:shd w:val="clear" w:color="auto" w:fill="FFFFFF"/>
        <w:tabs>
          <w:tab w:val="left" w:pos="7128"/>
        </w:tabs>
        <w:spacing w:before="254" w:after="0" w:line="240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Конкурсный управляющий                  __________________</w:t>
      </w:r>
      <w:r w:rsidRPr="00874E18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ab/>
        <w:t>Ларкин А.Н.</w:t>
      </w:r>
    </w:p>
    <w:p w:rsidR="00874E18" w:rsidRPr="00874E18" w:rsidRDefault="00874E18" w:rsidP="00874E1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18" w:rsidRPr="00874E18" w:rsidRDefault="00874E18" w:rsidP="00874E1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18" w:rsidRPr="00874E18" w:rsidRDefault="00874E18" w:rsidP="00874E1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Претендент:</w:t>
      </w:r>
    </w:p>
    <w:p w:rsidR="00D364C7" w:rsidRPr="00874E18" w:rsidRDefault="00874E18" w:rsidP="00874E18">
      <w:pPr>
        <w:spacing w:after="0" w:line="240" w:lineRule="auto"/>
        <w:ind w:left="426"/>
        <w:rPr>
          <w:sz w:val="24"/>
          <w:szCs w:val="24"/>
        </w:rPr>
      </w:pPr>
      <w:r w:rsidRPr="00874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364C7" w:rsidRPr="0087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18"/>
    <w:rsid w:val="00874E18"/>
    <w:rsid w:val="00D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2015-06-09T08:57:00Z</dcterms:created>
  <dcterms:modified xsi:type="dcterms:W3CDTF">2015-06-09T09:00:00Z</dcterms:modified>
</cp:coreProperties>
</file>