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B83" w:rsidRPr="009F35F7" w:rsidRDefault="0051548D" w:rsidP="0076722A">
      <w:pPr>
        <w:widowControl w:val="0"/>
        <w:spacing w:line="264" w:lineRule="auto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b/>
          <w:sz w:val="16"/>
          <w:szCs w:val="16"/>
        </w:rPr>
        <w:t>Договор</w:t>
      </w:r>
      <w:r w:rsidR="0097115E" w:rsidRPr="009F35F7">
        <w:rPr>
          <w:rFonts w:ascii="Times New Roman" w:hAnsi="Times New Roman"/>
          <w:b/>
          <w:sz w:val="16"/>
          <w:szCs w:val="16"/>
        </w:rPr>
        <w:t xml:space="preserve"> </w:t>
      </w:r>
      <w:r w:rsidRPr="009F35F7">
        <w:rPr>
          <w:rFonts w:ascii="Times New Roman" w:hAnsi="Times New Roman"/>
          <w:b/>
          <w:sz w:val="16"/>
          <w:szCs w:val="16"/>
        </w:rPr>
        <w:t>о внесении задатка</w:t>
      </w:r>
      <w:r w:rsidR="009F35F7" w:rsidRPr="009F35F7">
        <w:rPr>
          <w:rFonts w:ascii="Times New Roman" w:hAnsi="Times New Roman"/>
          <w:b/>
          <w:sz w:val="16"/>
          <w:szCs w:val="16"/>
        </w:rPr>
        <w:t xml:space="preserve"> по лоту №</w:t>
      </w:r>
      <w:r w:rsidR="00E91543">
        <w:rPr>
          <w:rFonts w:ascii="Times New Roman" w:hAnsi="Times New Roman"/>
          <w:b/>
          <w:sz w:val="16"/>
          <w:szCs w:val="16"/>
        </w:rPr>
        <w:t>3</w:t>
      </w:r>
    </w:p>
    <w:p w:rsidR="0051548D" w:rsidRPr="009F35F7" w:rsidRDefault="0051548D" w:rsidP="00AA66E6">
      <w:pPr>
        <w:widowControl w:val="0"/>
        <w:spacing w:line="264" w:lineRule="auto"/>
        <w:jc w:val="both"/>
        <w:rPr>
          <w:rFonts w:ascii="Times New Roman" w:hAnsi="Times New Roman"/>
          <w:sz w:val="16"/>
          <w:szCs w:val="16"/>
        </w:rPr>
      </w:pPr>
    </w:p>
    <w:p w:rsidR="00273CAC" w:rsidRPr="009F35F7" w:rsidRDefault="00273CAC" w:rsidP="00AA66E6">
      <w:pPr>
        <w:widowControl w:val="0"/>
        <w:spacing w:line="264" w:lineRule="auto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b/>
          <w:sz w:val="16"/>
          <w:szCs w:val="16"/>
        </w:rPr>
        <w:t>§ 1</w:t>
      </w:r>
      <w:r w:rsidRPr="009F35F7">
        <w:rPr>
          <w:rFonts w:ascii="Times New Roman" w:hAnsi="Times New Roman"/>
          <w:sz w:val="16"/>
          <w:szCs w:val="16"/>
        </w:rPr>
        <w:t>. </w:t>
      </w:r>
      <w:r w:rsidRPr="009F35F7">
        <w:rPr>
          <w:rFonts w:ascii="Times New Roman" w:hAnsi="Times New Roman"/>
          <w:b/>
          <w:sz w:val="16"/>
          <w:szCs w:val="16"/>
        </w:rPr>
        <w:t>Стороны договора</w:t>
      </w:r>
      <w:r w:rsidRPr="009F35F7">
        <w:rPr>
          <w:rFonts w:ascii="Times New Roman" w:hAnsi="Times New Roman"/>
          <w:sz w:val="16"/>
          <w:szCs w:val="16"/>
        </w:rPr>
        <w:t>:</w:t>
      </w:r>
    </w:p>
    <w:p w:rsidR="00273CAC" w:rsidRPr="009F35F7" w:rsidRDefault="00273CAC" w:rsidP="00395374">
      <w:pPr>
        <w:widowControl w:val="0"/>
        <w:spacing w:before="120" w:line="264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(а) </w:t>
      </w:r>
      <w:r w:rsidRPr="009F35F7">
        <w:rPr>
          <w:rFonts w:ascii="Times New Roman" w:hAnsi="Times New Roman"/>
          <w:b/>
          <w:sz w:val="16"/>
          <w:szCs w:val="16"/>
        </w:rPr>
        <w:t>общество с ограниченной ответственностью "БизнесРемСтрой"</w:t>
      </w:r>
      <w:r w:rsidRPr="009F35F7">
        <w:rPr>
          <w:rFonts w:ascii="Times New Roman" w:hAnsi="Times New Roman"/>
          <w:sz w:val="16"/>
          <w:szCs w:val="16"/>
        </w:rPr>
        <w:t>, именуемое в дальнейшем "</w:t>
      </w:r>
      <w:r w:rsidR="002B1771" w:rsidRPr="009F35F7">
        <w:rPr>
          <w:rFonts w:ascii="Times New Roman" w:hAnsi="Times New Roman"/>
          <w:sz w:val="16"/>
          <w:szCs w:val="16"/>
        </w:rPr>
        <w:t>Должник</w:t>
      </w:r>
      <w:r w:rsidRPr="009F35F7">
        <w:rPr>
          <w:rFonts w:ascii="Times New Roman" w:hAnsi="Times New Roman"/>
          <w:sz w:val="16"/>
          <w:szCs w:val="16"/>
        </w:rPr>
        <w:t>";</w:t>
      </w:r>
    </w:p>
    <w:p w:rsidR="00273CAC" w:rsidRPr="009F35F7" w:rsidRDefault="00273CAC" w:rsidP="00273CAC">
      <w:pPr>
        <w:widowControl w:val="0"/>
        <w:spacing w:line="264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(б) </w:t>
      </w:r>
      <w:r w:rsidRPr="009F35F7">
        <w:rPr>
          <w:rFonts w:ascii="Times New Roman" w:hAnsi="Times New Roman"/>
          <w:b/>
          <w:sz w:val="16"/>
          <w:szCs w:val="16"/>
        </w:rPr>
        <w:t>______________________________________________________</w:t>
      </w:r>
      <w:r w:rsidR="002B1771" w:rsidRPr="009F35F7">
        <w:rPr>
          <w:rFonts w:ascii="Times New Roman" w:hAnsi="Times New Roman"/>
          <w:b/>
          <w:sz w:val="16"/>
          <w:szCs w:val="16"/>
        </w:rPr>
        <w:t>_</w:t>
      </w:r>
      <w:r w:rsidRPr="009F35F7">
        <w:rPr>
          <w:rFonts w:ascii="Times New Roman" w:hAnsi="Times New Roman"/>
          <w:sz w:val="16"/>
          <w:szCs w:val="16"/>
        </w:rPr>
        <w:t>, именуем__ в дальнейшем "Претендент".</w:t>
      </w:r>
    </w:p>
    <w:p w:rsidR="000D0C15" w:rsidRPr="009F35F7" w:rsidRDefault="0076722A" w:rsidP="00395374">
      <w:pPr>
        <w:widowControl w:val="0"/>
        <w:spacing w:before="120" w:line="264" w:lineRule="auto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b/>
          <w:sz w:val="16"/>
          <w:szCs w:val="16"/>
        </w:rPr>
        <w:t>§ </w:t>
      </w:r>
      <w:r w:rsidR="00273CAC" w:rsidRPr="009F35F7">
        <w:rPr>
          <w:rFonts w:ascii="Times New Roman" w:hAnsi="Times New Roman"/>
          <w:b/>
          <w:sz w:val="16"/>
          <w:szCs w:val="16"/>
        </w:rPr>
        <w:t>2</w:t>
      </w:r>
      <w:r w:rsidRPr="009F35F7">
        <w:rPr>
          <w:rFonts w:ascii="Times New Roman" w:hAnsi="Times New Roman"/>
          <w:sz w:val="16"/>
          <w:szCs w:val="16"/>
        </w:rPr>
        <w:t>. </w:t>
      </w:r>
      <w:r w:rsidR="00205C37" w:rsidRPr="009F35F7">
        <w:rPr>
          <w:rFonts w:ascii="Times New Roman" w:hAnsi="Times New Roman"/>
          <w:b/>
          <w:sz w:val="16"/>
          <w:szCs w:val="16"/>
        </w:rPr>
        <w:t>Место заключения договора</w:t>
      </w:r>
      <w:r w:rsidR="00273CAC" w:rsidRPr="009F35F7">
        <w:rPr>
          <w:rFonts w:ascii="Times New Roman" w:hAnsi="Times New Roman"/>
          <w:sz w:val="16"/>
          <w:szCs w:val="16"/>
        </w:rPr>
        <w:t xml:space="preserve">: местом заключения договора признается город Хабаровск независимо </w:t>
      </w:r>
      <w:proofErr w:type="gramStart"/>
      <w:r w:rsidR="00273CAC" w:rsidRPr="009F35F7">
        <w:rPr>
          <w:rFonts w:ascii="Times New Roman" w:hAnsi="Times New Roman"/>
          <w:sz w:val="16"/>
          <w:szCs w:val="16"/>
        </w:rPr>
        <w:t>от</w:t>
      </w:r>
      <w:proofErr w:type="gramEnd"/>
      <w:r w:rsidR="000D0C15" w:rsidRPr="009F35F7">
        <w:rPr>
          <w:rFonts w:ascii="Times New Roman" w:hAnsi="Times New Roman"/>
          <w:sz w:val="16"/>
          <w:szCs w:val="16"/>
        </w:rPr>
        <w:t>:</w:t>
      </w:r>
    </w:p>
    <w:p w:rsidR="000D0C15" w:rsidRPr="009F35F7" w:rsidRDefault="000D0C15" w:rsidP="000D0C15">
      <w:pPr>
        <w:widowControl w:val="0"/>
        <w:spacing w:before="120" w:line="264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(а) </w:t>
      </w:r>
      <w:r w:rsidR="00273CAC" w:rsidRPr="009F35F7">
        <w:rPr>
          <w:rFonts w:ascii="Times New Roman" w:hAnsi="Times New Roman"/>
          <w:sz w:val="16"/>
          <w:szCs w:val="16"/>
        </w:rPr>
        <w:t>места нахождения (места жительства) сторон договора</w:t>
      </w:r>
      <w:r w:rsidRPr="009F35F7">
        <w:rPr>
          <w:rFonts w:ascii="Times New Roman" w:hAnsi="Times New Roman"/>
          <w:sz w:val="16"/>
          <w:szCs w:val="16"/>
        </w:rPr>
        <w:t>;</w:t>
      </w:r>
    </w:p>
    <w:p w:rsidR="000D0C15" w:rsidRPr="009F35F7" w:rsidRDefault="000D0C15" w:rsidP="000D0C15">
      <w:pPr>
        <w:widowControl w:val="0"/>
        <w:spacing w:line="264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 xml:space="preserve">(б) места фактического </w:t>
      </w:r>
      <w:r w:rsidR="00273CAC" w:rsidRPr="009F35F7">
        <w:rPr>
          <w:rFonts w:ascii="Times New Roman" w:hAnsi="Times New Roman"/>
          <w:sz w:val="16"/>
          <w:szCs w:val="16"/>
        </w:rPr>
        <w:t>скреплен</w:t>
      </w:r>
      <w:r w:rsidRPr="009F35F7">
        <w:rPr>
          <w:rFonts w:ascii="Times New Roman" w:hAnsi="Times New Roman"/>
          <w:sz w:val="16"/>
          <w:szCs w:val="16"/>
        </w:rPr>
        <w:t>ия договора</w:t>
      </w:r>
      <w:r w:rsidR="00273CAC" w:rsidRPr="009F35F7">
        <w:rPr>
          <w:rFonts w:ascii="Times New Roman" w:hAnsi="Times New Roman"/>
          <w:sz w:val="16"/>
          <w:szCs w:val="16"/>
        </w:rPr>
        <w:t xml:space="preserve"> электронными подписями сторон</w:t>
      </w:r>
      <w:r w:rsidRPr="009F35F7">
        <w:rPr>
          <w:rFonts w:ascii="Times New Roman" w:hAnsi="Times New Roman"/>
          <w:sz w:val="16"/>
          <w:szCs w:val="16"/>
        </w:rPr>
        <w:t>;</w:t>
      </w:r>
    </w:p>
    <w:p w:rsidR="0076722A" w:rsidRPr="009F35F7" w:rsidRDefault="000D0C15" w:rsidP="000D0C15">
      <w:pPr>
        <w:widowControl w:val="0"/>
        <w:spacing w:line="264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(в) </w:t>
      </w:r>
      <w:r w:rsidR="00DE2AD4" w:rsidRPr="009F35F7">
        <w:rPr>
          <w:rFonts w:ascii="Times New Roman" w:hAnsi="Times New Roman"/>
          <w:sz w:val="16"/>
          <w:szCs w:val="16"/>
        </w:rPr>
        <w:t>иных обстоятельств заключения договора</w:t>
      </w:r>
      <w:r w:rsidR="00273CAC" w:rsidRPr="009F35F7">
        <w:rPr>
          <w:rFonts w:ascii="Times New Roman" w:hAnsi="Times New Roman"/>
          <w:sz w:val="16"/>
          <w:szCs w:val="16"/>
        </w:rPr>
        <w:t>.</w:t>
      </w:r>
    </w:p>
    <w:p w:rsidR="000D0C15" w:rsidRPr="009F35F7" w:rsidRDefault="00273CAC" w:rsidP="00395374">
      <w:pPr>
        <w:widowControl w:val="0"/>
        <w:spacing w:before="120" w:line="264" w:lineRule="auto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b/>
          <w:sz w:val="16"/>
          <w:szCs w:val="16"/>
        </w:rPr>
        <w:t>§ 3</w:t>
      </w:r>
      <w:r w:rsidRPr="009F35F7">
        <w:rPr>
          <w:rFonts w:ascii="Times New Roman" w:hAnsi="Times New Roman"/>
          <w:sz w:val="16"/>
          <w:szCs w:val="16"/>
        </w:rPr>
        <w:t>. </w:t>
      </w:r>
      <w:r w:rsidRPr="009F35F7">
        <w:rPr>
          <w:rFonts w:ascii="Times New Roman" w:hAnsi="Times New Roman"/>
          <w:b/>
          <w:sz w:val="16"/>
          <w:szCs w:val="16"/>
        </w:rPr>
        <w:t>Дата заключения договора</w:t>
      </w:r>
      <w:r w:rsidRPr="009F35F7">
        <w:rPr>
          <w:rFonts w:ascii="Times New Roman" w:hAnsi="Times New Roman"/>
          <w:sz w:val="16"/>
          <w:szCs w:val="16"/>
        </w:rPr>
        <w:t>: датой заключения договора признается день, в который</w:t>
      </w:r>
      <w:r w:rsidR="000D0C15" w:rsidRPr="009F35F7">
        <w:rPr>
          <w:rFonts w:ascii="Times New Roman" w:hAnsi="Times New Roman"/>
          <w:sz w:val="16"/>
          <w:szCs w:val="16"/>
        </w:rPr>
        <w:t>:</w:t>
      </w:r>
    </w:p>
    <w:p w:rsidR="000D0C15" w:rsidRPr="009F35F7" w:rsidRDefault="000D0C15" w:rsidP="000D0C15">
      <w:pPr>
        <w:widowControl w:val="0"/>
        <w:spacing w:before="120" w:line="264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(а) договор скреплен электронной подписью претендента; либо</w:t>
      </w:r>
    </w:p>
    <w:p w:rsidR="000D0C15" w:rsidRPr="009F35F7" w:rsidRDefault="000D0C15" w:rsidP="000D0C15">
      <w:pPr>
        <w:widowControl w:val="0"/>
        <w:spacing w:line="264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(б) претендентом совершены действия, предусмотренные пунктом "б" § 14.</w:t>
      </w:r>
    </w:p>
    <w:p w:rsidR="0051548D" w:rsidRPr="009F35F7" w:rsidRDefault="00273CAC" w:rsidP="00395374">
      <w:pPr>
        <w:widowControl w:val="0"/>
        <w:spacing w:before="120" w:line="264" w:lineRule="auto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b/>
          <w:sz w:val="16"/>
          <w:szCs w:val="16"/>
        </w:rPr>
        <w:t>§ 4</w:t>
      </w:r>
      <w:r w:rsidRPr="009F35F7">
        <w:rPr>
          <w:rFonts w:ascii="Times New Roman" w:hAnsi="Times New Roman"/>
          <w:sz w:val="16"/>
          <w:szCs w:val="16"/>
        </w:rPr>
        <w:t>. </w:t>
      </w:r>
      <w:proofErr w:type="gramStart"/>
      <w:r w:rsidRPr="009F35F7">
        <w:rPr>
          <w:rFonts w:ascii="Times New Roman" w:hAnsi="Times New Roman"/>
          <w:b/>
          <w:sz w:val="16"/>
          <w:szCs w:val="16"/>
        </w:rPr>
        <w:t>Предмет договора</w:t>
      </w:r>
      <w:r w:rsidRPr="009F35F7">
        <w:rPr>
          <w:rFonts w:ascii="Times New Roman" w:hAnsi="Times New Roman"/>
          <w:sz w:val="16"/>
          <w:szCs w:val="16"/>
        </w:rPr>
        <w:t>: в</w:t>
      </w:r>
      <w:r w:rsidR="0051548D" w:rsidRPr="009F35F7">
        <w:rPr>
          <w:rFonts w:ascii="Times New Roman" w:hAnsi="Times New Roman"/>
          <w:sz w:val="16"/>
          <w:szCs w:val="16"/>
        </w:rPr>
        <w:t xml:space="preserve"> подтверждение намерения принять участие в торгах по продаже имущества </w:t>
      </w:r>
      <w:r w:rsidR="002B1771" w:rsidRPr="009F35F7">
        <w:rPr>
          <w:rFonts w:ascii="Times New Roman" w:hAnsi="Times New Roman"/>
          <w:sz w:val="16"/>
          <w:szCs w:val="16"/>
        </w:rPr>
        <w:t xml:space="preserve">должника </w:t>
      </w:r>
      <w:r w:rsidR="0051548D" w:rsidRPr="009F35F7">
        <w:rPr>
          <w:rFonts w:ascii="Times New Roman" w:hAnsi="Times New Roman"/>
          <w:sz w:val="16"/>
          <w:szCs w:val="16"/>
        </w:rPr>
        <w:t>по лоту №</w:t>
      </w:r>
      <w:r w:rsidR="00EA1007">
        <w:rPr>
          <w:rFonts w:ascii="Times New Roman" w:hAnsi="Times New Roman"/>
          <w:sz w:val="16"/>
          <w:szCs w:val="16"/>
        </w:rPr>
        <w:t>3</w:t>
      </w:r>
      <w:r w:rsidR="0051548D" w:rsidRPr="009F35F7">
        <w:rPr>
          <w:rFonts w:ascii="Times New Roman" w:hAnsi="Times New Roman"/>
          <w:sz w:val="16"/>
          <w:szCs w:val="16"/>
        </w:rPr>
        <w:t xml:space="preserve"> согласно сообщению </w:t>
      </w:r>
      <w:r w:rsidR="00E72819" w:rsidRPr="009F35F7">
        <w:rPr>
          <w:rFonts w:ascii="Times New Roman" w:hAnsi="Times New Roman"/>
          <w:sz w:val="16"/>
          <w:szCs w:val="16"/>
        </w:rPr>
        <w:t xml:space="preserve">о проведении торгов </w:t>
      </w:r>
      <w:r w:rsidR="00537181" w:rsidRPr="009F35F7">
        <w:rPr>
          <w:rFonts w:ascii="Times New Roman" w:hAnsi="Times New Roman"/>
          <w:sz w:val="16"/>
          <w:szCs w:val="16"/>
        </w:rPr>
        <w:t>№</w:t>
      </w:r>
      <w:r w:rsidR="00537181">
        <w:rPr>
          <w:rFonts w:ascii="Times New Roman" w:hAnsi="Times New Roman"/>
          <w:sz w:val="16"/>
          <w:szCs w:val="16"/>
        </w:rPr>
        <w:t>77031586018</w:t>
      </w:r>
      <w:r w:rsidR="00537181" w:rsidRPr="009F35F7">
        <w:rPr>
          <w:rFonts w:ascii="Times New Roman" w:hAnsi="Times New Roman"/>
          <w:sz w:val="16"/>
          <w:szCs w:val="16"/>
        </w:rPr>
        <w:t>, опубликованному в газете "</w:t>
      </w:r>
      <w:proofErr w:type="spellStart"/>
      <w:r w:rsidR="00537181" w:rsidRPr="009F35F7">
        <w:rPr>
          <w:rFonts w:ascii="Times New Roman" w:hAnsi="Times New Roman"/>
          <w:sz w:val="16"/>
          <w:szCs w:val="16"/>
        </w:rPr>
        <w:t>Коммерсантъ</w:t>
      </w:r>
      <w:proofErr w:type="spellEnd"/>
      <w:r w:rsidR="00537181" w:rsidRPr="009F35F7">
        <w:rPr>
          <w:rFonts w:ascii="Times New Roman" w:hAnsi="Times New Roman"/>
          <w:sz w:val="16"/>
          <w:szCs w:val="16"/>
        </w:rPr>
        <w:t xml:space="preserve">" от </w:t>
      </w:r>
      <w:r w:rsidR="00537181">
        <w:rPr>
          <w:rFonts w:ascii="Times New Roman" w:hAnsi="Times New Roman"/>
          <w:sz w:val="16"/>
          <w:szCs w:val="16"/>
        </w:rPr>
        <w:t>15 августа</w:t>
      </w:r>
      <w:r w:rsidR="00537181" w:rsidRPr="009F35F7">
        <w:rPr>
          <w:rFonts w:ascii="Times New Roman" w:hAnsi="Times New Roman"/>
          <w:sz w:val="16"/>
          <w:szCs w:val="16"/>
        </w:rPr>
        <w:t xml:space="preserve"> 2015 года №</w:t>
      </w:r>
      <w:r w:rsidR="00537181">
        <w:rPr>
          <w:rFonts w:ascii="Times New Roman" w:hAnsi="Times New Roman"/>
          <w:sz w:val="16"/>
          <w:szCs w:val="16"/>
        </w:rPr>
        <w:t>147</w:t>
      </w:r>
      <w:r w:rsidR="00EA050B" w:rsidRPr="009F35F7">
        <w:rPr>
          <w:rFonts w:ascii="Times New Roman" w:hAnsi="Times New Roman"/>
          <w:sz w:val="16"/>
          <w:szCs w:val="16"/>
        </w:rPr>
        <w:t>,</w:t>
      </w:r>
      <w:r w:rsidR="0051548D" w:rsidRPr="009F35F7">
        <w:rPr>
          <w:rFonts w:ascii="Times New Roman" w:hAnsi="Times New Roman"/>
          <w:sz w:val="16"/>
          <w:szCs w:val="16"/>
        </w:rPr>
        <w:t xml:space="preserve"> </w:t>
      </w:r>
      <w:r w:rsidR="00E72819" w:rsidRPr="009F35F7">
        <w:rPr>
          <w:rFonts w:ascii="Times New Roman" w:hAnsi="Times New Roman"/>
          <w:sz w:val="16"/>
          <w:szCs w:val="16"/>
        </w:rPr>
        <w:t>п</w:t>
      </w:r>
      <w:r w:rsidR="0051548D" w:rsidRPr="009F35F7">
        <w:rPr>
          <w:rFonts w:ascii="Times New Roman" w:hAnsi="Times New Roman"/>
          <w:sz w:val="16"/>
          <w:szCs w:val="16"/>
        </w:rPr>
        <w:t>ретендент вносит задаток в размере</w:t>
      </w:r>
      <w:r w:rsidR="00602069" w:rsidRPr="009F35F7">
        <w:rPr>
          <w:rFonts w:ascii="Times New Roman" w:hAnsi="Times New Roman"/>
          <w:sz w:val="16"/>
          <w:szCs w:val="16"/>
        </w:rPr>
        <w:t xml:space="preserve"> двадцати процентов от начальной стоимости лота, что составляет</w:t>
      </w:r>
      <w:r w:rsidR="0051548D" w:rsidRPr="009F35F7">
        <w:rPr>
          <w:rFonts w:ascii="Times New Roman" w:hAnsi="Times New Roman"/>
          <w:sz w:val="16"/>
          <w:szCs w:val="16"/>
        </w:rPr>
        <w:t xml:space="preserve"> </w:t>
      </w:r>
      <w:r w:rsidR="00E91543">
        <w:rPr>
          <w:rFonts w:ascii="Times New Roman" w:hAnsi="Times New Roman"/>
          <w:sz w:val="16"/>
          <w:szCs w:val="16"/>
        </w:rPr>
        <w:t>200</w:t>
      </w:r>
      <w:r w:rsidRPr="009F35F7">
        <w:rPr>
          <w:rFonts w:ascii="Times New Roman" w:hAnsi="Times New Roman"/>
          <w:sz w:val="16"/>
          <w:szCs w:val="16"/>
        </w:rPr>
        <w:t> 000</w:t>
      </w:r>
      <w:r w:rsidR="0051548D" w:rsidRPr="009F35F7">
        <w:rPr>
          <w:rFonts w:ascii="Times New Roman" w:hAnsi="Times New Roman"/>
          <w:sz w:val="16"/>
          <w:szCs w:val="16"/>
        </w:rPr>
        <w:t xml:space="preserve"> </w:t>
      </w:r>
      <w:r w:rsidR="00E72819" w:rsidRPr="009F35F7">
        <w:rPr>
          <w:rFonts w:ascii="Times New Roman" w:hAnsi="Times New Roman"/>
          <w:sz w:val="16"/>
          <w:szCs w:val="16"/>
        </w:rPr>
        <w:t xml:space="preserve">рублей </w:t>
      </w:r>
      <w:r w:rsidR="0051548D" w:rsidRPr="009F35F7">
        <w:rPr>
          <w:rFonts w:ascii="Times New Roman" w:hAnsi="Times New Roman"/>
          <w:sz w:val="16"/>
          <w:szCs w:val="16"/>
        </w:rPr>
        <w:t>(</w:t>
      </w:r>
      <w:r w:rsidR="00E91543">
        <w:rPr>
          <w:rFonts w:ascii="Times New Roman" w:hAnsi="Times New Roman"/>
          <w:sz w:val="16"/>
          <w:szCs w:val="16"/>
        </w:rPr>
        <w:t>двести</w:t>
      </w:r>
      <w:r w:rsidRPr="009F35F7">
        <w:rPr>
          <w:rFonts w:ascii="Times New Roman" w:hAnsi="Times New Roman"/>
          <w:sz w:val="16"/>
          <w:szCs w:val="16"/>
        </w:rPr>
        <w:t xml:space="preserve"> тысяч </w:t>
      </w:r>
      <w:r w:rsidR="00E72819" w:rsidRPr="009F35F7">
        <w:rPr>
          <w:rFonts w:ascii="Times New Roman" w:hAnsi="Times New Roman"/>
          <w:sz w:val="16"/>
          <w:szCs w:val="16"/>
        </w:rPr>
        <w:t xml:space="preserve">рублей </w:t>
      </w:r>
      <w:r w:rsidRPr="009F35F7">
        <w:rPr>
          <w:rFonts w:ascii="Times New Roman" w:hAnsi="Times New Roman"/>
          <w:sz w:val="16"/>
          <w:szCs w:val="16"/>
        </w:rPr>
        <w:t>00</w:t>
      </w:r>
      <w:r w:rsidR="00E72819" w:rsidRPr="009F35F7">
        <w:rPr>
          <w:rFonts w:ascii="Times New Roman" w:hAnsi="Times New Roman"/>
          <w:sz w:val="16"/>
          <w:szCs w:val="16"/>
        </w:rPr>
        <w:t xml:space="preserve"> копеек</w:t>
      </w:r>
      <w:r w:rsidR="0051548D" w:rsidRPr="009F35F7">
        <w:rPr>
          <w:rFonts w:ascii="Times New Roman" w:hAnsi="Times New Roman"/>
          <w:sz w:val="16"/>
          <w:szCs w:val="16"/>
        </w:rPr>
        <w:t>).</w:t>
      </w:r>
      <w:proofErr w:type="gramEnd"/>
      <w:r w:rsidRPr="009F35F7">
        <w:rPr>
          <w:rFonts w:ascii="Times New Roman" w:hAnsi="Times New Roman"/>
          <w:sz w:val="16"/>
          <w:szCs w:val="16"/>
        </w:rPr>
        <w:t xml:space="preserve"> </w:t>
      </w:r>
      <w:r w:rsidR="0093311F" w:rsidRPr="009F35F7">
        <w:rPr>
          <w:rFonts w:ascii="Times New Roman" w:hAnsi="Times New Roman"/>
          <w:sz w:val="16"/>
          <w:szCs w:val="16"/>
        </w:rPr>
        <w:t>НДС в сумму задатка не включается.</w:t>
      </w:r>
    </w:p>
    <w:p w:rsidR="00273CAC" w:rsidRPr="009F35F7" w:rsidRDefault="00273CAC" w:rsidP="00395374">
      <w:pPr>
        <w:widowControl w:val="0"/>
        <w:spacing w:before="120" w:line="264" w:lineRule="auto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b/>
          <w:sz w:val="16"/>
          <w:szCs w:val="16"/>
        </w:rPr>
        <w:t>§ 5</w:t>
      </w:r>
      <w:r w:rsidRPr="009F35F7">
        <w:rPr>
          <w:rFonts w:ascii="Times New Roman" w:hAnsi="Times New Roman"/>
          <w:sz w:val="16"/>
          <w:szCs w:val="16"/>
        </w:rPr>
        <w:t>. </w:t>
      </w:r>
      <w:proofErr w:type="gramStart"/>
      <w:r w:rsidRPr="009F35F7">
        <w:rPr>
          <w:rFonts w:ascii="Times New Roman" w:hAnsi="Times New Roman"/>
          <w:b/>
          <w:sz w:val="16"/>
          <w:szCs w:val="16"/>
        </w:rPr>
        <w:t>Порядок внесения задатка</w:t>
      </w:r>
      <w:r w:rsidRPr="009F35F7">
        <w:rPr>
          <w:rFonts w:ascii="Times New Roman" w:hAnsi="Times New Roman"/>
          <w:sz w:val="16"/>
          <w:szCs w:val="16"/>
        </w:rPr>
        <w:t xml:space="preserve">: претендент обязуется внести задаток в соответствии с </w:t>
      </w:r>
      <w:r w:rsidR="009D7703" w:rsidRPr="009F35F7">
        <w:rPr>
          <w:rFonts w:ascii="Times New Roman" w:hAnsi="Times New Roman"/>
          <w:sz w:val="16"/>
          <w:szCs w:val="16"/>
        </w:rPr>
        <w:t>П</w:t>
      </w:r>
      <w:r w:rsidRPr="009F35F7">
        <w:rPr>
          <w:rFonts w:ascii="Times New Roman" w:hAnsi="Times New Roman"/>
          <w:sz w:val="16"/>
          <w:szCs w:val="16"/>
        </w:rPr>
        <w:t>оложением №</w:t>
      </w:r>
      <w:r w:rsidR="009F35F7" w:rsidRPr="009F35F7">
        <w:rPr>
          <w:rFonts w:ascii="Times New Roman" w:hAnsi="Times New Roman"/>
          <w:sz w:val="16"/>
          <w:szCs w:val="16"/>
        </w:rPr>
        <w:t>4</w:t>
      </w:r>
      <w:r w:rsidRPr="009F35F7">
        <w:rPr>
          <w:rFonts w:ascii="Times New Roman" w:hAnsi="Times New Roman"/>
          <w:sz w:val="16"/>
          <w:szCs w:val="16"/>
        </w:rPr>
        <w:t xml:space="preserve"> о порядке, условиях и сроках имущественных прав общества с ограниченной ответственностью "БизнесРемСтрой" </w:t>
      </w:r>
      <w:r w:rsidR="009F35F7" w:rsidRPr="009F35F7">
        <w:rPr>
          <w:rFonts w:ascii="Times New Roman" w:hAnsi="Times New Roman"/>
          <w:sz w:val="16"/>
          <w:szCs w:val="16"/>
        </w:rPr>
        <w:t xml:space="preserve">(в редакции конкурсного кредитора) </w:t>
      </w:r>
      <w:r w:rsidRPr="009F35F7">
        <w:rPr>
          <w:rFonts w:ascii="Times New Roman" w:hAnsi="Times New Roman"/>
          <w:sz w:val="16"/>
          <w:szCs w:val="16"/>
        </w:rPr>
        <w:t xml:space="preserve">(утв. решением </w:t>
      </w:r>
      <w:r w:rsidR="009F35F7" w:rsidRPr="009F35F7">
        <w:rPr>
          <w:rFonts w:ascii="Times New Roman" w:hAnsi="Times New Roman"/>
          <w:sz w:val="16"/>
          <w:szCs w:val="16"/>
        </w:rPr>
        <w:t>собрания кредиторов</w:t>
      </w:r>
      <w:r w:rsidRPr="009F35F7">
        <w:rPr>
          <w:rFonts w:ascii="Times New Roman" w:hAnsi="Times New Roman"/>
          <w:sz w:val="16"/>
          <w:szCs w:val="16"/>
        </w:rPr>
        <w:t xml:space="preserve"> </w:t>
      </w:r>
      <w:r w:rsidR="002B1771" w:rsidRPr="009F35F7">
        <w:rPr>
          <w:rFonts w:ascii="Times New Roman" w:hAnsi="Times New Roman"/>
          <w:sz w:val="16"/>
          <w:szCs w:val="16"/>
        </w:rPr>
        <w:t>должника</w:t>
      </w:r>
      <w:r w:rsidRPr="009F35F7">
        <w:rPr>
          <w:rFonts w:ascii="Times New Roman" w:hAnsi="Times New Roman"/>
          <w:sz w:val="16"/>
          <w:szCs w:val="16"/>
        </w:rPr>
        <w:t xml:space="preserve">, протокол от </w:t>
      </w:r>
      <w:r w:rsidR="009F35F7" w:rsidRPr="009F35F7">
        <w:rPr>
          <w:rFonts w:ascii="Times New Roman" w:hAnsi="Times New Roman"/>
          <w:sz w:val="16"/>
          <w:szCs w:val="16"/>
        </w:rPr>
        <w:t>05</w:t>
      </w:r>
      <w:r w:rsidRPr="009F35F7">
        <w:rPr>
          <w:rFonts w:ascii="Times New Roman" w:hAnsi="Times New Roman"/>
          <w:sz w:val="16"/>
          <w:szCs w:val="16"/>
        </w:rPr>
        <w:t xml:space="preserve"> </w:t>
      </w:r>
      <w:r w:rsidR="009F35F7" w:rsidRPr="009F35F7">
        <w:rPr>
          <w:rFonts w:ascii="Times New Roman" w:hAnsi="Times New Roman"/>
          <w:sz w:val="16"/>
          <w:szCs w:val="16"/>
        </w:rPr>
        <w:t>августа</w:t>
      </w:r>
      <w:r w:rsidRPr="009F35F7">
        <w:rPr>
          <w:rFonts w:ascii="Times New Roman" w:hAnsi="Times New Roman"/>
          <w:sz w:val="16"/>
          <w:szCs w:val="16"/>
        </w:rPr>
        <w:t xml:space="preserve"> 201</w:t>
      </w:r>
      <w:r w:rsidR="009F35F7" w:rsidRPr="009F35F7">
        <w:rPr>
          <w:rFonts w:ascii="Times New Roman" w:hAnsi="Times New Roman"/>
          <w:sz w:val="16"/>
          <w:szCs w:val="16"/>
        </w:rPr>
        <w:t>5</w:t>
      </w:r>
      <w:r w:rsidRPr="009F35F7">
        <w:rPr>
          <w:rFonts w:ascii="Times New Roman" w:hAnsi="Times New Roman"/>
          <w:sz w:val="16"/>
          <w:szCs w:val="16"/>
        </w:rPr>
        <w:t xml:space="preserve"> года №</w:t>
      </w:r>
      <w:r w:rsidR="009F35F7" w:rsidRPr="009F35F7">
        <w:rPr>
          <w:rFonts w:ascii="Times New Roman" w:hAnsi="Times New Roman"/>
          <w:sz w:val="16"/>
          <w:szCs w:val="16"/>
        </w:rPr>
        <w:t>14</w:t>
      </w:r>
      <w:r w:rsidRPr="009F35F7">
        <w:rPr>
          <w:rFonts w:ascii="Times New Roman" w:hAnsi="Times New Roman"/>
          <w:sz w:val="16"/>
          <w:szCs w:val="16"/>
        </w:rPr>
        <w:t>), условиями проведения торгов, опубликованными в газете</w:t>
      </w:r>
      <w:r w:rsidR="002F3705" w:rsidRPr="009F35F7">
        <w:rPr>
          <w:rFonts w:ascii="Times New Roman" w:hAnsi="Times New Roman"/>
          <w:sz w:val="16"/>
          <w:szCs w:val="16"/>
        </w:rPr>
        <w:t xml:space="preserve"> "</w:t>
      </w:r>
      <w:proofErr w:type="spellStart"/>
      <w:r w:rsidR="002F3705" w:rsidRPr="009F35F7">
        <w:rPr>
          <w:rFonts w:ascii="Times New Roman" w:hAnsi="Times New Roman"/>
          <w:sz w:val="16"/>
          <w:szCs w:val="16"/>
        </w:rPr>
        <w:t>Коммерсантъ</w:t>
      </w:r>
      <w:proofErr w:type="spellEnd"/>
      <w:r w:rsidRPr="009F35F7">
        <w:rPr>
          <w:rFonts w:ascii="Times New Roman" w:hAnsi="Times New Roman"/>
          <w:sz w:val="16"/>
          <w:szCs w:val="16"/>
        </w:rPr>
        <w:t>", газете "Хабаровские вести", Едином федеральном реестр сведений о банкротстве, а также на электронной</w:t>
      </w:r>
      <w:proofErr w:type="gramEnd"/>
      <w:r w:rsidRPr="009F35F7">
        <w:rPr>
          <w:rFonts w:ascii="Times New Roman" w:hAnsi="Times New Roman"/>
          <w:sz w:val="16"/>
          <w:szCs w:val="16"/>
        </w:rPr>
        <w:t xml:space="preserve"> площадке ОАО "Российский аукционный дом" (далее – условия проведения торгов).</w:t>
      </w:r>
    </w:p>
    <w:p w:rsidR="0051548D" w:rsidRPr="009F35F7" w:rsidRDefault="00273CAC" w:rsidP="00395374">
      <w:pPr>
        <w:widowControl w:val="0"/>
        <w:spacing w:before="120" w:line="264" w:lineRule="auto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b/>
          <w:sz w:val="16"/>
          <w:szCs w:val="16"/>
        </w:rPr>
        <w:t>§ 6</w:t>
      </w:r>
      <w:r w:rsidRPr="009F35F7">
        <w:rPr>
          <w:rFonts w:ascii="Times New Roman" w:hAnsi="Times New Roman"/>
          <w:sz w:val="16"/>
          <w:szCs w:val="16"/>
        </w:rPr>
        <w:t>. </w:t>
      </w:r>
      <w:r w:rsidRPr="009F35F7">
        <w:rPr>
          <w:rFonts w:ascii="Times New Roman" w:hAnsi="Times New Roman"/>
          <w:b/>
          <w:sz w:val="16"/>
          <w:szCs w:val="16"/>
        </w:rPr>
        <w:t>Дата внесения задатка</w:t>
      </w:r>
      <w:r w:rsidRPr="009F35F7">
        <w:rPr>
          <w:rFonts w:ascii="Times New Roman" w:hAnsi="Times New Roman"/>
          <w:sz w:val="16"/>
          <w:szCs w:val="16"/>
        </w:rPr>
        <w:t>: д</w:t>
      </w:r>
      <w:r w:rsidR="0051548D" w:rsidRPr="009F35F7">
        <w:rPr>
          <w:rFonts w:ascii="Times New Roman" w:hAnsi="Times New Roman"/>
          <w:sz w:val="16"/>
          <w:szCs w:val="16"/>
        </w:rPr>
        <w:t xml:space="preserve">атой внесения задатка считается дата зачисления </w:t>
      </w:r>
      <w:r w:rsidR="004F40C3" w:rsidRPr="009F35F7">
        <w:rPr>
          <w:rFonts w:ascii="Times New Roman" w:hAnsi="Times New Roman"/>
          <w:sz w:val="16"/>
          <w:szCs w:val="16"/>
        </w:rPr>
        <w:t xml:space="preserve">денежных средств </w:t>
      </w:r>
      <w:r w:rsidR="0051548D" w:rsidRPr="009F35F7">
        <w:rPr>
          <w:rFonts w:ascii="Times New Roman" w:hAnsi="Times New Roman"/>
          <w:sz w:val="16"/>
          <w:szCs w:val="16"/>
        </w:rPr>
        <w:t xml:space="preserve">на </w:t>
      </w:r>
      <w:r w:rsidR="0093311F" w:rsidRPr="009F35F7">
        <w:rPr>
          <w:rFonts w:ascii="Times New Roman" w:hAnsi="Times New Roman"/>
          <w:sz w:val="16"/>
          <w:szCs w:val="16"/>
        </w:rPr>
        <w:t xml:space="preserve">банковский </w:t>
      </w:r>
      <w:r w:rsidR="0051548D" w:rsidRPr="009F35F7">
        <w:rPr>
          <w:rFonts w:ascii="Times New Roman" w:hAnsi="Times New Roman"/>
          <w:sz w:val="16"/>
          <w:szCs w:val="16"/>
        </w:rPr>
        <w:t>счет</w:t>
      </w:r>
      <w:r w:rsidRPr="009F35F7">
        <w:rPr>
          <w:rFonts w:ascii="Times New Roman" w:hAnsi="Times New Roman"/>
          <w:sz w:val="16"/>
          <w:szCs w:val="16"/>
        </w:rPr>
        <w:t xml:space="preserve">, указанный в </w:t>
      </w:r>
      <w:r w:rsidR="0009299D" w:rsidRPr="009F35F7">
        <w:rPr>
          <w:rFonts w:ascii="Times New Roman" w:hAnsi="Times New Roman"/>
          <w:sz w:val="16"/>
          <w:szCs w:val="16"/>
        </w:rPr>
        <w:t xml:space="preserve">пункте "а" </w:t>
      </w:r>
      <w:r w:rsidRPr="009F35F7">
        <w:rPr>
          <w:rFonts w:ascii="Times New Roman" w:hAnsi="Times New Roman"/>
          <w:sz w:val="16"/>
          <w:szCs w:val="16"/>
        </w:rPr>
        <w:t xml:space="preserve">§ </w:t>
      </w:r>
      <w:r w:rsidR="0009299D" w:rsidRPr="009F35F7">
        <w:rPr>
          <w:rFonts w:ascii="Times New Roman" w:hAnsi="Times New Roman"/>
          <w:sz w:val="16"/>
          <w:szCs w:val="16"/>
        </w:rPr>
        <w:t>15</w:t>
      </w:r>
      <w:r w:rsidR="00DE2AD4" w:rsidRPr="009F35F7">
        <w:rPr>
          <w:rFonts w:ascii="Times New Roman" w:hAnsi="Times New Roman"/>
          <w:sz w:val="16"/>
          <w:szCs w:val="16"/>
        </w:rPr>
        <w:t xml:space="preserve">, либо дата </w:t>
      </w:r>
      <w:r w:rsidR="004F40C3" w:rsidRPr="009F35F7">
        <w:rPr>
          <w:rFonts w:ascii="Times New Roman" w:hAnsi="Times New Roman"/>
          <w:sz w:val="16"/>
          <w:szCs w:val="16"/>
        </w:rPr>
        <w:t>передачи денежных сре</w:t>
      </w:r>
      <w:proofErr w:type="gramStart"/>
      <w:r w:rsidR="004F40C3" w:rsidRPr="009F35F7">
        <w:rPr>
          <w:rFonts w:ascii="Times New Roman" w:hAnsi="Times New Roman"/>
          <w:sz w:val="16"/>
          <w:szCs w:val="16"/>
        </w:rPr>
        <w:t xml:space="preserve">дств </w:t>
      </w:r>
      <w:r w:rsidR="00DE2AD4" w:rsidRPr="009F35F7">
        <w:rPr>
          <w:rFonts w:ascii="Times New Roman" w:hAnsi="Times New Roman"/>
          <w:sz w:val="16"/>
          <w:szCs w:val="16"/>
        </w:rPr>
        <w:t>в к</w:t>
      </w:r>
      <w:proofErr w:type="gramEnd"/>
      <w:r w:rsidR="00DE2AD4" w:rsidRPr="009F35F7">
        <w:rPr>
          <w:rFonts w:ascii="Times New Roman" w:hAnsi="Times New Roman"/>
          <w:sz w:val="16"/>
          <w:szCs w:val="16"/>
        </w:rPr>
        <w:t xml:space="preserve">ассу </w:t>
      </w:r>
      <w:r w:rsidR="002B1771" w:rsidRPr="009F35F7">
        <w:rPr>
          <w:rFonts w:ascii="Times New Roman" w:hAnsi="Times New Roman"/>
          <w:sz w:val="16"/>
          <w:szCs w:val="16"/>
        </w:rPr>
        <w:t>должника</w:t>
      </w:r>
      <w:r w:rsidRPr="009F35F7">
        <w:rPr>
          <w:rFonts w:ascii="Times New Roman" w:hAnsi="Times New Roman"/>
          <w:sz w:val="16"/>
          <w:szCs w:val="16"/>
        </w:rPr>
        <w:t>.</w:t>
      </w:r>
    </w:p>
    <w:p w:rsidR="00273CAC" w:rsidRPr="009F35F7" w:rsidRDefault="00273CAC" w:rsidP="00395374">
      <w:pPr>
        <w:widowControl w:val="0"/>
        <w:spacing w:before="120" w:line="264" w:lineRule="auto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b/>
          <w:sz w:val="16"/>
          <w:szCs w:val="16"/>
        </w:rPr>
        <w:t>§ 7</w:t>
      </w:r>
      <w:r w:rsidRPr="009F35F7">
        <w:rPr>
          <w:rFonts w:ascii="Times New Roman" w:hAnsi="Times New Roman"/>
          <w:sz w:val="16"/>
          <w:szCs w:val="16"/>
        </w:rPr>
        <w:t>. </w:t>
      </w:r>
      <w:r w:rsidRPr="009F35F7">
        <w:rPr>
          <w:rFonts w:ascii="Times New Roman" w:hAnsi="Times New Roman"/>
          <w:b/>
          <w:sz w:val="16"/>
          <w:szCs w:val="16"/>
        </w:rPr>
        <w:t>Начисление процентов</w:t>
      </w:r>
      <w:r w:rsidRPr="009F35F7">
        <w:rPr>
          <w:rFonts w:ascii="Times New Roman" w:hAnsi="Times New Roman"/>
          <w:sz w:val="16"/>
          <w:szCs w:val="16"/>
        </w:rPr>
        <w:t xml:space="preserve">: на сумму задатка с момента его зачисления на </w:t>
      </w:r>
      <w:r w:rsidR="005E06F0" w:rsidRPr="009F35F7">
        <w:rPr>
          <w:rFonts w:ascii="Times New Roman" w:hAnsi="Times New Roman"/>
          <w:sz w:val="16"/>
          <w:szCs w:val="16"/>
        </w:rPr>
        <w:t>банковский</w:t>
      </w:r>
      <w:r w:rsidRPr="009F35F7">
        <w:rPr>
          <w:rFonts w:ascii="Times New Roman" w:hAnsi="Times New Roman"/>
          <w:sz w:val="16"/>
          <w:szCs w:val="16"/>
        </w:rPr>
        <w:t xml:space="preserve"> счет </w:t>
      </w:r>
      <w:r w:rsidR="002B1771" w:rsidRPr="009F35F7">
        <w:rPr>
          <w:rFonts w:ascii="Times New Roman" w:hAnsi="Times New Roman"/>
          <w:sz w:val="16"/>
          <w:szCs w:val="16"/>
        </w:rPr>
        <w:t>должника</w:t>
      </w:r>
      <w:r w:rsidRPr="009F35F7">
        <w:rPr>
          <w:rFonts w:ascii="Times New Roman" w:hAnsi="Times New Roman"/>
          <w:sz w:val="16"/>
          <w:szCs w:val="16"/>
        </w:rPr>
        <w:t xml:space="preserve"> </w:t>
      </w:r>
      <w:r w:rsidR="00DE2AD4" w:rsidRPr="009F35F7">
        <w:rPr>
          <w:rFonts w:ascii="Times New Roman" w:hAnsi="Times New Roman"/>
          <w:sz w:val="16"/>
          <w:szCs w:val="16"/>
        </w:rPr>
        <w:t xml:space="preserve">либо в кассу </w:t>
      </w:r>
      <w:r w:rsidR="002B1771" w:rsidRPr="009F35F7">
        <w:rPr>
          <w:rFonts w:ascii="Times New Roman" w:hAnsi="Times New Roman"/>
          <w:sz w:val="16"/>
          <w:szCs w:val="16"/>
        </w:rPr>
        <w:t xml:space="preserve">должника </w:t>
      </w:r>
      <w:r w:rsidRPr="009F35F7">
        <w:rPr>
          <w:rFonts w:ascii="Times New Roman" w:hAnsi="Times New Roman"/>
          <w:sz w:val="16"/>
          <w:szCs w:val="16"/>
        </w:rPr>
        <w:t xml:space="preserve">до момента его возврата претенденту либо до его поступления в доход </w:t>
      </w:r>
      <w:r w:rsidR="002B1771" w:rsidRPr="009F35F7">
        <w:rPr>
          <w:rFonts w:ascii="Times New Roman" w:hAnsi="Times New Roman"/>
          <w:sz w:val="16"/>
          <w:szCs w:val="16"/>
        </w:rPr>
        <w:t xml:space="preserve">должника </w:t>
      </w:r>
      <w:r w:rsidRPr="009F35F7">
        <w:rPr>
          <w:rFonts w:ascii="Times New Roman" w:hAnsi="Times New Roman"/>
          <w:sz w:val="16"/>
          <w:szCs w:val="16"/>
        </w:rPr>
        <w:t>в соответствии с условиями проведения торгов проценты не начисляются.</w:t>
      </w:r>
    </w:p>
    <w:p w:rsidR="00273CAC" w:rsidRPr="009F35F7" w:rsidRDefault="00273CAC" w:rsidP="00395374">
      <w:pPr>
        <w:widowControl w:val="0"/>
        <w:spacing w:before="120" w:line="264" w:lineRule="auto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b/>
          <w:sz w:val="16"/>
          <w:szCs w:val="16"/>
        </w:rPr>
        <w:t>§ 8</w:t>
      </w:r>
      <w:r w:rsidRPr="009F35F7">
        <w:rPr>
          <w:rFonts w:ascii="Times New Roman" w:hAnsi="Times New Roman"/>
          <w:sz w:val="16"/>
          <w:szCs w:val="16"/>
        </w:rPr>
        <w:t>. </w:t>
      </w:r>
      <w:r w:rsidR="008B4EFE" w:rsidRPr="009F35F7">
        <w:rPr>
          <w:rFonts w:ascii="Times New Roman" w:hAnsi="Times New Roman"/>
          <w:b/>
          <w:sz w:val="16"/>
          <w:szCs w:val="16"/>
        </w:rPr>
        <w:t xml:space="preserve">Возврат </w:t>
      </w:r>
      <w:r w:rsidRPr="009F35F7">
        <w:rPr>
          <w:rFonts w:ascii="Times New Roman" w:hAnsi="Times New Roman"/>
          <w:b/>
          <w:sz w:val="16"/>
          <w:szCs w:val="16"/>
        </w:rPr>
        <w:t>задатка</w:t>
      </w:r>
      <w:r w:rsidRPr="009F35F7">
        <w:rPr>
          <w:rFonts w:ascii="Times New Roman" w:hAnsi="Times New Roman"/>
          <w:sz w:val="16"/>
          <w:szCs w:val="16"/>
        </w:rPr>
        <w:t>:</w:t>
      </w:r>
    </w:p>
    <w:p w:rsidR="008B4EFE" w:rsidRPr="009F35F7" w:rsidRDefault="008B4EFE" w:rsidP="00395374">
      <w:pPr>
        <w:widowControl w:val="0"/>
        <w:shd w:val="clear" w:color="auto" w:fill="FFFFFF"/>
        <w:spacing w:before="120" w:line="264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(а) основания для возврата задатка:</w:t>
      </w:r>
    </w:p>
    <w:p w:rsidR="005333EB" w:rsidRPr="009F35F7" w:rsidRDefault="00273CAC" w:rsidP="007827E1">
      <w:pPr>
        <w:widowControl w:val="0"/>
        <w:shd w:val="clear" w:color="auto" w:fill="FFFFFF"/>
        <w:spacing w:before="120" w:line="264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</w:t>
      </w:r>
      <w:proofErr w:type="spellStart"/>
      <w:r w:rsidR="008B4EFE" w:rsidRPr="009F35F7">
        <w:rPr>
          <w:rFonts w:ascii="Times New Roman" w:hAnsi="Times New Roman"/>
          <w:sz w:val="16"/>
          <w:szCs w:val="16"/>
          <w:lang w:val="en-US"/>
        </w:rPr>
        <w:t>i</w:t>
      </w:r>
      <w:proofErr w:type="spellEnd"/>
      <w:r w:rsidR="005333EB" w:rsidRPr="009F35F7">
        <w:rPr>
          <w:rFonts w:ascii="Times New Roman" w:hAnsi="Times New Roman"/>
          <w:sz w:val="16"/>
          <w:szCs w:val="16"/>
        </w:rPr>
        <w:t>) претендент отозвал заявку;</w:t>
      </w:r>
    </w:p>
    <w:p w:rsidR="005333EB" w:rsidRPr="009F35F7" w:rsidRDefault="00273CAC" w:rsidP="008B4EFE">
      <w:pPr>
        <w:widowControl w:val="0"/>
        <w:shd w:val="clear" w:color="auto" w:fill="FFFFFF"/>
        <w:spacing w:line="264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</w:t>
      </w:r>
      <w:r w:rsidR="008B4EFE" w:rsidRPr="009F35F7">
        <w:rPr>
          <w:rFonts w:ascii="Times New Roman" w:hAnsi="Times New Roman"/>
          <w:sz w:val="16"/>
          <w:szCs w:val="16"/>
          <w:lang w:val="en-US"/>
        </w:rPr>
        <w:t>ii</w:t>
      </w:r>
      <w:r w:rsidR="005333EB" w:rsidRPr="009F35F7">
        <w:rPr>
          <w:rFonts w:ascii="Times New Roman" w:hAnsi="Times New Roman"/>
          <w:sz w:val="16"/>
          <w:szCs w:val="16"/>
        </w:rPr>
        <w:t>) претенденту отказано в допуске к участию в торгах;</w:t>
      </w:r>
    </w:p>
    <w:p w:rsidR="002B1771" w:rsidRPr="009F35F7" w:rsidRDefault="00273CAC" w:rsidP="008B4EFE">
      <w:pPr>
        <w:widowControl w:val="0"/>
        <w:shd w:val="clear" w:color="auto" w:fill="FFFFFF"/>
        <w:spacing w:line="264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</w:t>
      </w:r>
      <w:r w:rsidR="008B4EFE" w:rsidRPr="009F35F7">
        <w:rPr>
          <w:rFonts w:ascii="Times New Roman" w:hAnsi="Times New Roman"/>
          <w:sz w:val="16"/>
          <w:szCs w:val="16"/>
          <w:lang w:val="en-US"/>
        </w:rPr>
        <w:t>iii</w:t>
      </w:r>
      <w:r w:rsidR="005333EB" w:rsidRPr="009F35F7">
        <w:rPr>
          <w:rFonts w:ascii="Times New Roman" w:hAnsi="Times New Roman"/>
          <w:sz w:val="16"/>
          <w:szCs w:val="16"/>
        </w:rPr>
        <w:t>) претендент не признан победителем</w:t>
      </w:r>
      <w:r w:rsidR="002B1771" w:rsidRPr="009F35F7">
        <w:rPr>
          <w:rFonts w:ascii="Times New Roman" w:hAnsi="Times New Roman"/>
          <w:sz w:val="16"/>
          <w:szCs w:val="16"/>
        </w:rPr>
        <w:t xml:space="preserve"> </w:t>
      </w:r>
      <w:r w:rsidR="003639FC" w:rsidRPr="009F35F7">
        <w:rPr>
          <w:rFonts w:ascii="Times New Roman" w:hAnsi="Times New Roman"/>
          <w:sz w:val="16"/>
          <w:szCs w:val="16"/>
        </w:rPr>
        <w:t>за исключением случаев, когда</w:t>
      </w:r>
      <w:r w:rsidR="002B1771" w:rsidRPr="009F35F7">
        <w:rPr>
          <w:rFonts w:ascii="Times New Roman" w:hAnsi="Times New Roman"/>
          <w:sz w:val="16"/>
          <w:szCs w:val="16"/>
        </w:rPr>
        <w:t>:</w:t>
      </w:r>
    </w:p>
    <w:p w:rsidR="002B1771" w:rsidRPr="009F35F7" w:rsidRDefault="002B1771" w:rsidP="002B1771">
      <w:pPr>
        <w:widowControl w:val="0"/>
        <w:shd w:val="clear" w:color="auto" w:fill="FFFFFF"/>
        <w:spacing w:before="120" w:line="264" w:lineRule="auto"/>
        <w:ind w:left="851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- </w:t>
      </w:r>
      <w:r w:rsidR="003639FC" w:rsidRPr="009F35F7">
        <w:rPr>
          <w:rFonts w:ascii="Times New Roman" w:hAnsi="Times New Roman"/>
          <w:sz w:val="16"/>
          <w:szCs w:val="16"/>
        </w:rPr>
        <w:t>претендент является единственным участником торгов, его заявка содержит предложение о цене имущества не ниже начальной цены имущества и за ним признано право на заключение договора купли-продажи</w:t>
      </w:r>
      <w:r w:rsidRPr="009F35F7">
        <w:rPr>
          <w:rFonts w:ascii="Times New Roman" w:hAnsi="Times New Roman"/>
          <w:sz w:val="16"/>
          <w:szCs w:val="16"/>
        </w:rPr>
        <w:t>; либо</w:t>
      </w:r>
    </w:p>
    <w:p w:rsidR="005333EB" w:rsidRPr="009F35F7" w:rsidRDefault="002B1771" w:rsidP="002B1771">
      <w:pPr>
        <w:widowControl w:val="0"/>
        <w:shd w:val="clear" w:color="auto" w:fill="FFFFFF"/>
        <w:spacing w:line="264" w:lineRule="auto"/>
        <w:ind w:left="851"/>
        <w:jc w:val="both"/>
        <w:rPr>
          <w:rFonts w:ascii="Times New Roman" w:hAnsi="Times New Roman"/>
          <w:sz w:val="16"/>
          <w:szCs w:val="16"/>
        </w:rPr>
      </w:pPr>
      <w:proofErr w:type="gramStart"/>
      <w:r w:rsidRPr="009F35F7">
        <w:rPr>
          <w:rFonts w:ascii="Times New Roman" w:hAnsi="Times New Roman"/>
          <w:sz w:val="16"/>
          <w:szCs w:val="16"/>
        </w:rPr>
        <w:t>- </w:t>
      </w:r>
      <w:r w:rsidR="003639FC" w:rsidRPr="009F35F7">
        <w:rPr>
          <w:rFonts w:ascii="Times New Roman" w:hAnsi="Times New Roman"/>
          <w:sz w:val="16"/>
          <w:szCs w:val="16"/>
        </w:rPr>
        <w:t>претендент в ходе торгов предложил вторую по величине цену имущества, за ним призна</w:t>
      </w:r>
      <w:r w:rsidRPr="009F35F7">
        <w:rPr>
          <w:rFonts w:ascii="Times New Roman" w:hAnsi="Times New Roman"/>
          <w:sz w:val="16"/>
          <w:szCs w:val="16"/>
        </w:rPr>
        <w:t>но</w:t>
      </w:r>
      <w:r w:rsidR="003639FC" w:rsidRPr="009F35F7">
        <w:rPr>
          <w:rFonts w:ascii="Times New Roman" w:hAnsi="Times New Roman"/>
          <w:sz w:val="16"/>
          <w:szCs w:val="16"/>
        </w:rPr>
        <w:t xml:space="preserve"> право на заключение договора купли-продажи в связи с отказом / уклонением победителя торгов от заключения договора купли-продажи </w:t>
      </w:r>
      <w:r w:rsidRPr="009F35F7">
        <w:rPr>
          <w:rFonts w:ascii="Times New Roman" w:hAnsi="Times New Roman"/>
          <w:sz w:val="16"/>
          <w:szCs w:val="16"/>
        </w:rPr>
        <w:t xml:space="preserve">или в связи с отказом собрания (комитета) кредиторов должника согласовать заключение договора купли-продажи с победителем торгов, являющимся заинтересованным лицом, </w:t>
      </w:r>
      <w:r w:rsidR="003639FC" w:rsidRPr="009F35F7">
        <w:rPr>
          <w:rFonts w:ascii="Times New Roman" w:hAnsi="Times New Roman"/>
          <w:sz w:val="16"/>
          <w:szCs w:val="16"/>
        </w:rPr>
        <w:t xml:space="preserve">и сумма задатка к моменту возникновения указанного права </w:t>
      </w:r>
      <w:r w:rsidR="0024015D" w:rsidRPr="009F35F7">
        <w:rPr>
          <w:rFonts w:ascii="Times New Roman" w:hAnsi="Times New Roman"/>
          <w:sz w:val="16"/>
          <w:szCs w:val="16"/>
        </w:rPr>
        <w:t xml:space="preserve">претенденту </w:t>
      </w:r>
      <w:r w:rsidR="003639FC" w:rsidRPr="009F35F7">
        <w:rPr>
          <w:rFonts w:ascii="Times New Roman" w:hAnsi="Times New Roman"/>
          <w:sz w:val="16"/>
          <w:szCs w:val="16"/>
        </w:rPr>
        <w:t>не возвращена</w:t>
      </w:r>
      <w:r w:rsidR="005333EB" w:rsidRPr="009F35F7">
        <w:rPr>
          <w:rFonts w:ascii="Times New Roman" w:hAnsi="Times New Roman"/>
          <w:sz w:val="16"/>
          <w:szCs w:val="16"/>
        </w:rPr>
        <w:t>;</w:t>
      </w:r>
      <w:proofErr w:type="gramEnd"/>
    </w:p>
    <w:p w:rsidR="005333EB" w:rsidRPr="009F35F7" w:rsidRDefault="00F71B11" w:rsidP="002B1771">
      <w:pPr>
        <w:widowControl w:val="0"/>
        <w:shd w:val="clear" w:color="auto" w:fill="FFFFFF"/>
        <w:spacing w:before="120" w:line="264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</w:t>
      </w:r>
      <w:r w:rsidR="008B4EFE" w:rsidRPr="009F35F7">
        <w:rPr>
          <w:rFonts w:ascii="Times New Roman" w:hAnsi="Times New Roman"/>
          <w:sz w:val="16"/>
          <w:szCs w:val="16"/>
          <w:lang w:val="en-US"/>
        </w:rPr>
        <w:t>iv</w:t>
      </w:r>
      <w:r w:rsidR="005333EB" w:rsidRPr="009F35F7">
        <w:rPr>
          <w:rFonts w:ascii="Times New Roman" w:hAnsi="Times New Roman"/>
          <w:sz w:val="16"/>
          <w:szCs w:val="16"/>
        </w:rPr>
        <w:t>) торги признаны несостоявшимися</w:t>
      </w:r>
      <w:r w:rsidR="003639FC" w:rsidRPr="009F35F7">
        <w:rPr>
          <w:rFonts w:ascii="Times New Roman" w:hAnsi="Times New Roman"/>
          <w:sz w:val="16"/>
          <w:szCs w:val="16"/>
        </w:rPr>
        <w:t xml:space="preserve"> в связи с тем, что к участию в торгах допущен только один участник (за исключением случая, предусмотренного </w:t>
      </w:r>
      <w:r w:rsidR="000D0C15" w:rsidRPr="009F35F7">
        <w:rPr>
          <w:rFonts w:ascii="Times New Roman" w:hAnsi="Times New Roman"/>
          <w:sz w:val="16"/>
          <w:szCs w:val="16"/>
        </w:rPr>
        <w:t>подпунктом "</w:t>
      </w:r>
      <w:r w:rsidR="000D0C15" w:rsidRPr="009F35F7">
        <w:rPr>
          <w:rFonts w:ascii="Times New Roman" w:hAnsi="Times New Roman"/>
          <w:sz w:val="16"/>
          <w:szCs w:val="16"/>
          <w:lang w:val="en-US"/>
        </w:rPr>
        <w:t>iii</w:t>
      </w:r>
      <w:r w:rsidR="000D0C15" w:rsidRPr="009F35F7">
        <w:rPr>
          <w:rFonts w:ascii="Times New Roman" w:hAnsi="Times New Roman"/>
          <w:sz w:val="16"/>
          <w:szCs w:val="16"/>
        </w:rPr>
        <w:t>"</w:t>
      </w:r>
      <w:r w:rsidR="003639FC" w:rsidRPr="009F35F7">
        <w:rPr>
          <w:rFonts w:ascii="Times New Roman" w:hAnsi="Times New Roman"/>
          <w:sz w:val="16"/>
          <w:szCs w:val="16"/>
        </w:rPr>
        <w:t xml:space="preserve"> настоящего </w:t>
      </w:r>
      <w:r w:rsidR="000D0C15" w:rsidRPr="009F35F7">
        <w:rPr>
          <w:rFonts w:ascii="Times New Roman" w:hAnsi="Times New Roman"/>
          <w:sz w:val="16"/>
          <w:szCs w:val="16"/>
        </w:rPr>
        <w:t>пункта</w:t>
      </w:r>
      <w:r w:rsidR="003639FC" w:rsidRPr="009F35F7">
        <w:rPr>
          <w:rFonts w:ascii="Times New Roman" w:hAnsi="Times New Roman"/>
          <w:sz w:val="16"/>
          <w:szCs w:val="16"/>
        </w:rPr>
        <w:t>) либо ни один из участников торгов не предложил цену, соответствующую начальной цене имущества</w:t>
      </w:r>
      <w:r w:rsidR="005333EB" w:rsidRPr="009F35F7">
        <w:rPr>
          <w:rFonts w:ascii="Times New Roman" w:hAnsi="Times New Roman"/>
          <w:sz w:val="16"/>
          <w:szCs w:val="16"/>
        </w:rPr>
        <w:t>;</w:t>
      </w:r>
    </w:p>
    <w:p w:rsidR="005333EB" w:rsidRPr="009F35F7" w:rsidRDefault="00F71B11" w:rsidP="008B4EFE">
      <w:pPr>
        <w:widowControl w:val="0"/>
        <w:shd w:val="clear" w:color="auto" w:fill="FFFFFF"/>
        <w:spacing w:line="264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</w:t>
      </w:r>
      <w:r w:rsidR="008B4EFE" w:rsidRPr="009F35F7">
        <w:rPr>
          <w:rFonts w:ascii="Times New Roman" w:hAnsi="Times New Roman"/>
          <w:sz w:val="16"/>
          <w:szCs w:val="16"/>
          <w:lang w:val="en-US"/>
        </w:rPr>
        <w:t>v</w:t>
      </w:r>
      <w:r w:rsidR="00274EFE" w:rsidRPr="009F35F7">
        <w:rPr>
          <w:rFonts w:ascii="Times New Roman" w:hAnsi="Times New Roman"/>
          <w:sz w:val="16"/>
          <w:szCs w:val="16"/>
        </w:rPr>
        <w:t>) торги отменены;</w:t>
      </w:r>
    </w:p>
    <w:p w:rsidR="00274EFE" w:rsidRPr="009F35F7" w:rsidRDefault="00F71B11" w:rsidP="008B4EFE">
      <w:pPr>
        <w:widowControl w:val="0"/>
        <w:shd w:val="clear" w:color="auto" w:fill="FFFFFF"/>
        <w:spacing w:line="264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</w:t>
      </w:r>
      <w:r w:rsidR="008B4EFE" w:rsidRPr="009F35F7">
        <w:rPr>
          <w:rFonts w:ascii="Times New Roman" w:hAnsi="Times New Roman"/>
          <w:sz w:val="16"/>
          <w:szCs w:val="16"/>
          <w:lang w:val="en-US"/>
        </w:rPr>
        <w:t>vi</w:t>
      </w:r>
      <w:r w:rsidR="00274EFE" w:rsidRPr="009F35F7">
        <w:rPr>
          <w:rFonts w:ascii="Times New Roman" w:hAnsi="Times New Roman"/>
          <w:sz w:val="16"/>
          <w:szCs w:val="16"/>
        </w:rPr>
        <w:t xml:space="preserve">) собранием </w:t>
      </w:r>
      <w:r w:rsidR="004F40C3" w:rsidRPr="009F35F7">
        <w:rPr>
          <w:rFonts w:ascii="Times New Roman" w:hAnsi="Times New Roman"/>
          <w:sz w:val="16"/>
          <w:szCs w:val="16"/>
        </w:rPr>
        <w:t xml:space="preserve">(комитетом) </w:t>
      </w:r>
      <w:r w:rsidR="00274EFE" w:rsidRPr="009F35F7">
        <w:rPr>
          <w:rFonts w:ascii="Times New Roman" w:hAnsi="Times New Roman"/>
          <w:sz w:val="16"/>
          <w:szCs w:val="16"/>
        </w:rPr>
        <w:t xml:space="preserve">кредиторов </w:t>
      </w:r>
      <w:r w:rsidR="002B1771" w:rsidRPr="009F35F7">
        <w:rPr>
          <w:rFonts w:ascii="Times New Roman" w:hAnsi="Times New Roman"/>
          <w:sz w:val="16"/>
          <w:szCs w:val="16"/>
        </w:rPr>
        <w:t>должника</w:t>
      </w:r>
      <w:r w:rsidRPr="009F35F7">
        <w:rPr>
          <w:rFonts w:ascii="Times New Roman" w:hAnsi="Times New Roman"/>
          <w:sz w:val="16"/>
          <w:szCs w:val="16"/>
        </w:rPr>
        <w:t xml:space="preserve"> </w:t>
      </w:r>
      <w:r w:rsidR="00274EFE" w:rsidRPr="009F35F7">
        <w:rPr>
          <w:rFonts w:ascii="Times New Roman" w:hAnsi="Times New Roman"/>
          <w:sz w:val="16"/>
          <w:szCs w:val="16"/>
        </w:rPr>
        <w:t>принято решение об отказе в согласовании договора купли-продажи имущества в случае, если претендент,</w:t>
      </w:r>
      <w:r w:rsidR="00602069" w:rsidRPr="009F35F7">
        <w:rPr>
          <w:rFonts w:ascii="Times New Roman" w:hAnsi="Times New Roman"/>
          <w:sz w:val="16"/>
          <w:szCs w:val="16"/>
        </w:rPr>
        <w:t xml:space="preserve"> признанный победителем торгов либо имеющи</w:t>
      </w:r>
      <w:r w:rsidR="000D0C15" w:rsidRPr="009F35F7">
        <w:rPr>
          <w:rFonts w:ascii="Times New Roman" w:hAnsi="Times New Roman"/>
          <w:sz w:val="16"/>
          <w:szCs w:val="16"/>
        </w:rPr>
        <w:t>й</w:t>
      </w:r>
      <w:r w:rsidR="00602069" w:rsidRPr="009F35F7">
        <w:rPr>
          <w:rFonts w:ascii="Times New Roman" w:hAnsi="Times New Roman"/>
          <w:sz w:val="16"/>
          <w:szCs w:val="16"/>
        </w:rPr>
        <w:t xml:space="preserve"> право на заключение договора купли-продажи имущества по иным основаниям, </w:t>
      </w:r>
      <w:r w:rsidR="00274EFE" w:rsidRPr="009F35F7">
        <w:rPr>
          <w:rFonts w:ascii="Times New Roman" w:hAnsi="Times New Roman"/>
          <w:sz w:val="16"/>
          <w:szCs w:val="16"/>
        </w:rPr>
        <w:t xml:space="preserve">является лицом, заинтересованным по отношению </w:t>
      </w:r>
      <w:r w:rsidR="00D6099E" w:rsidRPr="009F35F7">
        <w:rPr>
          <w:rFonts w:ascii="Times New Roman" w:hAnsi="Times New Roman"/>
          <w:sz w:val="16"/>
          <w:szCs w:val="16"/>
        </w:rPr>
        <w:t>к</w:t>
      </w:r>
      <w:r w:rsidR="00274EFE" w:rsidRPr="009F35F7">
        <w:rPr>
          <w:rFonts w:ascii="Times New Roman" w:hAnsi="Times New Roman"/>
          <w:sz w:val="16"/>
          <w:szCs w:val="16"/>
        </w:rPr>
        <w:t xml:space="preserve"> </w:t>
      </w:r>
      <w:r w:rsidR="002B1771" w:rsidRPr="009F35F7">
        <w:rPr>
          <w:rFonts w:ascii="Times New Roman" w:hAnsi="Times New Roman"/>
          <w:sz w:val="16"/>
          <w:szCs w:val="16"/>
        </w:rPr>
        <w:t>должнику</w:t>
      </w:r>
      <w:r w:rsidR="00274EFE" w:rsidRPr="009F35F7">
        <w:rPr>
          <w:rFonts w:ascii="Times New Roman" w:hAnsi="Times New Roman"/>
          <w:sz w:val="16"/>
          <w:szCs w:val="16"/>
        </w:rPr>
        <w:t xml:space="preserve">, </w:t>
      </w:r>
      <w:r w:rsidR="00D6099E" w:rsidRPr="009F35F7">
        <w:rPr>
          <w:rFonts w:ascii="Times New Roman" w:hAnsi="Times New Roman"/>
          <w:sz w:val="16"/>
          <w:szCs w:val="16"/>
        </w:rPr>
        <w:t xml:space="preserve">его </w:t>
      </w:r>
      <w:r w:rsidR="00274EFE" w:rsidRPr="009F35F7">
        <w:rPr>
          <w:rFonts w:ascii="Times New Roman" w:hAnsi="Times New Roman"/>
          <w:sz w:val="16"/>
          <w:szCs w:val="16"/>
        </w:rPr>
        <w:t xml:space="preserve">кредиторам и (или) </w:t>
      </w:r>
      <w:r w:rsidR="003639FC" w:rsidRPr="009F35F7">
        <w:rPr>
          <w:rFonts w:ascii="Times New Roman" w:hAnsi="Times New Roman"/>
          <w:sz w:val="16"/>
          <w:szCs w:val="16"/>
        </w:rPr>
        <w:t>конкурсному управляющему</w:t>
      </w:r>
      <w:r w:rsidR="00274EFE" w:rsidRPr="009F35F7">
        <w:rPr>
          <w:rFonts w:ascii="Times New Roman" w:hAnsi="Times New Roman"/>
          <w:sz w:val="16"/>
          <w:szCs w:val="16"/>
        </w:rPr>
        <w:t>;</w:t>
      </w:r>
    </w:p>
    <w:p w:rsidR="00274EFE" w:rsidRPr="009F35F7" w:rsidRDefault="00F71B11" w:rsidP="008B4EFE">
      <w:pPr>
        <w:widowControl w:val="0"/>
        <w:shd w:val="clear" w:color="auto" w:fill="FFFFFF"/>
        <w:spacing w:line="264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</w:t>
      </w:r>
      <w:r w:rsidR="008B4EFE" w:rsidRPr="009F35F7">
        <w:rPr>
          <w:rFonts w:ascii="Times New Roman" w:hAnsi="Times New Roman"/>
          <w:sz w:val="16"/>
          <w:szCs w:val="16"/>
          <w:lang w:val="en-US"/>
        </w:rPr>
        <w:t>vii</w:t>
      </w:r>
      <w:r w:rsidR="00274EFE" w:rsidRPr="009F35F7">
        <w:rPr>
          <w:rFonts w:ascii="Times New Roman" w:hAnsi="Times New Roman"/>
          <w:sz w:val="16"/>
          <w:szCs w:val="16"/>
        </w:rPr>
        <w:t xml:space="preserve">) заключенный по результатам торгов договор купли-продажи имущества расторгнут вследствие обстоятельств, за которые отвечает </w:t>
      </w:r>
      <w:r w:rsidR="002B1771" w:rsidRPr="009F35F7">
        <w:rPr>
          <w:rFonts w:ascii="Times New Roman" w:hAnsi="Times New Roman"/>
          <w:sz w:val="16"/>
          <w:szCs w:val="16"/>
        </w:rPr>
        <w:t>должник</w:t>
      </w:r>
      <w:r w:rsidR="00274EFE" w:rsidRPr="009F35F7">
        <w:rPr>
          <w:rFonts w:ascii="Times New Roman" w:hAnsi="Times New Roman"/>
          <w:sz w:val="16"/>
          <w:szCs w:val="16"/>
        </w:rPr>
        <w:t xml:space="preserve">, либо вследствие обстоятельств, не зависящих от претендента и </w:t>
      </w:r>
      <w:r w:rsidR="002B1771" w:rsidRPr="009F35F7">
        <w:rPr>
          <w:rFonts w:ascii="Times New Roman" w:hAnsi="Times New Roman"/>
          <w:sz w:val="16"/>
          <w:szCs w:val="16"/>
        </w:rPr>
        <w:t>должника</w:t>
      </w:r>
      <w:r w:rsidR="008B4EFE" w:rsidRPr="009F35F7">
        <w:rPr>
          <w:rFonts w:ascii="Times New Roman" w:hAnsi="Times New Roman"/>
          <w:sz w:val="16"/>
          <w:szCs w:val="16"/>
        </w:rPr>
        <w:t>;</w:t>
      </w:r>
    </w:p>
    <w:p w:rsidR="008B4EFE" w:rsidRPr="009F35F7" w:rsidRDefault="008B4EFE" w:rsidP="008B4EFE">
      <w:pPr>
        <w:widowControl w:val="0"/>
        <w:shd w:val="clear" w:color="auto" w:fill="FFFFFF"/>
        <w:spacing w:line="264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</w:t>
      </w:r>
      <w:r w:rsidRPr="009F35F7">
        <w:rPr>
          <w:rFonts w:ascii="Times New Roman" w:hAnsi="Times New Roman"/>
          <w:sz w:val="16"/>
          <w:szCs w:val="16"/>
          <w:lang w:val="en-US"/>
        </w:rPr>
        <w:t>viii</w:t>
      </w:r>
      <w:r w:rsidRPr="009F35F7">
        <w:rPr>
          <w:rFonts w:ascii="Times New Roman" w:hAnsi="Times New Roman"/>
          <w:sz w:val="16"/>
          <w:szCs w:val="16"/>
        </w:rPr>
        <w:t>) </w:t>
      </w:r>
      <w:r w:rsidR="002B1771" w:rsidRPr="009F35F7">
        <w:rPr>
          <w:rFonts w:ascii="Times New Roman" w:hAnsi="Times New Roman"/>
          <w:sz w:val="16"/>
          <w:szCs w:val="16"/>
        </w:rPr>
        <w:t>должник</w:t>
      </w:r>
      <w:r w:rsidRPr="009F35F7">
        <w:rPr>
          <w:rFonts w:ascii="Times New Roman" w:hAnsi="Times New Roman"/>
          <w:sz w:val="16"/>
          <w:szCs w:val="16"/>
        </w:rPr>
        <w:t xml:space="preserve"> уклонился от заключения (а если претендент является лицом, заинтересованным по отношению к </w:t>
      </w:r>
      <w:r w:rsidR="002B1771" w:rsidRPr="009F35F7">
        <w:rPr>
          <w:rFonts w:ascii="Times New Roman" w:hAnsi="Times New Roman"/>
          <w:sz w:val="16"/>
          <w:szCs w:val="16"/>
        </w:rPr>
        <w:t>должнику</w:t>
      </w:r>
      <w:r w:rsidRPr="009F35F7">
        <w:rPr>
          <w:rFonts w:ascii="Times New Roman" w:hAnsi="Times New Roman"/>
          <w:sz w:val="16"/>
          <w:szCs w:val="16"/>
        </w:rPr>
        <w:t xml:space="preserve">, его кредиторам и </w:t>
      </w:r>
      <w:r w:rsidR="000D0C15" w:rsidRPr="009F35F7">
        <w:rPr>
          <w:rFonts w:ascii="Times New Roman" w:hAnsi="Times New Roman"/>
          <w:sz w:val="16"/>
          <w:szCs w:val="16"/>
        </w:rPr>
        <w:t xml:space="preserve">/ </w:t>
      </w:r>
      <w:r w:rsidRPr="009F35F7">
        <w:rPr>
          <w:rFonts w:ascii="Times New Roman" w:hAnsi="Times New Roman"/>
          <w:sz w:val="16"/>
          <w:szCs w:val="16"/>
        </w:rPr>
        <w:t>или конкурсному управляющему, – уклонился от подписания) договора купли-продажи имущества</w:t>
      </w:r>
      <w:r w:rsidR="00395374" w:rsidRPr="009F35F7">
        <w:rPr>
          <w:rFonts w:ascii="Times New Roman" w:hAnsi="Times New Roman"/>
          <w:sz w:val="16"/>
          <w:szCs w:val="16"/>
        </w:rPr>
        <w:t xml:space="preserve"> с претендентом в случае признания претендента победителем торгов либо в иных случаях, когда за претендентом признается право на заключение договора купли-продажи</w:t>
      </w:r>
      <w:r w:rsidR="002B1771" w:rsidRPr="009F35F7">
        <w:rPr>
          <w:rFonts w:ascii="Times New Roman" w:hAnsi="Times New Roman"/>
          <w:sz w:val="16"/>
          <w:szCs w:val="16"/>
        </w:rPr>
        <w:t>;</w:t>
      </w:r>
    </w:p>
    <w:p w:rsidR="00236302" w:rsidRPr="009F35F7" w:rsidRDefault="00236302" w:rsidP="00395374">
      <w:pPr>
        <w:widowControl w:val="0"/>
        <w:spacing w:before="120" w:line="264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(б) в случае признания претендента победителем торгов задаток ему не возвращается (за исключением случаев, предусмотренных подпунктами "</w:t>
      </w:r>
      <w:r w:rsidRPr="009F35F7">
        <w:rPr>
          <w:rFonts w:ascii="Times New Roman" w:hAnsi="Times New Roman"/>
          <w:sz w:val="16"/>
          <w:szCs w:val="16"/>
          <w:lang w:val="en-US"/>
        </w:rPr>
        <w:t>vi</w:t>
      </w:r>
      <w:r w:rsidRPr="009F35F7">
        <w:rPr>
          <w:rFonts w:ascii="Times New Roman" w:hAnsi="Times New Roman"/>
          <w:sz w:val="16"/>
          <w:szCs w:val="16"/>
        </w:rPr>
        <w:t>" – "</w:t>
      </w:r>
      <w:r w:rsidRPr="009F35F7">
        <w:rPr>
          <w:rFonts w:ascii="Times New Roman" w:hAnsi="Times New Roman"/>
          <w:sz w:val="16"/>
          <w:szCs w:val="16"/>
          <w:lang w:val="en-US"/>
        </w:rPr>
        <w:t>viii</w:t>
      </w:r>
      <w:r w:rsidRPr="009F35F7">
        <w:rPr>
          <w:rFonts w:ascii="Times New Roman" w:hAnsi="Times New Roman"/>
          <w:sz w:val="16"/>
          <w:szCs w:val="16"/>
        </w:rPr>
        <w:t>" пункта "а" настоящего параграфа); при этом:</w:t>
      </w:r>
    </w:p>
    <w:p w:rsidR="00236302" w:rsidRPr="009F35F7" w:rsidRDefault="00236302" w:rsidP="007827E1">
      <w:pPr>
        <w:widowControl w:val="0"/>
        <w:spacing w:before="120" w:line="264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</w:t>
      </w:r>
      <w:proofErr w:type="spellStart"/>
      <w:r w:rsidRPr="009F35F7">
        <w:rPr>
          <w:rFonts w:ascii="Times New Roman" w:hAnsi="Times New Roman"/>
          <w:sz w:val="16"/>
          <w:szCs w:val="16"/>
          <w:lang w:val="en-US"/>
        </w:rPr>
        <w:t>i</w:t>
      </w:r>
      <w:proofErr w:type="spellEnd"/>
      <w:r w:rsidRPr="009F35F7">
        <w:rPr>
          <w:rFonts w:ascii="Times New Roman" w:hAnsi="Times New Roman"/>
          <w:sz w:val="16"/>
          <w:szCs w:val="16"/>
        </w:rPr>
        <w:t>)</w:t>
      </w:r>
      <w:r w:rsidRPr="009F35F7">
        <w:rPr>
          <w:rFonts w:ascii="Times New Roman" w:hAnsi="Times New Roman"/>
          <w:sz w:val="16"/>
          <w:szCs w:val="16"/>
          <w:lang w:val="en-US"/>
        </w:rPr>
        <w:t> </w:t>
      </w:r>
      <w:r w:rsidRPr="009F35F7">
        <w:rPr>
          <w:rFonts w:ascii="Times New Roman" w:hAnsi="Times New Roman"/>
          <w:sz w:val="16"/>
          <w:szCs w:val="16"/>
        </w:rPr>
        <w:t xml:space="preserve">в случае заключения </w:t>
      </w:r>
      <w:r w:rsidR="002B1771" w:rsidRPr="009F35F7">
        <w:rPr>
          <w:rFonts w:ascii="Times New Roman" w:hAnsi="Times New Roman"/>
          <w:sz w:val="16"/>
          <w:szCs w:val="16"/>
        </w:rPr>
        <w:t xml:space="preserve">с претендентом </w:t>
      </w:r>
      <w:r w:rsidRPr="009F35F7">
        <w:rPr>
          <w:rFonts w:ascii="Times New Roman" w:hAnsi="Times New Roman"/>
          <w:sz w:val="16"/>
          <w:szCs w:val="16"/>
        </w:rPr>
        <w:t>договора купли-продажи задаток засчитывается в счет оплаты по договору купли-продажи;</w:t>
      </w:r>
    </w:p>
    <w:p w:rsidR="00236302" w:rsidRPr="009F35F7" w:rsidRDefault="00236302" w:rsidP="00236302">
      <w:pPr>
        <w:widowControl w:val="0"/>
        <w:spacing w:line="264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</w:t>
      </w:r>
      <w:r w:rsidRPr="009F35F7">
        <w:rPr>
          <w:rFonts w:ascii="Times New Roman" w:hAnsi="Times New Roman"/>
          <w:sz w:val="16"/>
          <w:szCs w:val="16"/>
          <w:lang w:val="en-US"/>
        </w:rPr>
        <w:t>ii</w:t>
      </w:r>
      <w:r w:rsidRPr="009F35F7">
        <w:rPr>
          <w:rFonts w:ascii="Times New Roman" w:hAnsi="Times New Roman"/>
          <w:sz w:val="16"/>
          <w:szCs w:val="16"/>
        </w:rPr>
        <w:t>)</w:t>
      </w:r>
      <w:r w:rsidRPr="009F35F7">
        <w:rPr>
          <w:rFonts w:ascii="Times New Roman" w:hAnsi="Times New Roman"/>
          <w:sz w:val="16"/>
          <w:szCs w:val="16"/>
          <w:lang w:val="en-US"/>
        </w:rPr>
        <w:t> </w:t>
      </w:r>
      <w:r w:rsidRPr="009F35F7">
        <w:rPr>
          <w:rFonts w:ascii="Times New Roman" w:hAnsi="Times New Roman"/>
          <w:sz w:val="16"/>
          <w:szCs w:val="16"/>
        </w:rPr>
        <w:t xml:space="preserve">в случае отказа (уклонения) претендента, признанного победителем торгов, от заключения договора купли-продажи уплаченный им задаток не возвращается и поступает в доход </w:t>
      </w:r>
      <w:r w:rsidR="002B1771" w:rsidRPr="009F35F7">
        <w:rPr>
          <w:rFonts w:ascii="Times New Roman" w:hAnsi="Times New Roman"/>
          <w:sz w:val="16"/>
          <w:szCs w:val="16"/>
        </w:rPr>
        <w:t>должника</w:t>
      </w:r>
      <w:r w:rsidRPr="009F35F7">
        <w:rPr>
          <w:rFonts w:ascii="Times New Roman" w:hAnsi="Times New Roman"/>
          <w:sz w:val="16"/>
          <w:szCs w:val="16"/>
        </w:rPr>
        <w:t>;</w:t>
      </w:r>
    </w:p>
    <w:p w:rsidR="00236302" w:rsidRPr="009F35F7" w:rsidRDefault="00236302" w:rsidP="00395374">
      <w:pPr>
        <w:widowControl w:val="0"/>
        <w:spacing w:before="120" w:line="264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(в) при наличии обстоятельств, предусмотренных подпунктом "</w:t>
      </w:r>
      <w:r w:rsidRPr="009F35F7">
        <w:rPr>
          <w:rFonts w:ascii="Times New Roman" w:hAnsi="Times New Roman"/>
          <w:sz w:val="16"/>
          <w:szCs w:val="16"/>
          <w:lang w:val="en-US"/>
        </w:rPr>
        <w:t>viii</w:t>
      </w:r>
      <w:r w:rsidRPr="009F35F7">
        <w:rPr>
          <w:rFonts w:ascii="Times New Roman" w:hAnsi="Times New Roman"/>
          <w:sz w:val="16"/>
          <w:szCs w:val="16"/>
        </w:rPr>
        <w:t>" пункта "а" настоящего параграфа, задаток возвращается претенденту в размере, определяемом по правилам пункта 5 статьи 448 Гражданского кодекса Российской Федерации.</w:t>
      </w:r>
    </w:p>
    <w:p w:rsidR="00F71B11" w:rsidRPr="009F35F7" w:rsidRDefault="00F71B11" w:rsidP="00395374">
      <w:pPr>
        <w:widowControl w:val="0"/>
        <w:spacing w:before="120" w:line="264" w:lineRule="auto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b/>
          <w:sz w:val="16"/>
          <w:szCs w:val="16"/>
        </w:rPr>
        <w:t>§ 9</w:t>
      </w:r>
      <w:r w:rsidRPr="009F35F7">
        <w:rPr>
          <w:rFonts w:ascii="Times New Roman" w:hAnsi="Times New Roman"/>
          <w:sz w:val="16"/>
          <w:szCs w:val="16"/>
        </w:rPr>
        <w:t>. </w:t>
      </w:r>
      <w:r w:rsidRPr="009F35F7">
        <w:rPr>
          <w:rFonts w:ascii="Times New Roman" w:hAnsi="Times New Roman"/>
          <w:b/>
          <w:sz w:val="16"/>
          <w:szCs w:val="16"/>
        </w:rPr>
        <w:t xml:space="preserve">Срок </w:t>
      </w:r>
      <w:r w:rsidR="005E06F0" w:rsidRPr="009F35F7">
        <w:rPr>
          <w:rFonts w:ascii="Times New Roman" w:hAnsi="Times New Roman"/>
          <w:b/>
          <w:sz w:val="16"/>
          <w:szCs w:val="16"/>
        </w:rPr>
        <w:t xml:space="preserve">и порядок </w:t>
      </w:r>
      <w:r w:rsidRPr="009F35F7">
        <w:rPr>
          <w:rFonts w:ascii="Times New Roman" w:hAnsi="Times New Roman"/>
          <w:b/>
          <w:sz w:val="16"/>
          <w:szCs w:val="16"/>
        </w:rPr>
        <w:t>возврата задатка</w:t>
      </w:r>
      <w:r w:rsidRPr="009F35F7">
        <w:rPr>
          <w:rFonts w:ascii="Times New Roman" w:hAnsi="Times New Roman"/>
          <w:sz w:val="16"/>
          <w:szCs w:val="16"/>
        </w:rPr>
        <w:t>:</w:t>
      </w:r>
    </w:p>
    <w:p w:rsidR="00F71B11" w:rsidRPr="009F35F7" w:rsidRDefault="00F71B11" w:rsidP="00395374">
      <w:pPr>
        <w:widowControl w:val="0"/>
        <w:shd w:val="clear" w:color="auto" w:fill="FFFFFF"/>
        <w:spacing w:before="120" w:line="264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(а) </w:t>
      </w:r>
      <w:r w:rsidR="002B1771" w:rsidRPr="009F35F7">
        <w:rPr>
          <w:rFonts w:ascii="Times New Roman" w:hAnsi="Times New Roman"/>
          <w:sz w:val="16"/>
          <w:szCs w:val="16"/>
        </w:rPr>
        <w:t>должник</w:t>
      </w:r>
      <w:r w:rsidR="005333EB" w:rsidRPr="009F35F7">
        <w:rPr>
          <w:rFonts w:ascii="Times New Roman" w:hAnsi="Times New Roman"/>
          <w:sz w:val="16"/>
          <w:szCs w:val="16"/>
        </w:rPr>
        <w:t xml:space="preserve"> обязан возвратить претендент</w:t>
      </w:r>
      <w:r w:rsidR="00B15053" w:rsidRPr="009F35F7">
        <w:rPr>
          <w:rFonts w:ascii="Times New Roman" w:hAnsi="Times New Roman"/>
          <w:sz w:val="16"/>
          <w:szCs w:val="16"/>
        </w:rPr>
        <w:t>у</w:t>
      </w:r>
      <w:r w:rsidR="005333EB" w:rsidRPr="009F35F7">
        <w:rPr>
          <w:rFonts w:ascii="Times New Roman" w:hAnsi="Times New Roman"/>
          <w:sz w:val="16"/>
          <w:szCs w:val="16"/>
        </w:rPr>
        <w:t xml:space="preserve"> задаток в течение пяти рабочих дней, исчисляемых</w:t>
      </w:r>
      <w:r w:rsidRPr="009F35F7">
        <w:rPr>
          <w:rFonts w:ascii="Times New Roman" w:hAnsi="Times New Roman"/>
          <w:sz w:val="16"/>
          <w:szCs w:val="16"/>
        </w:rPr>
        <w:t>:</w:t>
      </w:r>
    </w:p>
    <w:p w:rsidR="00F71B11" w:rsidRPr="009F35F7" w:rsidRDefault="00F71B11" w:rsidP="002B1771">
      <w:pPr>
        <w:widowControl w:val="0"/>
        <w:shd w:val="clear" w:color="auto" w:fill="FFFFFF"/>
        <w:spacing w:before="120" w:line="264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</w:t>
      </w:r>
      <w:proofErr w:type="spellStart"/>
      <w:r w:rsidRPr="009F35F7">
        <w:rPr>
          <w:rFonts w:ascii="Times New Roman" w:hAnsi="Times New Roman"/>
          <w:sz w:val="16"/>
          <w:szCs w:val="16"/>
          <w:lang w:val="en-US"/>
        </w:rPr>
        <w:t>i</w:t>
      </w:r>
      <w:proofErr w:type="spellEnd"/>
      <w:r w:rsidRPr="009F35F7">
        <w:rPr>
          <w:rFonts w:ascii="Times New Roman" w:hAnsi="Times New Roman"/>
          <w:sz w:val="16"/>
          <w:szCs w:val="16"/>
        </w:rPr>
        <w:t xml:space="preserve">) при наличии обстоятельств, предусмотренных </w:t>
      </w:r>
      <w:r w:rsidR="008B4EFE" w:rsidRPr="009F35F7">
        <w:rPr>
          <w:rFonts w:ascii="Times New Roman" w:hAnsi="Times New Roman"/>
          <w:sz w:val="16"/>
          <w:szCs w:val="16"/>
        </w:rPr>
        <w:t>подпунктом "</w:t>
      </w:r>
      <w:proofErr w:type="spellStart"/>
      <w:r w:rsidR="008B4EFE" w:rsidRPr="009F35F7">
        <w:rPr>
          <w:rFonts w:ascii="Times New Roman" w:hAnsi="Times New Roman"/>
          <w:sz w:val="16"/>
          <w:szCs w:val="16"/>
          <w:lang w:val="en-US"/>
        </w:rPr>
        <w:t>i</w:t>
      </w:r>
      <w:proofErr w:type="spellEnd"/>
      <w:r w:rsidR="008B4EFE" w:rsidRPr="009F35F7">
        <w:rPr>
          <w:rFonts w:ascii="Times New Roman" w:hAnsi="Times New Roman"/>
          <w:sz w:val="16"/>
          <w:szCs w:val="16"/>
        </w:rPr>
        <w:t xml:space="preserve">" </w:t>
      </w:r>
      <w:r w:rsidRPr="009F35F7">
        <w:rPr>
          <w:rFonts w:ascii="Times New Roman" w:hAnsi="Times New Roman"/>
          <w:sz w:val="16"/>
          <w:szCs w:val="16"/>
        </w:rPr>
        <w:t>пункт</w:t>
      </w:r>
      <w:r w:rsidR="008B4EFE" w:rsidRPr="009F35F7">
        <w:rPr>
          <w:rFonts w:ascii="Times New Roman" w:hAnsi="Times New Roman"/>
          <w:sz w:val="16"/>
          <w:szCs w:val="16"/>
        </w:rPr>
        <w:t>а</w:t>
      </w:r>
      <w:r w:rsidRPr="009F35F7">
        <w:rPr>
          <w:rFonts w:ascii="Times New Roman" w:hAnsi="Times New Roman"/>
          <w:sz w:val="16"/>
          <w:szCs w:val="16"/>
        </w:rPr>
        <w:t xml:space="preserve"> "а" § 8</w:t>
      </w:r>
      <w:r w:rsidR="005E06F0" w:rsidRPr="009F35F7">
        <w:rPr>
          <w:rFonts w:ascii="Times New Roman" w:hAnsi="Times New Roman"/>
          <w:sz w:val="16"/>
          <w:szCs w:val="16"/>
        </w:rPr>
        <w:t>,</w:t>
      </w:r>
      <w:r w:rsidRPr="009F35F7">
        <w:rPr>
          <w:rFonts w:ascii="Times New Roman" w:hAnsi="Times New Roman"/>
          <w:sz w:val="16"/>
          <w:szCs w:val="16"/>
        </w:rPr>
        <w:t xml:space="preserve"> –</w:t>
      </w:r>
      <w:r w:rsidRPr="009F35F7">
        <w:rPr>
          <w:rFonts w:ascii="Times New Roman" w:hAnsi="Times New Roman"/>
          <w:b/>
          <w:sz w:val="16"/>
          <w:szCs w:val="16"/>
        </w:rPr>
        <w:t xml:space="preserve"> </w:t>
      </w:r>
      <w:r w:rsidR="005333EB" w:rsidRPr="009F35F7">
        <w:rPr>
          <w:rFonts w:ascii="Times New Roman" w:hAnsi="Times New Roman"/>
          <w:sz w:val="16"/>
          <w:szCs w:val="16"/>
        </w:rPr>
        <w:t xml:space="preserve">с момента поступления к </w:t>
      </w:r>
      <w:r w:rsidR="002B1771" w:rsidRPr="009F35F7">
        <w:rPr>
          <w:rFonts w:ascii="Times New Roman" w:hAnsi="Times New Roman"/>
          <w:sz w:val="16"/>
          <w:szCs w:val="16"/>
        </w:rPr>
        <w:t>должнику</w:t>
      </w:r>
      <w:r w:rsidR="005333EB" w:rsidRPr="009F35F7">
        <w:rPr>
          <w:rFonts w:ascii="Times New Roman" w:hAnsi="Times New Roman"/>
          <w:sz w:val="16"/>
          <w:szCs w:val="16"/>
        </w:rPr>
        <w:t xml:space="preserve"> сведений об отзыве заявки</w:t>
      </w:r>
      <w:r w:rsidR="00236302" w:rsidRPr="009F35F7">
        <w:rPr>
          <w:rFonts w:ascii="Times New Roman" w:hAnsi="Times New Roman"/>
          <w:sz w:val="16"/>
          <w:szCs w:val="16"/>
        </w:rPr>
        <w:t>;</w:t>
      </w:r>
    </w:p>
    <w:p w:rsidR="00F71B11" w:rsidRPr="009F35F7" w:rsidRDefault="00F71B11" w:rsidP="00F71B11">
      <w:pPr>
        <w:widowControl w:val="0"/>
        <w:shd w:val="clear" w:color="auto" w:fill="FFFFFF"/>
        <w:spacing w:line="264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</w:t>
      </w:r>
      <w:r w:rsidRPr="009F35F7">
        <w:rPr>
          <w:rFonts w:ascii="Times New Roman" w:hAnsi="Times New Roman"/>
          <w:sz w:val="16"/>
          <w:szCs w:val="16"/>
          <w:lang w:val="en-US"/>
        </w:rPr>
        <w:t>ii</w:t>
      </w:r>
      <w:r w:rsidRPr="009F35F7">
        <w:rPr>
          <w:rFonts w:ascii="Times New Roman" w:hAnsi="Times New Roman"/>
          <w:sz w:val="16"/>
          <w:szCs w:val="16"/>
        </w:rPr>
        <w:t>)</w:t>
      </w:r>
      <w:r w:rsidRPr="009F35F7">
        <w:rPr>
          <w:rFonts w:ascii="Times New Roman" w:hAnsi="Times New Roman"/>
          <w:sz w:val="16"/>
          <w:szCs w:val="16"/>
          <w:lang w:val="en-US"/>
        </w:rPr>
        <w:t> </w:t>
      </w:r>
      <w:r w:rsidRPr="009F35F7">
        <w:rPr>
          <w:rFonts w:ascii="Times New Roman" w:hAnsi="Times New Roman"/>
          <w:sz w:val="16"/>
          <w:szCs w:val="16"/>
        </w:rPr>
        <w:t xml:space="preserve">при наличии обстоятельств, предусмотренных </w:t>
      </w:r>
      <w:r w:rsidR="008B4EFE" w:rsidRPr="009F35F7">
        <w:rPr>
          <w:rFonts w:ascii="Times New Roman" w:hAnsi="Times New Roman"/>
          <w:sz w:val="16"/>
          <w:szCs w:val="16"/>
        </w:rPr>
        <w:t>подпунктом "</w:t>
      </w:r>
      <w:r w:rsidR="008B4EFE" w:rsidRPr="009F35F7">
        <w:rPr>
          <w:rFonts w:ascii="Times New Roman" w:hAnsi="Times New Roman"/>
          <w:sz w:val="16"/>
          <w:szCs w:val="16"/>
          <w:lang w:val="en-US"/>
        </w:rPr>
        <w:t>i</w:t>
      </w:r>
      <w:r w:rsidR="00236302" w:rsidRPr="009F35F7">
        <w:rPr>
          <w:rFonts w:ascii="Times New Roman" w:hAnsi="Times New Roman"/>
          <w:sz w:val="16"/>
          <w:szCs w:val="16"/>
          <w:lang w:val="en-US"/>
        </w:rPr>
        <w:t>i</w:t>
      </w:r>
      <w:r w:rsidR="008B4EFE" w:rsidRPr="009F35F7">
        <w:rPr>
          <w:rFonts w:ascii="Times New Roman" w:hAnsi="Times New Roman"/>
          <w:sz w:val="16"/>
          <w:szCs w:val="16"/>
        </w:rPr>
        <w:t xml:space="preserve">" пункта </w:t>
      </w:r>
      <w:r w:rsidRPr="009F35F7">
        <w:rPr>
          <w:rFonts w:ascii="Times New Roman" w:hAnsi="Times New Roman"/>
          <w:sz w:val="16"/>
          <w:szCs w:val="16"/>
        </w:rPr>
        <w:t>"</w:t>
      </w:r>
      <w:r w:rsidR="00236302" w:rsidRPr="009F35F7">
        <w:rPr>
          <w:rFonts w:ascii="Times New Roman" w:hAnsi="Times New Roman"/>
          <w:sz w:val="16"/>
          <w:szCs w:val="16"/>
        </w:rPr>
        <w:t>а</w:t>
      </w:r>
      <w:r w:rsidRPr="009F35F7">
        <w:rPr>
          <w:rFonts w:ascii="Times New Roman" w:hAnsi="Times New Roman"/>
          <w:sz w:val="16"/>
          <w:szCs w:val="16"/>
        </w:rPr>
        <w:t>" § 8</w:t>
      </w:r>
      <w:r w:rsidR="005E06F0" w:rsidRPr="009F35F7">
        <w:rPr>
          <w:rFonts w:ascii="Times New Roman" w:hAnsi="Times New Roman"/>
          <w:sz w:val="16"/>
          <w:szCs w:val="16"/>
        </w:rPr>
        <w:t>,</w:t>
      </w:r>
      <w:r w:rsidRPr="009F35F7">
        <w:rPr>
          <w:rFonts w:ascii="Times New Roman" w:hAnsi="Times New Roman"/>
          <w:sz w:val="16"/>
          <w:szCs w:val="16"/>
        </w:rPr>
        <w:t xml:space="preserve"> –</w:t>
      </w:r>
      <w:r w:rsidRPr="009F35F7">
        <w:rPr>
          <w:rFonts w:ascii="Times New Roman" w:hAnsi="Times New Roman"/>
          <w:b/>
          <w:sz w:val="16"/>
          <w:szCs w:val="16"/>
        </w:rPr>
        <w:t xml:space="preserve"> </w:t>
      </w:r>
      <w:r w:rsidR="005333EB" w:rsidRPr="009F35F7">
        <w:rPr>
          <w:rFonts w:ascii="Times New Roman" w:hAnsi="Times New Roman"/>
          <w:sz w:val="16"/>
          <w:szCs w:val="16"/>
        </w:rPr>
        <w:t>с момента утверждения протокола об определении участников</w:t>
      </w:r>
      <w:r w:rsidR="00B15053" w:rsidRPr="009F35F7">
        <w:rPr>
          <w:rFonts w:ascii="Times New Roman" w:hAnsi="Times New Roman"/>
          <w:sz w:val="16"/>
          <w:szCs w:val="16"/>
        </w:rPr>
        <w:t>, согласно которому претенденту отказано в признании участником торгов</w:t>
      </w:r>
      <w:r w:rsidR="00236302" w:rsidRPr="009F35F7">
        <w:rPr>
          <w:rFonts w:ascii="Times New Roman" w:hAnsi="Times New Roman"/>
          <w:sz w:val="16"/>
          <w:szCs w:val="16"/>
        </w:rPr>
        <w:t>;</w:t>
      </w:r>
    </w:p>
    <w:p w:rsidR="00F71B11" w:rsidRPr="009F35F7" w:rsidRDefault="00F71B11" w:rsidP="00F71B11">
      <w:pPr>
        <w:widowControl w:val="0"/>
        <w:shd w:val="clear" w:color="auto" w:fill="FFFFFF"/>
        <w:spacing w:line="264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</w:t>
      </w:r>
      <w:r w:rsidRPr="009F35F7">
        <w:rPr>
          <w:rFonts w:ascii="Times New Roman" w:hAnsi="Times New Roman"/>
          <w:sz w:val="16"/>
          <w:szCs w:val="16"/>
          <w:lang w:val="en-US"/>
        </w:rPr>
        <w:t>iii</w:t>
      </w:r>
      <w:r w:rsidRPr="009F35F7">
        <w:rPr>
          <w:rFonts w:ascii="Times New Roman" w:hAnsi="Times New Roman"/>
          <w:sz w:val="16"/>
          <w:szCs w:val="16"/>
        </w:rPr>
        <w:t>)</w:t>
      </w:r>
      <w:r w:rsidRPr="009F35F7">
        <w:rPr>
          <w:rFonts w:ascii="Times New Roman" w:hAnsi="Times New Roman"/>
          <w:sz w:val="16"/>
          <w:szCs w:val="16"/>
          <w:lang w:val="en-US"/>
        </w:rPr>
        <w:t> </w:t>
      </w:r>
      <w:r w:rsidRPr="009F35F7">
        <w:rPr>
          <w:rFonts w:ascii="Times New Roman" w:hAnsi="Times New Roman"/>
          <w:sz w:val="16"/>
          <w:szCs w:val="16"/>
        </w:rPr>
        <w:t xml:space="preserve">при наличии обстоятельств, предусмотренных </w:t>
      </w:r>
      <w:r w:rsidR="008B4EFE" w:rsidRPr="009F35F7">
        <w:rPr>
          <w:rFonts w:ascii="Times New Roman" w:hAnsi="Times New Roman"/>
          <w:sz w:val="16"/>
          <w:szCs w:val="16"/>
        </w:rPr>
        <w:t>подпункт</w:t>
      </w:r>
      <w:r w:rsidR="00236302" w:rsidRPr="009F35F7">
        <w:rPr>
          <w:rFonts w:ascii="Times New Roman" w:hAnsi="Times New Roman"/>
          <w:sz w:val="16"/>
          <w:szCs w:val="16"/>
        </w:rPr>
        <w:t>а</w:t>
      </w:r>
      <w:r w:rsidR="008B4EFE" w:rsidRPr="009F35F7">
        <w:rPr>
          <w:rFonts w:ascii="Times New Roman" w:hAnsi="Times New Roman"/>
          <w:sz w:val="16"/>
          <w:szCs w:val="16"/>
        </w:rPr>
        <w:t>м</w:t>
      </w:r>
      <w:r w:rsidR="00236302" w:rsidRPr="009F35F7">
        <w:rPr>
          <w:rFonts w:ascii="Times New Roman" w:hAnsi="Times New Roman"/>
          <w:sz w:val="16"/>
          <w:szCs w:val="16"/>
        </w:rPr>
        <w:t>и</w:t>
      </w:r>
      <w:r w:rsidR="008B4EFE" w:rsidRPr="009F35F7">
        <w:rPr>
          <w:rFonts w:ascii="Times New Roman" w:hAnsi="Times New Roman"/>
          <w:sz w:val="16"/>
          <w:szCs w:val="16"/>
        </w:rPr>
        <w:t xml:space="preserve"> "</w:t>
      </w:r>
      <w:r w:rsidR="008B4EFE" w:rsidRPr="009F35F7">
        <w:rPr>
          <w:rFonts w:ascii="Times New Roman" w:hAnsi="Times New Roman"/>
          <w:sz w:val="16"/>
          <w:szCs w:val="16"/>
          <w:lang w:val="en-US"/>
        </w:rPr>
        <w:t>i</w:t>
      </w:r>
      <w:r w:rsidR="00236302" w:rsidRPr="009F35F7">
        <w:rPr>
          <w:rFonts w:ascii="Times New Roman" w:hAnsi="Times New Roman"/>
          <w:sz w:val="16"/>
          <w:szCs w:val="16"/>
          <w:lang w:val="en-US"/>
        </w:rPr>
        <w:t>ii</w:t>
      </w:r>
      <w:r w:rsidR="008B4EFE" w:rsidRPr="009F35F7">
        <w:rPr>
          <w:rFonts w:ascii="Times New Roman" w:hAnsi="Times New Roman"/>
          <w:sz w:val="16"/>
          <w:szCs w:val="16"/>
        </w:rPr>
        <w:t>"</w:t>
      </w:r>
      <w:r w:rsidR="00236302" w:rsidRPr="009F35F7">
        <w:rPr>
          <w:rFonts w:ascii="Times New Roman" w:hAnsi="Times New Roman"/>
          <w:sz w:val="16"/>
          <w:szCs w:val="16"/>
        </w:rPr>
        <w:t>,</w:t>
      </w:r>
      <w:r w:rsidR="008B4EFE" w:rsidRPr="009F35F7">
        <w:rPr>
          <w:rFonts w:ascii="Times New Roman" w:hAnsi="Times New Roman"/>
          <w:sz w:val="16"/>
          <w:szCs w:val="16"/>
        </w:rPr>
        <w:t xml:space="preserve"> </w:t>
      </w:r>
      <w:r w:rsidR="00236302" w:rsidRPr="009F35F7">
        <w:rPr>
          <w:rFonts w:ascii="Times New Roman" w:hAnsi="Times New Roman"/>
          <w:sz w:val="16"/>
          <w:szCs w:val="16"/>
        </w:rPr>
        <w:t>"</w:t>
      </w:r>
      <w:r w:rsidR="00236302" w:rsidRPr="009F35F7">
        <w:rPr>
          <w:rFonts w:ascii="Times New Roman" w:hAnsi="Times New Roman"/>
          <w:sz w:val="16"/>
          <w:szCs w:val="16"/>
          <w:lang w:val="en-US"/>
        </w:rPr>
        <w:t>iv</w:t>
      </w:r>
      <w:r w:rsidR="00236302" w:rsidRPr="009F35F7">
        <w:rPr>
          <w:rFonts w:ascii="Times New Roman" w:hAnsi="Times New Roman"/>
          <w:sz w:val="16"/>
          <w:szCs w:val="16"/>
        </w:rPr>
        <w:t xml:space="preserve">" </w:t>
      </w:r>
      <w:r w:rsidR="008B4EFE" w:rsidRPr="009F35F7">
        <w:rPr>
          <w:rFonts w:ascii="Times New Roman" w:hAnsi="Times New Roman"/>
          <w:sz w:val="16"/>
          <w:szCs w:val="16"/>
        </w:rPr>
        <w:t xml:space="preserve">пункта </w:t>
      </w:r>
      <w:r w:rsidRPr="009F35F7">
        <w:rPr>
          <w:rFonts w:ascii="Times New Roman" w:hAnsi="Times New Roman"/>
          <w:sz w:val="16"/>
          <w:szCs w:val="16"/>
        </w:rPr>
        <w:t>"</w:t>
      </w:r>
      <w:r w:rsidR="00236302" w:rsidRPr="009F35F7">
        <w:rPr>
          <w:rFonts w:ascii="Times New Roman" w:hAnsi="Times New Roman"/>
          <w:sz w:val="16"/>
          <w:szCs w:val="16"/>
        </w:rPr>
        <w:t>а</w:t>
      </w:r>
      <w:r w:rsidRPr="009F35F7">
        <w:rPr>
          <w:rFonts w:ascii="Times New Roman" w:hAnsi="Times New Roman"/>
          <w:sz w:val="16"/>
          <w:szCs w:val="16"/>
        </w:rPr>
        <w:t>" § 8</w:t>
      </w:r>
      <w:r w:rsidR="005E06F0" w:rsidRPr="009F35F7">
        <w:rPr>
          <w:rFonts w:ascii="Times New Roman" w:hAnsi="Times New Roman"/>
          <w:sz w:val="16"/>
          <w:szCs w:val="16"/>
        </w:rPr>
        <w:t>,</w:t>
      </w:r>
      <w:r w:rsidRPr="009F35F7">
        <w:rPr>
          <w:rFonts w:ascii="Times New Roman" w:hAnsi="Times New Roman"/>
          <w:sz w:val="16"/>
          <w:szCs w:val="16"/>
        </w:rPr>
        <w:t xml:space="preserve"> –</w:t>
      </w:r>
      <w:r w:rsidRPr="009F35F7">
        <w:rPr>
          <w:rFonts w:ascii="Times New Roman" w:hAnsi="Times New Roman"/>
          <w:b/>
          <w:sz w:val="16"/>
          <w:szCs w:val="16"/>
        </w:rPr>
        <w:t xml:space="preserve"> </w:t>
      </w:r>
      <w:r w:rsidR="005333EB" w:rsidRPr="009F35F7">
        <w:rPr>
          <w:rFonts w:ascii="Times New Roman" w:hAnsi="Times New Roman"/>
          <w:sz w:val="16"/>
          <w:szCs w:val="16"/>
        </w:rPr>
        <w:t>с момента утверждения протокола о результатах торгов</w:t>
      </w:r>
      <w:r w:rsidR="00B15053" w:rsidRPr="009F35F7">
        <w:rPr>
          <w:rFonts w:ascii="Times New Roman" w:hAnsi="Times New Roman"/>
          <w:sz w:val="16"/>
          <w:szCs w:val="16"/>
        </w:rPr>
        <w:t>, согласно которому претендент не признан победителем торгов или торги признаны несостоявшимися</w:t>
      </w:r>
      <w:r w:rsidR="00236302" w:rsidRPr="009F35F7">
        <w:rPr>
          <w:rFonts w:ascii="Times New Roman" w:hAnsi="Times New Roman"/>
          <w:sz w:val="16"/>
          <w:szCs w:val="16"/>
        </w:rPr>
        <w:t>;</w:t>
      </w:r>
    </w:p>
    <w:p w:rsidR="00F71B11" w:rsidRPr="009F35F7" w:rsidRDefault="00F71B11" w:rsidP="00F71B11">
      <w:pPr>
        <w:widowControl w:val="0"/>
        <w:shd w:val="clear" w:color="auto" w:fill="FFFFFF"/>
        <w:spacing w:line="264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</w:t>
      </w:r>
      <w:r w:rsidRPr="009F35F7">
        <w:rPr>
          <w:rFonts w:ascii="Times New Roman" w:hAnsi="Times New Roman"/>
          <w:sz w:val="16"/>
          <w:szCs w:val="16"/>
          <w:lang w:val="en-US"/>
        </w:rPr>
        <w:t>iv</w:t>
      </w:r>
      <w:r w:rsidRPr="009F35F7">
        <w:rPr>
          <w:rFonts w:ascii="Times New Roman" w:hAnsi="Times New Roman"/>
          <w:sz w:val="16"/>
          <w:szCs w:val="16"/>
        </w:rPr>
        <w:t>)</w:t>
      </w:r>
      <w:r w:rsidRPr="009F35F7">
        <w:rPr>
          <w:rFonts w:ascii="Times New Roman" w:hAnsi="Times New Roman"/>
          <w:sz w:val="16"/>
          <w:szCs w:val="16"/>
          <w:lang w:val="en-US"/>
        </w:rPr>
        <w:t> </w:t>
      </w:r>
      <w:r w:rsidRPr="009F35F7">
        <w:rPr>
          <w:rFonts w:ascii="Times New Roman" w:hAnsi="Times New Roman"/>
          <w:sz w:val="16"/>
          <w:szCs w:val="16"/>
        </w:rPr>
        <w:t xml:space="preserve">при наличии обстоятельств, предусмотренных </w:t>
      </w:r>
      <w:r w:rsidR="008B4EFE" w:rsidRPr="009F35F7">
        <w:rPr>
          <w:rFonts w:ascii="Times New Roman" w:hAnsi="Times New Roman"/>
          <w:sz w:val="16"/>
          <w:szCs w:val="16"/>
        </w:rPr>
        <w:t>подпунктом "</w:t>
      </w:r>
      <w:r w:rsidR="00236302" w:rsidRPr="009F35F7">
        <w:rPr>
          <w:rFonts w:ascii="Times New Roman" w:hAnsi="Times New Roman"/>
          <w:sz w:val="16"/>
          <w:szCs w:val="16"/>
          <w:lang w:val="en-US"/>
        </w:rPr>
        <w:t>v</w:t>
      </w:r>
      <w:r w:rsidR="008B4EFE" w:rsidRPr="009F35F7">
        <w:rPr>
          <w:rFonts w:ascii="Times New Roman" w:hAnsi="Times New Roman"/>
          <w:sz w:val="16"/>
          <w:szCs w:val="16"/>
        </w:rPr>
        <w:t xml:space="preserve">" пункта </w:t>
      </w:r>
      <w:r w:rsidRPr="009F35F7">
        <w:rPr>
          <w:rFonts w:ascii="Times New Roman" w:hAnsi="Times New Roman"/>
          <w:sz w:val="16"/>
          <w:szCs w:val="16"/>
        </w:rPr>
        <w:t>"</w:t>
      </w:r>
      <w:r w:rsidR="00236302" w:rsidRPr="009F35F7">
        <w:rPr>
          <w:rFonts w:ascii="Times New Roman" w:hAnsi="Times New Roman"/>
          <w:sz w:val="16"/>
          <w:szCs w:val="16"/>
        </w:rPr>
        <w:t>а</w:t>
      </w:r>
      <w:r w:rsidRPr="009F35F7">
        <w:rPr>
          <w:rFonts w:ascii="Times New Roman" w:hAnsi="Times New Roman"/>
          <w:sz w:val="16"/>
          <w:szCs w:val="16"/>
        </w:rPr>
        <w:t>" § 8</w:t>
      </w:r>
      <w:r w:rsidR="005E06F0" w:rsidRPr="009F35F7">
        <w:rPr>
          <w:rFonts w:ascii="Times New Roman" w:hAnsi="Times New Roman"/>
          <w:sz w:val="16"/>
          <w:szCs w:val="16"/>
        </w:rPr>
        <w:t>,</w:t>
      </w:r>
      <w:r w:rsidRPr="009F35F7">
        <w:rPr>
          <w:rFonts w:ascii="Times New Roman" w:hAnsi="Times New Roman"/>
          <w:sz w:val="16"/>
          <w:szCs w:val="16"/>
        </w:rPr>
        <w:t xml:space="preserve"> –</w:t>
      </w:r>
      <w:r w:rsidRPr="009F35F7">
        <w:rPr>
          <w:rFonts w:ascii="Times New Roman" w:hAnsi="Times New Roman"/>
          <w:b/>
          <w:sz w:val="16"/>
          <w:szCs w:val="16"/>
        </w:rPr>
        <w:t xml:space="preserve"> </w:t>
      </w:r>
      <w:r w:rsidR="005333EB" w:rsidRPr="009F35F7">
        <w:rPr>
          <w:rFonts w:ascii="Times New Roman" w:hAnsi="Times New Roman"/>
          <w:sz w:val="16"/>
          <w:szCs w:val="16"/>
        </w:rPr>
        <w:t xml:space="preserve">с момента опубликования объявления об отмене торгов в газете </w:t>
      </w:r>
      <w:r w:rsidR="00B15053" w:rsidRPr="009F35F7">
        <w:rPr>
          <w:rFonts w:ascii="Times New Roman" w:hAnsi="Times New Roman"/>
          <w:sz w:val="16"/>
          <w:szCs w:val="16"/>
        </w:rPr>
        <w:t>"</w:t>
      </w:r>
      <w:proofErr w:type="spellStart"/>
      <w:r w:rsidR="002F3705" w:rsidRPr="009F35F7">
        <w:rPr>
          <w:rFonts w:ascii="Times New Roman" w:hAnsi="Times New Roman"/>
          <w:sz w:val="16"/>
          <w:szCs w:val="16"/>
        </w:rPr>
        <w:t>Коммерсантъ</w:t>
      </w:r>
      <w:proofErr w:type="spellEnd"/>
      <w:r w:rsidR="00B15053" w:rsidRPr="009F35F7">
        <w:rPr>
          <w:rFonts w:ascii="Times New Roman" w:hAnsi="Times New Roman"/>
          <w:sz w:val="16"/>
          <w:szCs w:val="16"/>
        </w:rPr>
        <w:t>"</w:t>
      </w:r>
      <w:r w:rsidR="00236302" w:rsidRPr="009F35F7">
        <w:rPr>
          <w:rFonts w:ascii="Times New Roman" w:hAnsi="Times New Roman"/>
          <w:sz w:val="16"/>
          <w:szCs w:val="16"/>
        </w:rPr>
        <w:t>;</w:t>
      </w:r>
    </w:p>
    <w:p w:rsidR="00F71B11" w:rsidRPr="009F35F7" w:rsidRDefault="00F71B11" w:rsidP="00F71B11">
      <w:pPr>
        <w:widowControl w:val="0"/>
        <w:shd w:val="clear" w:color="auto" w:fill="FFFFFF"/>
        <w:spacing w:line="264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lastRenderedPageBreak/>
        <w:t>(</w:t>
      </w:r>
      <w:r w:rsidRPr="009F35F7">
        <w:rPr>
          <w:rFonts w:ascii="Times New Roman" w:hAnsi="Times New Roman"/>
          <w:sz w:val="16"/>
          <w:szCs w:val="16"/>
          <w:lang w:val="en-US"/>
        </w:rPr>
        <w:t>v</w:t>
      </w:r>
      <w:r w:rsidRPr="009F35F7">
        <w:rPr>
          <w:rFonts w:ascii="Times New Roman" w:hAnsi="Times New Roman"/>
          <w:sz w:val="16"/>
          <w:szCs w:val="16"/>
        </w:rPr>
        <w:t>)</w:t>
      </w:r>
      <w:r w:rsidRPr="009F35F7">
        <w:rPr>
          <w:rFonts w:ascii="Times New Roman" w:hAnsi="Times New Roman"/>
          <w:sz w:val="16"/>
          <w:szCs w:val="16"/>
          <w:lang w:val="en-US"/>
        </w:rPr>
        <w:t> </w:t>
      </w:r>
      <w:r w:rsidRPr="009F35F7">
        <w:rPr>
          <w:rFonts w:ascii="Times New Roman" w:hAnsi="Times New Roman"/>
          <w:sz w:val="16"/>
          <w:szCs w:val="16"/>
        </w:rPr>
        <w:t xml:space="preserve">при наличии обстоятельств, предусмотренных </w:t>
      </w:r>
      <w:r w:rsidR="008B4EFE" w:rsidRPr="009F35F7">
        <w:rPr>
          <w:rFonts w:ascii="Times New Roman" w:hAnsi="Times New Roman"/>
          <w:sz w:val="16"/>
          <w:szCs w:val="16"/>
        </w:rPr>
        <w:t>подпунктом "</w:t>
      </w:r>
      <w:r w:rsidR="00236302" w:rsidRPr="009F35F7">
        <w:rPr>
          <w:rFonts w:ascii="Times New Roman" w:hAnsi="Times New Roman"/>
          <w:sz w:val="16"/>
          <w:szCs w:val="16"/>
          <w:lang w:val="en-US"/>
        </w:rPr>
        <w:t>vi</w:t>
      </w:r>
      <w:r w:rsidR="008B4EFE" w:rsidRPr="009F35F7">
        <w:rPr>
          <w:rFonts w:ascii="Times New Roman" w:hAnsi="Times New Roman"/>
          <w:sz w:val="16"/>
          <w:szCs w:val="16"/>
        </w:rPr>
        <w:t xml:space="preserve">" пункта </w:t>
      </w:r>
      <w:r w:rsidRPr="009F35F7">
        <w:rPr>
          <w:rFonts w:ascii="Times New Roman" w:hAnsi="Times New Roman"/>
          <w:sz w:val="16"/>
          <w:szCs w:val="16"/>
        </w:rPr>
        <w:t>"</w:t>
      </w:r>
      <w:r w:rsidR="00236302" w:rsidRPr="009F35F7">
        <w:rPr>
          <w:rFonts w:ascii="Times New Roman" w:hAnsi="Times New Roman"/>
          <w:sz w:val="16"/>
          <w:szCs w:val="16"/>
        </w:rPr>
        <w:t>а</w:t>
      </w:r>
      <w:r w:rsidRPr="009F35F7">
        <w:rPr>
          <w:rFonts w:ascii="Times New Roman" w:hAnsi="Times New Roman"/>
          <w:sz w:val="16"/>
          <w:szCs w:val="16"/>
        </w:rPr>
        <w:t>" § 8</w:t>
      </w:r>
      <w:r w:rsidR="005E06F0" w:rsidRPr="009F35F7">
        <w:rPr>
          <w:rFonts w:ascii="Times New Roman" w:hAnsi="Times New Roman"/>
          <w:sz w:val="16"/>
          <w:szCs w:val="16"/>
        </w:rPr>
        <w:t>,</w:t>
      </w:r>
      <w:r w:rsidRPr="009F35F7">
        <w:rPr>
          <w:rFonts w:ascii="Times New Roman" w:hAnsi="Times New Roman"/>
          <w:sz w:val="16"/>
          <w:szCs w:val="16"/>
        </w:rPr>
        <w:t xml:space="preserve"> –</w:t>
      </w:r>
      <w:r w:rsidRPr="009F35F7">
        <w:rPr>
          <w:rFonts w:ascii="Times New Roman" w:hAnsi="Times New Roman"/>
          <w:b/>
          <w:sz w:val="16"/>
          <w:szCs w:val="16"/>
        </w:rPr>
        <w:t xml:space="preserve"> </w:t>
      </w:r>
      <w:r w:rsidR="00274EFE" w:rsidRPr="009F35F7">
        <w:rPr>
          <w:rFonts w:ascii="Times New Roman" w:hAnsi="Times New Roman"/>
          <w:sz w:val="16"/>
          <w:szCs w:val="16"/>
        </w:rPr>
        <w:t xml:space="preserve">с момента принятия собранием (комитетом) </w:t>
      </w:r>
      <w:r w:rsidR="002B1771" w:rsidRPr="009F35F7">
        <w:rPr>
          <w:rFonts w:ascii="Times New Roman" w:hAnsi="Times New Roman"/>
          <w:sz w:val="16"/>
          <w:szCs w:val="16"/>
        </w:rPr>
        <w:t>кредиторов должника</w:t>
      </w:r>
      <w:r w:rsidR="00274EFE" w:rsidRPr="009F35F7">
        <w:rPr>
          <w:rFonts w:ascii="Times New Roman" w:hAnsi="Times New Roman"/>
          <w:sz w:val="16"/>
          <w:szCs w:val="16"/>
        </w:rPr>
        <w:t xml:space="preserve"> решения об отказе в согласован</w:t>
      </w:r>
      <w:r w:rsidRPr="009F35F7">
        <w:rPr>
          <w:rFonts w:ascii="Times New Roman" w:hAnsi="Times New Roman"/>
          <w:sz w:val="16"/>
          <w:szCs w:val="16"/>
        </w:rPr>
        <w:t>ии договора купли-продажи</w:t>
      </w:r>
      <w:r w:rsidR="00236302" w:rsidRPr="009F35F7">
        <w:rPr>
          <w:rFonts w:ascii="Times New Roman" w:hAnsi="Times New Roman"/>
          <w:sz w:val="16"/>
          <w:szCs w:val="16"/>
        </w:rPr>
        <w:t>;</w:t>
      </w:r>
    </w:p>
    <w:p w:rsidR="005333EB" w:rsidRPr="009F35F7" w:rsidRDefault="00F71B11" w:rsidP="00F71B11">
      <w:pPr>
        <w:widowControl w:val="0"/>
        <w:shd w:val="clear" w:color="auto" w:fill="FFFFFF"/>
        <w:spacing w:line="264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</w:t>
      </w:r>
      <w:r w:rsidRPr="009F35F7">
        <w:rPr>
          <w:rFonts w:ascii="Times New Roman" w:hAnsi="Times New Roman"/>
          <w:sz w:val="16"/>
          <w:szCs w:val="16"/>
          <w:lang w:val="en-US"/>
        </w:rPr>
        <w:t>vi</w:t>
      </w:r>
      <w:r w:rsidRPr="009F35F7">
        <w:rPr>
          <w:rFonts w:ascii="Times New Roman" w:hAnsi="Times New Roman"/>
          <w:sz w:val="16"/>
          <w:szCs w:val="16"/>
        </w:rPr>
        <w:t>)</w:t>
      </w:r>
      <w:r w:rsidRPr="009F35F7">
        <w:rPr>
          <w:rFonts w:ascii="Times New Roman" w:hAnsi="Times New Roman"/>
          <w:sz w:val="16"/>
          <w:szCs w:val="16"/>
          <w:lang w:val="en-US"/>
        </w:rPr>
        <w:t> </w:t>
      </w:r>
      <w:r w:rsidRPr="009F35F7">
        <w:rPr>
          <w:rFonts w:ascii="Times New Roman" w:hAnsi="Times New Roman"/>
          <w:sz w:val="16"/>
          <w:szCs w:val="16"/>
        </w:rPr>
        <w:t xml:space="preserve">при наличии обстоятельств, предусмотренных </w:t>
      </w:r>
      <w:r w:rsidR="008B4EFE" w:rsidRPr="009F35F7">
        <w:rPr>
          <w:rFonts w:ascii="Times New Roman" w:hAnsi="Times New Roman"/>
          <w:sz w:val="16"/>
          <w:szCs w:val="16"/>
        </w:rPr>
        <w:t>подпунктом "</w:t>
      </w:r>
      <w:r w:rsidR="00236302" w:rsidRPr="009F35F7">
        <w:rPr>
          <w:rFonts w:ascii="Times New Roman" w:hAnsi="Times New Roman"/>
          <w:sz w:val="16"/>
          <w:szCs w:val="16"/>
          <w:lang w:val="en-US"/>
        </w:rPr>
        <w:t>v</w:t>
      </w:r>
      <w:r w:rsidR="008B4EFE" w:rsidRPr="009F35F7">
        <w:rPr>
          <w:rFonts w:ascii="Times New Roman" w:hAnsi="Times New Roman"/>
          <w:sz w:val="16"/>
          <w:szCs w:val="16"/>
          <w:lang w:val="en-US"/>
        </w:rPr>
        <w:t>i</w:t>
      </w:r>
      <w:r w:rsidR="00236302" w:rsidRPr="009F35F7">
        <w:rPr>
          <w:rFonts w:ascii="Times New Roman" w:hAnsi="Times New Roman"/>
          <w:sz w:val="16"/>
          <w:szCs w:val="16"/>
          <w:lang w:val="en-US"/>
        </w:rPr>
        <w:t>i</w:t>
      </w:r>
      <w:r w:rsidR="008B4EFE" w:rsidRPr="009F35F7">
        <w:rPr>
          <w:rFonts w:ascii="Times New Roman" w:hAnsi="Times New Roman"/>
          <w:sz w:val="16"/>
          <w:szCs w:val="16"/>
        </w:rPr>
        <w:t xml:space="preserve">" пункта </w:t>
      </w:r>
      <w:r w:rsidRPr="009F35F7">
        <w:rPr>
          <w:rFonts w:ascii="Times New Roman" w:hAnsi="Times New Roman"/>
          <w:sz w:val="16"/>
          <w:szCs w:val="16"/>
        </w:rPr>
        <w:t>"</w:t>
      </w:r>
      <w:r w:rsidR="00236302" w:rsidRPr="009F35F7">
        <w:rPr>
          <w:rFonts w:ascii="Times New Roman" w:hAnsi="Times New Roman"/>
          <w:sz w:val="16"/>
          <w:szCs w:val="16"/>
        </w:rPr>
        <w:t>а</w:t>
      </w:r>
      <w:r w:rsidRPr="009F35F7">
        <w:rPr>
          <w:rFonts w:ascii="Times New Roman" w:hAnsi="Times New Roman"/>
          <w:sz w:val="16"/>
          <w:szCs w:val="16"/>
        </w:rPr>
        <w:t>" § 8 –</w:t>
      </w:r>
      <w:r w:rsidRPr="009F35F7">
        <w:rPr>
          <w:rFonts w:ascii="Times New Roman" w:hAnsi="Times New Roman"/>
          <w:b/>
          <w:sz w:val="16"/>
          <w:szCs w:val="16"/>
        </w:rPr>
        <w:t xml:space="preserve"> </w:t>
      </w:r>
      <w:r w:rsidR="00274EFE" w:rsidRPr="009F35F7">
        <w:rPr>
          <w:rFonts w:ascii="Times New Roman" w:hAnsi="Times New Roman"/>
          <w:sz w:val="16"/>
          <w:szCs w:val="16"/>
        </w:rPr>
        <w:t>с момента рас</w:t>
      </w:r>
      <w:r w:rsidRPr="009F35F7">
        <w:rPr>
          <w:rFonts w:ascii="Times New Roman" w:hAnsi="Times New Roman"/>
          <w:sz w:val="16"/>
          <w:szCs w:val="16"/>
        </w:rPr>
        <w:t>торже</w:t>
      </w:r>
      <w:r w:rsidR="005E06F0" w:rsidRPr="009F35F7">
        <w:rPr>
          <w:rFonts w:ascii="Times New Roman" w:hAnsi="Times New Roman"/>
          <w:sz w:val="16"/>
          <w:szCs w:val="16"/>
        </w:rPr>
        <w:t>ния договора купли-продажи;</w:t>
      </w:r>
    </w:p>
    <w:p w:rsidR="008B4EFE" w:rsidRPr="009F35F7" w:rsidRDefault="008B4EFE" w:rsidP="008B4EFE">
      <w:pPr>
        <w:widowControl w:val="0"/>
        <w:shd w:val="clear" w:color="auto" w:fill="FFFFFF"/>
        <w:spacing w:line="264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</w:t>
      </w:r>
      <w:r w:rsidRPr="009F35F7">
        <w:rPr>
          <w:rFonts w:ascii="Times New Roman" w:hAnsi="Times New Roman"/>
          <w:sz w:val="16"/>
          <w:szCs w:val="16"/>
          <w:lang w:val="en-US"/>
        </w:rPr>
        <w:t>vii</w:t>
      </w:r>
      <w:r w:rsidRPr="009F35F7">
        <w:rPr>
          <w:rFonts w:ascii="Times New Roman" w:hAnsi="Times New Roman"/>
          <w:sz w:val="16"/>
          <w:szCs w:val="16"/>
        </w:rPr>
        <w:t>)</w:t>
      </w:r>
      <w:r w:rsidRPr="009F35F7">
        <w:rPr>
          <w:rFonts w:ascii="Times New Roman" w:hAnsi="Times New Roman"/>
          <w:sz w:val="16"/>
          <w:szCs w:val="16"/>
          <w:lang w:val="en-US"/>
        </w:rPr>
        <w:t> </w:t>
      </w:r>
      <w:r w:rsidRPr="009F35F7">
        <w:rPr>
          <w:rFonts w:ascii="Times New Roman" w:hAnsi="Times New Roman"/>
          <w:sz w:val="16"/>
          <w:szCs w:val="16"/>
        </w:rPr>
        <w:t>при наличии обстоятельств, предусмотренных подпунктом "</w:t>
      </w:r>
      <w:r w:rsidR="00236302" w:rsidRPr="009F35F7">
        <w:rPr>
          <w:rFonts w:ascii="Times New Roman" w:hAnsi="Times New Roman"/>
          <w:sz w:val="16"/>
          <w:szCs w:val="16"/>
          <w:lang w:val="en-US"/>
        </w:rPr>
        <w:t>vi</w:t>
      </w:r>
      <w:r w:rsidRPr="009F35F7">
        <w:rPr>
          <w:rFonts w:ascii="Times New Roman" w:hAnsi="Times New Roman"/>
          <w:sz w:val="16"/>
          <w:szCs w:val="16"/>
          <w:lang w:val="en-US"/>
        </w:rPr>
        <w:t>i</w:t>
      </w:r>
      <w:r w:rsidR="00236302" w:rsidRPr="009F35F7">
        <w:rPr>
          <w:rFonts w:ascii="Times New Roman" w:hAnsi="Times New Roman"/>
          <w:sz w:val="16"/>
          <w:szCs w:val="16"/>
          <w:lang w:val="en-US"/>
        </w:rPr>
        <w:t>i</w:t>
      </w:r>
      <w:r w:rsidRPr="009F35F7">
        <w:rPr>
          <w:rFonts w:ascii="Times New Roman" w:hAnsi="Times New Roman"/>
          <w:sz w:val="16"/>
          <w:szCs w:val="16"/>
        </w:rPr>
        <w:t>" пункта "</w:t>
      </w:r>
      <w:r w:rsidR="00236302" w:rsidRPr="009F35F7">
        <w:rPr>
          <w:rFonts w:ascii="Times New Roman" w:hAnsi="Times New Roman"/>
          <w:sz w:val="16"/>
          <w:szCs w:val="16"/>
        </w:rPr>
        <w:t>а</w:t>
      </w:r>
      <w:r w:rsidRPr="009F35F7">
        <w:rPr>
          <w:rFonts w:ascii="Times New Roman" w:hAnsi="Times New Roman"/>
          <w:sz w:val="16"/>
          <w:szCs w:val="16"/>
        </w:rPr>
        <w:t>" § 8 –</w:t>
      </w:r>
      <w:r w:rsidRPr="009F35F7">
        <w:rPr>
          <w:rFonts w:ascii="Times New Roman" w:hAnsi="Times New Roman"/>
          <w:b/>
          <w:sz w:val="16"/>
          <w:szCs w:val="16"/>
        </w:rPr>
        <w:t xml:space="preserve"> </w:t>
      </w:r>
      <w:r w:rsidRPr="009F35F7">
        <w:rPr>
          <w:rFonts w:ascii="Times New Roman" w:hAnsi="Times New Roman"/>
          <w:sz w:val="16"/>
          <w:szCs w:val="16"/>
        </w:rPr>
        <w:t xml:space="preserve">с момента, с которого </w:t>
      </w:r>
      <w:r w:rsidR="002B1771" w:rsidRPr="009F35F7">
        <w:rPr>
          <w:rFonts w:ascii="Times New Roman" w:hAnsi="Times New Roman"/>
          <w:sz w:val="16"/>
          <w:szCs w:val="16"/>
        </w:rPr>
        <w:t>должник</w:t>
      </w:r>
      <w:r w:rsidRPr="009F35F7">
        <w:rPr>
          <w:rFonts w:ascii="Times New Roman" w:hAnsi="Times New Roman"/>
          <w:sz w:val="16"/>
          <w:szCs w:val="16"/>
        </w:rPr>
        <w:t xml:space="preserve"> считается уклонившимся от заключения (подписания) договора купли-продажи имущества;</w:t>
      </w:r>
    </w:p>
    <w:p w:rsidR="005E06F0" w:rsidRPr="009F35F7" w:rsidRDefault="005E06F0" w:rsidP="00F71B11">
      <w:pPr>
        <w:widowControl w:val="0"/>
        <w:shd w:val="clear" w:color="auto" w:fill="FFFFFF"/>
        <w:spacing w:line="264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</w:t>
      </w:r>
      <w:r w:rsidRPr="009F35F7">
        <w:rPr>
          <w:rFonts w:ascii="Times New Roman" w:hAnsi="Times New Roman"/>
          <w:sz w:val="16"/>
          <w:szCs w:val="16"/>
          <w:lang w:val="en-US"/>
        </w:rPr>
        <w:t>vii</w:t>
      </w:r>
      <w:r w:rsidR="008B4EFE" w:rsidRPr="009F35F7">
        <w:rPr>
          <w:rFonts w:ascii="Times New Roman" w:hAnsi="Times New Roman"/>
          <w:sz w:val="16"/>
          <w:szCs w:val="16"/>
          <w:lang w:val="en-US"/>
        </w:rPr>
        <w:t>i</w:t>
      </w:r>
      <w:r w:rsidRPr="009F35F7">
        <w:rPr>
          <w:rFonts w:ascii="Times New Roman" w:hAnsi="Times New Roman"/>
          <w:sz w:val="16"/>
          <w:szCs w:val="16"/>
        </w:rPr>
        <w:t>)</w:t>
      </w:r>
      <w:r w:rsidRPr="009F35F7">
        <w:rPr>
          <w:rFonts w:ascii="Times New Roman" w:hAnsi="Times New Roman"/>
          <w:sz w:val="16"/>
          <w:szCs w:val="16"/>
          <w:lang w:val="en-US"/>
        </w:rPr>
        <w:t> </w:t>
      </w:r>
      <w:r w:rsidRPr="009F35F7">
        <w:rPr>
          <w:rFonts w:ascii="Times New Roman" w:hAnsi="Times New Roman"/>
          <w:sz w:val="16"/>
          <w:szCs w:val="16"/>
        </w:rPr>
        <w:t>если претендент уплатил задаток без использования банковского счета и до истечения срока, определенного подпунктами "</w:t>
      </w:r>
      <w:proofErr w:type="spellStart"/>
      <w:r w:rsidRPr="009F35F7">
        <w:rPr>
          <w:rFonts w:ascii="Times New Roman" w:hAnsi="Times New Roman"/>
          <w:sz w:val="16"/>
          <w:szCs w:val="16"/>
          <w:lang w:val="en-US"/>
        </w:rPr>
        <w:t>i</w:t>
      </w:r>
      <w:proofErr w:type="spellEnd"/>
      <w:r w:rsidRPr="009F35F7">
        <w:rPr>
          <w:rFonts w:ascii="Times New Roman" w:hAnsi="Times New Roman"/>
          <w:sz w:val="16"/>
          <w:szCs w:val="16"/>
        </w:rPr>
        <w:t>" – "</w:t>
      </w:r>
      <w:r w:rsidRPr="009F35F7">
        <w:rPr>
          <w:rFonts w:ascii="Times New Roman" w:hAnsi="Times New Roman"/>
          <w:sz w:val="16"/>
          <w:szCs w:val="16"/>
          <w:lang w:val="en-US"/>
        </w:rPr>
        <w:t>v</w:t>
      </w:r>
      <w:r w:rsidR="008B4EFE" w:rsidRPr="009F35F7">
        <w:rPr>
          <w:rFonts w:ascii="Times New Roman" w:hAnsi="Times New Roman"/>
          <w:sz w:val="16"/>
          <w:szCs w:val="16"/>
          <w:lang w:val="en-US"/>
        </w:rPr>
        <w:t>i</w:t>
      </w:r>
      <w:r w:rsidRPr="009F35F7">
        <w:rPr>
          <w:rFonts w:ascii="Times New Roman" w:hAnsi="Times New Roman"/>
          <w:sz w:val="16"/>
          <w:szCs w:val="16"/>
          <w:lang w:val="en-US"/>
        </w:rPr>
        <w:t>i</w:t>
      </w:r>
      <w:r w:rsidRPr="009F35F7">
        <w:rPr>
          <w:rFonts w:ascii="Times New Roman" w:hAnsi="Times New Roman"/>
          <w:sz w:val="16"/>
          <w:szCs w:val="16"/>
        </w:rPr>
        <w:t xml:space="preserve">" настоящего пункта, не представил </w:t>
      </w:r>
      <w:r w:rsidR="002B1771" w:rsidRPr="009F35F7">
        <w:rPr>
          <w:rFonts w:ascii="Times New Roman" w:hAnsi="Times New Roman"/>
          <w:sz w:val="16"/>
          <w:szCs w:val="16"/>
        </w:rPr>
        <w:t>должнику</w:t>
      </w:r>
      <w:r w:rsidRPr="009F35F7">
        <w:rPr>
          <w:rFonts w:ascii="Times New Roman" w:hAnsi="Times New Roman"/>
          <w:sz w:val="16"/>
          <w:szCs w:val="16"/>
        </w:rPr>
        <w:t xml:space="preserve"> сведения о банковском счете, на который подлежит возвращению задаток, – с момента представления сведений о банковском счете;</w:t>
      </w:r>
    </w:p>
    <w:p w:rsidR="005E06F0" w:rsidRPr="009F35F7" w:rsidRDefault="005E06F0" w:rsidP="00F71B11">
      <w:pPr>
        <w:widowControl w:val="0"/>
        <w:shd w:val="clear" w:color="auto" w:fill="FFFFFF"/>
        <w:spacing w:line="264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</w:t>
      </w:r>
      <w:r w:rsidR="008B4EFE" w:rsidRPr="009F35F7">
        <w:rPr>
          <w:rFonts w:ascii="Times New Roman" w:hAnsi="Times New Roman"/>
          <w:sz w:val="16"/>
          <w:szCs w:val="16"/>
          <w:lang w:val="en-US"/>
        </w:rPr>
        <w:t>ix</w:t>
      </w:r>
      <w:r w:rsidRPr="009F35F7">
        <w:rPr>
          <w:rFonts w:ascii="Times New Roman" w:hAnsi="Times New Roman"/>
          <w:sz w:val="16"/>
          <w:szCs w:val="16"/>
        </w:rPr>
        <w:t>)</w:t>
      </w:r>
      <w:r w:rsidRPr="009F35F7">
        <w:rPr>
          <w:rFonts w:ascii="Times New Roman" w:hAnsi="Times New Roman"/>
          <w:sz w:val="16"/>
          <w:szCs w:val="16"/>
          <w:lang w:val="en-US"/>
        </w:rPr>
        <w:t> </w:t>
      </w:r>
      <w:r w:rsidRPr="009F35F7">
        <w:rPr>
          <w:rFonts w:ascii="Times New Roman" w:hAnsi="Times New Roman"/>
          <w:sz w:val="16"/>
          <w:szCs w:val="16"/>
        </w:rPr>
        <w:t>если реквизиты банковского счета претендента изменились после уплаты задатка или после представления сведений о реквизитах банковского счета и претендент до истечения срока, определенного подпунктами "</w:t>
      </w:r>
      <w:proofErr w:type="spellStart"/>
      <w:r w:rsidRPr="009F35F7">
        <w:rPr>
          <w:rFonts w:ascii="Times New Roman" w:hAnsi="Times New Roman"/>
          <w:sz w:val="16"/>
          <w:szCs w:val="16"/>
          <w:lang w:val="en-US"/>
        </w:rPr>
        <w:t>i</w:t>
      </w:r>
      <w:proofErr w:type="spellEnd"/>
      <w:r w:rsidRPr="009F35F7">
        <w:rPr>
          <w:rFonts w:ascii="Times New Roman" w:hAnsi="Times New Roman"/>
          <w:sz w:val="16"/>
          <w:szCs w:val="16"/>
        </w:rPr>
        <w:t>" – "</w:t>
      </w:r>
      <w:r w:rsidRPr="009F35F7">
        <w:rPr>
          <w:rFonts w:ascii="Times New Roman" w:hAnsi="Times New Roman"/>
          <w:sz w:val="16"/>
          <w:szCs w:val="16"/>
          <w:lang w:val="en-US"/>
        </w:rPr>
        <w:t>v</w:t>
      </w:r>
      <w:r w:rsidR="008B4EFE" w:rsidRPr="009F35F7">
        <w:rPr>
          <w:rFonts w:ascii="Times New Roman" w:hAnsi="Times New Roman"/>
          <w:sz w:val="16"/>
          <w:szCs w:val="16"/>
          <w:lang w:val="en-US"/>
        </w:rPr>
        <w:t>i</w:t>
      </w:r>
      <w:r w:rsidRPr="009F35F7">
        <w:rPr>
          <w:rFonts w:ascii="Times New Roman" w:hAnsi="Times New Roman"/>
          <w:sz w:val="16"/>
          <w:szCs w:val="16"/>
          <w:lang w:val="en-US"/>
        </w:rPr>
        <w:t>i</w:t>
      </w:r>
      <w:r w:rsidRPr="009F35F7">
        <w:rPr>
          <w:rFonts w:ascii="Times New Roman" w:hAnsi="Times New Roman"/>
          <w:sz w:val="16"/>
          <w:szCs w:val="16"/>
        </w:rPr>
        <w:t xml:space="preserve">" настоящего пункта, не представил </w:t>
      </w:r>
      <w:r w:rsidR="002B1771" w:rsidRPr="009F35F7">
        <w:rPr>
          <w:rFonts w:ascii="Times New Roman" w:hAnsi="Times New Roman"/>
          <w:sz w:val="16"/>
          <w:szCs w:val="16"/>
        </w:rPr>
        <w:t>должнику</w:t>
      </w:r>
      <w:r w:rsidRPr="009F35F7">
        <w:rPr>
          <w:rFonts w:ascii="Times New Roman" w:hAnsi="Times New Roman"/>
          <w:sz w:val="16"/>
          <w:szCs w:val="16"/>
        </w:rPr>
        <w:t xml:space="preserve"> новые реквизиты банковского счета, – с момента представления новых реквизитов банковского счета;</w:t>
      </w:r>
    </w:p>
    <w:p w:rsidR="005E06F0" w:rsidRPr="009F35F7" w:rsidRDefault="005E06F0" w:rsidP="00395374">
      <w:pPr>
        <w:widowControl w:val="0"/>
        <w:shd w:val="clear" w:color="auto" w:fill="FFFFFF"/>
        <w:spacing w:before="120" w:line="264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</w:t>
      </w:r>
      <w:r w:rsidR="003C44A9" w:rsidRPr="009F35F7">
        <w:rPr>
          <w:rFonts w:ascii="Times New Roman" w:hAnsi="Times New Roman"/>
          <w:sz w:val="16"/>
          <w:szCs w:val="16"/>
        </w:rPr>
        <w:t>б</w:t>
      </w:r>
      <w:r w:rsidRPr="009F35F7">
        <w:rPr>
          <w:rFonts w:ascii="Times New Roman" w:hAnsi="Times New Roman"/>
          <w:sz w:val="16"/>
          <w:szCs w:val="16"/>
        </w:rPr>
        <w:t>) </w:t>
      </w:r>
      <w:r w:rsidR="002B1771" w:rsidRPr="009F35F7">
        <w:rPr>
          <w:rFonts w:ascii="Times New Roman" w:hAnsi="Times New Roman"/>
          <w:sz w:val="16"/>
          <w:szCs w:val="16"/>
        </w:rPr>
        <w:t>должник</w:t>
      </w:r>
      <w:r w:rsidR="003C44A9" w:rsidRPr="009F35F7">
        <w:rPr>
          <w:rFonts w:ascii="Times New Roman" w:hAnsi="Times New Roman"/>
          <w:sz w:val="16"/>
          <w:szCs w:val="16"/>
        </w:rPr>
        <w:t xml:space="preserve"> возвращает сумму задатка на банковский счет, с которого произведена уплата задатка претендентом, если иное не будет указано в заявке на участие в торгах или ином заявлении претендента;</w:t>
      </w:r>
    </w:p>
    <w:p w:rsidR="003C44A9" w:rsidRPr="009F35F7" w:rsidRDefault="003C44A9" w:rsidP="00395374">
      <w:pPr>
        <w:widowControl w:val="0"/>
        <w:shd w:val="clear" w:color="auto" w:fill="FFFFFF"/>
        <w:spacing w:before="120" w:line="264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(в) </w:t>
      </w:r>
      <w:r w:rsidR="002B1771" w:rsidRPr="009F35F7">
        <w:rPr>
          <w:rFonts w:ascii="Times New Roman" w:hAnsi="Times New Roman"/>
          <w:sz w:val="16"/>
          <w:szCs w:val="16"/>
        </w:rPr>
        <w:t>должник</w:t>
      </w:r>
      <w:r w:rsidRPr="009F35F7">
        <w:rPr>
          <w:rFonts w:ascii="Times New Roman" w:hAnsi="Times New Roman"/>
          <w:sz w:val="16"/>
          <w:szCs w:val="16"/>
        </w:rPr>
        <w:t xml:space="preserve"> считается исполнившим обязанность по возврату задатков с момента предъявления в уполномоченный банк платежного поручения на перечисление суммы задатка претенденту при условии достаточности денежных средств на банковском счете для осуществления таких расчетов.</w:t>
      </w:r>
    </w:p>
    <w:p w:rsidR="00A13F5D" w:rsidRPr="009F35F7" w:rsidRDefault="00236302" w:rsidP="00395374">
      <w:pPr>
        <w:widowControl w:val="0"/>
        <w:spacing w:before="120" w:line="264" w:lineRule="auto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b/>
          <w:sz w:val="16"/>
          <w:szCs w:val="16"/>
        </w:rPr>
        <w:t>§ 10</w:t>
      </w:r>
      <w:r w:rsidRPr="009F35F7">
        <w:rPr>
          <w:rFonts w:ascii="Times New Roman" w:hAnsi="Times New Roman"/>
          <w:sz w:val="16"/>
          <w:szCs w:val="16"/>
        </w:rPr>
        <w:t>. </w:t>
      </w:r>
      <w:r w:rsidRPr="009F35F7">
        <w:rPr>
          <w:rFonts w:ascii="Times New Roman" w:hAnsi="Times New Roman"/>
          <w:b/>
          <w:sz w:val="16"/>
          <w:szCs w:val="16"/>
        </w:rPr>
        <w:t>Ответственность претендента</w:t>
      </w:r>
      <w:r w:rsidRPr="009F35F7">
        <w:rPr>
          <w:rFonts w:ascii="Times New Roman" w:hAnsi="Times New Roman"/>
          <w:sz w:val="16"/>
          <w:szCs w:val="16"/>
        </w:rPr>
        <w:t>: в</w:t>
      </w:r>
      <w:r w:rsidR="00312D8E" w:rsidRPr="009F35F7">
        <w:rPr>
          <w:rFonts w:ascii="Times New Roman" w:hAnsi="Times New Roman"/>
          <w:sz w:val="16"/>
          <w:szCs w:val="16"/>
        </w:rPr>
        <w:t xml:space="preserve"> случае отказа (уклонения) претендента, признанного победителем торгов, от заключения договора купли-продажи, претендент сверх суммы удерживаемого задатка обязан:</w:t>
      </w:r>
    </w:p>
    <w:p w:rsidR="00312D8E" w:rsidRPr="009F35F7" w:rsidRDefault="00236302" w:rsidP="00395374">
      <w:pPr>
        <w:widowControl w:val="0"/>
        <w:spacing w:before="120" w:line="264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</w:t>
      </w:r>
      <w:r w:rsidR="00DE2C73" w:rsidRPr="009F35F7">
        <w:rPr>
          <w:rFonts w:ascii="Times New Roman" w:hAnsi="Times New Roman"/>
          <w:sz w:val="16"/>
          <w:szCs w:val="16"/>
        </w:rPr>
        <w:t>а)</w:t>
      </w:r>
      <w:r w:rsidR="00312D8E" w:rsidRPr="009F35F7">
        <w:rPr>
          <w:rFonts w:ascii="Times New Roman" w:hAnsi="Times New Roman"/>
          <w:sz w:val="16"/>
          <w:szCs w:val="16"/>
        </w:rPr>
        <w:t xml:space="preserve"> уплатить </w:t>
      </w:r>
      <w:r w:rsidR="002B1771" w:rsidRPr="009F35F7">
        <w:rPr>
          <w:rFonts w:ascii="Times New Roman" w:hAnsi="Times New Roman"/>
          <w:sz w:val="16"/>
          <w:szCs w:val="16"/>
        </w:rPr>
        <w:t>должнику</w:t>
      </w:r>
      <w:r w:rsidR="00312D8E" w:rsidRPr="009F35F7">
        <w:rPr>
          <w:rFonts w:ascii="Times New Roman" w:hAnsi="Times New Roman"/>
          <w:sz w:val="16"/>
          <w:szCs w:val="16"/>
        </w:rPr>
        <w:t xml:space="preserve"> неустойку в размере 5% от цены имущества, определенной по итогам торгов, </w:t>
      </w:r>
      <w:proofErr w:type="gramStart"/>
      <w:r w:rsidR="00312D8E" w:rsidRPr="009F35F7">
        <w:rPr>
          <w:rFonts w:ascii="Times New Roman" w:hAnsi="Times New Roman"/>
          <w:sz w:val="16"/>
          <w:szCs w:val="16"/>
        </w:rPr>
        <w:t>которая</w:t>
      </w:r>
      <w:proofErr w:type="gramEnd"/>
      <w:r w:rsidR="00312D8E" w:rsidRPr="009F35F7">
        <w:rPr>
          <w:rFonts w:ascii="Times New Roman" w:hAnsi="Times New Roman"/>
          <w:sz w:val="16"/>
          <w:szCs w:val="16"/>
        </w:rPr>
        <w:t xml:space="preserve"> является штрафной и взыскивается сверх суммы </w:t>
      </w:r>
      <w:r w:rsidR="0093311F" w:rsidRPr="009F35F7">
        <w:rPr>
          <w:rFonts w:ascii="Times New Roman" w:hAnsi="Times New Roman"/>
          <w:sz w:val="16"/>
          <w:szCs w:val="16"/>
        </w:rPr>
        <w:t xml:space="preserve">удерживаемого задатка и </w:t>
      </w:r>
      <w:r w:rsidR="00312D8E" w:rsidRPr="009F35F7">
        <w:rPr>
          <w:rFonts w:ascii="Times New Roman" w:hAnsi="Times New Roman"/>
          <w:sz w:val="16"/>
          <w:szCs w:val="16"/>
        </w:rPr>
        <w:t xml:space="preserve">причиненных </w:t>
      </w:r>
      <w:r w:rsidR="002B1771" w:rsidRPr="009F35F7">
        <w:rPr>
          <w:rFonts w:ascii="Times New Roman" w:hAnsi="Times New Roman"/>
          <w:sz w:val="16"/>
          <w:szCs w:val="16"/>
        </w:rPr>
        <w:t>должнику</w:t>
      </w:r>
      <w:r w:rsidR="00312D8E" w:rsidRPr="009F35F7">
        <w:rPr>
          <w:rFonts w:ascii="Times New Roman" w:hAnsi="Times New Roman"/>
          <w:sz w:val="16"/>
          <w:szCs w:val="16"/>
        </w:rPr>
        <w:t xml:space="preserve"> убытков;</w:t>
      </w:r>
    </w:p>
    <w:p w:rsidR="0093311F" w:rsidRPr="009F35F7" w:rsidRDefault="00236302" w:rsidP="00395374">
      <w:pPr>
        <w:widowControl w:val="0"/>
        <w:spacing w:before="120" w:line="264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</w:t>
      </w:r>
      <w:r w:rsidR="00DE2C73" w:rsidRPr="009F35F7">
        <w:rPr>
          <w:rFonts w:ascii="Times New Roman" w:hAnsi="Times New Roman"/>
          <w:sz w:val="16"/>
          <w:szCs w:val="16"/>
        </w:rPr>
        <w:t>б)</w:t>
      </w:r>
      <w:r w:rsidR="00B15053" w:rsidRPr="009F35F7">
        <w:rPr>
          <w:rFonts w:ascii="Times New Roman" w:hAnsi="Times New Roman"/>
          <w:sz w:val="16"/>
          <w:szCs w:val="16"/>
        </w:rPr>
        <w:t xml:space="preserve"> компенсировать </w:t>
      </w:r>
      <w:r w:rsidR="002B1771" w:rsidRPr="009F35F7">
        <w:rPr>
          <w:rFonts w:ascii="Times New Roman" w:hAnsi="Times New Roman"/>
          <w:sz w:val="16"/>
          <w:szCs w:val="16"/>
        </w:rPr>
        <w:t>должнику</w:t>
      </w:r>
      <w:r w:rsidR="0093311F" w:rsidRPr="009F35F7">
        <w:rPr>
          <w:rFonts w:ascii="Times New Roman" w:hAnsi="Times New Roman"/>
          <w:sz w:val="16"/>
          <w:szCs w:val="16"/>
        </w:rPr>
        <w:t xml:space="preserve"> убытки, складывающиеся </w:t>
      </w:r>
      <w:proofErr w:type="gramStart"/>
      <w:r w:rsidR="0093311F" w:rsidRPr="009F35F7">
        <w:rPr>
          <w:rFonts w:ascii="Times New Roman" w:hAnsi="Times New Roman"/>
          <w:sz w:val="16"/>
          <w:szCs w:val="16"/>
        </w:rPr>
        <w:t>из</w:t>
      </w:r>
      <w:proofErr w:type="gramEnd"/>
      <w:r w:rsidR="0093311F" w:rsidRPr="009F35F7">
        <w:rPr>
          <w:rFonts w:ascii="Times New Roman" w:hAnsi="Times New Roman"/>
          <w:sz w:val="16"/>
          <w:szCs w:val="16"/>
        </w:rPr>
        <w:t>:</w:t>
      </w:r>
    </w:p>
    <w:p w:rsidR="0093311F" w:rsidRPr="009F35F7" w:rsidRDefault="00236302" w:rsidP="007827E1">
      <w:pPr>
        <w:widowControl w:val="0"/>
        <w:spacing w:before="120" w:line="264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</w:t>
      </w:r>
      <w:proofErr w:type="spellStart"/>
      <w:r w:rsidRPr="009F35F7">
        <w:rPr>
          <w:rFonts w:ascii="Times New Roman" w:hAnsi="Times New Roman"/>
          <w:sz w:val="16"/>
          <w:szCs w:val="16"/>
          <w:lang w:val="en-US"/>
        </w:rPr>
        <w:t>i</w:t>
      </w:r>
      <w:proofErr w:type="spellEnd"/>
      <w:r w:rsidRPr="009F35F7">
        <w:rPr>
          <w:rFonts w:ascii="Times New Roman" w:hAnsi="Times New Roman"/>
          <w:sz w:val="16"/>
          <w:szCs w:val="16"/>
        </w:rPr>
        <w:t>)</w:t>
      </w:r>
      <w:r w:rsidR="0093311F" w:rsidRPr="009F35F7">
        <w:rPr>
          <w:rFonts w:ascii="Times New Roman" w:hAnsi="Times New Roman"/>
          <w:sz w:val="16"/>
          <w:szCs w:val="16"/>
        </w:rPr>
        <w:t> </w:t>
      </w:r>
      <w:r w:rsidR="00B15053" w:rsidRPr="009F35F7">
        <w:rPr>
          <w:rFonts w:ascii="Times New Roman" w:hAnsi="Times New Roman"/>
          <w:sz w:val="16"/>
          <w:szCs w:val="16"/>
        </w:rPr>
        <w:t xml:space="preserve">суммы расходов, которые </w:t>
      </w:r>
      <w:r w:rsidR="002B1771" w:rsidRPr="009F35F7">
        <w:rPr>
          <w:rFonts w:ascii="Times New Roman" w:hAnsi="Times New Roman"/>
          <w:sz w:val="16"/>
          <w:szCs w:val="16"/>
        </w:rPr>
        <w:t>должник</w:t>
      </w:r>
      <w:r w:rsidR="00B15053" w:rsidRPr="009F35F7">
        <w:rPr>
          <w:rFonts w:ascii="Times New Roman" w:hAnsi="Times New Roman"/>
          <w:sz w:val="16"/>
          <w:szCs w:val="16"/>
        </w:rPr>
        <w:t xml:space="preserve"> долж</w:t>
      </w:r>
      <w:r w:rsidR="00D6099E" w:rsidRPr="009F35F7">
        <w:rPr>
          <w:rFonts w:ascii="Times New Roman" w:hAnsi="Times New Roman"/>
          <w:sz w:val="16"/>
          <w:szCs w:val="16"/>
        </w:rPr>
        <w:t>ен</w:t>
      </w:r>
      <w:r w:rsidR="00B15053" w:rsidRPr="009F35F7">
        <w:rPr>
          <w:rFonts w:ascii="Times New Roman" w:hAnsi="Times New Roman"/>
          <w:sz w:val="16"/>
          <w:szCs w:val="16"/>
        </w:rPr>
        <w:t xml:space="preserve"> понести в целях проведения очередных торгов и (или) заключения договора купли-продажи с иным лицом</w:t>
      </w:r>
      <w:r w:rsidR="0093311F" w:rsidRPr="009F35F7">
        <w:rPr>
          <w:rFonts w:ascii="Times New Roman" w:hAnsi="Times New Roman"/>
          <w:sz w:val="16"/>
          <w:szCs w:val="16"/>
        </w:rPr>
        <w:t>;</w:t>
      </w:r>
    </w:p>
    <w:p w:rsidR="0093311F" w:rsidRPr="009F35F7" w:rsidRDefault="00236302" w:rsidP="00236302">
      <w:pPr>
        <w:widowControl w:val="0"/>
        <w:spacing w:line="264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</w:t>
      </w:r>
      <w:r w:rsidRPr="009F35F7">
        <w:rPr>
          <w:rFonts w:ascii="Times New Roman" w:hAnsi="Times New Roman"/>
          <w:sz w:val="16"/>
          <w:szCs w:val="16"/>
          <w:lang w:val="en-US"/>
        </w:rPr>
        <w:t>ii</w:t>
      </w:r>
      <w:r w:rsidRPr="009F35F7">
        <w:rPr>
          <w:rFonts w:ascii="Times New Roman" w:hAnsi="Times New Roman"/>
          <w:sz w:val="16"/>
          <w:szCs w:val="16"/>
        </w:rPr>
        <w:t>)</w:t>
      </w:r>
      <w:r w:rsidR="0093311F" w:rsidRPr="009F35F7">
        <w:rPr>
          <w:rFonts w:ascii="Times New Roman" w:hAnsi="Times New Roman"/>
          <w:sz w:val="16"/>
          <w:szCs w:val="16"/>
        </w:rPr>
        <w:t> </w:t>
      </w:r>
      <w:r w:rsidR="00B15053" w:rsidRPr="009F35F7">
        <w:rPr>
          <w:rFonts w:ascii="Times New Roman" w:hAnsi="Times New Roman"/>
          <w:sz w:val="16"/>
          <w:szCs w:val="16"/>
        </w:rPr>
        <w:t>разницы между ценой имущества, определенной по итогам торгов, и ценой имущества, указанной во вновь заключенном договоре купли-продажи с иным лицом</w:t>
      </w:r>
      <w:r w:rsidR="00395374" w:rsidRPr="009F35F7">
        <w:rPr>
          <w:rFonts w:ascii="Times New Roman" w:hAnsi="Times New Roman"/>
          <w:sz w:val="16"/>
          <w:szCs w:val="16"/>
        </w:rPr>
        <w:t>.</w:t>
      </w:r>
    </w:p>
    <w:p w:rsidR="00620BF2" w:rsidRPr="009F35F7" w:rsidRDefault="00395374" w:rsidP="00395374">
      <w:pPr>
        <w:widowControl w:val="0"/>
        <w:spacing w:before="120" w:line="264" w:lineRule="auto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b/>
          <w:sz w:val="16"/>
          <w:szCs w:val="16"/>
        </w:rPr>
        <w:t>§ 11</w:t>
      </w:r>
      <w:r w:rsidRPr="009F35F7">
        <w:rPr>
          <w:rFonts w:ascii="Times New Roman" w:hAnsi="Times New Roman"/>
          <w:sz w:val="16"/>
          <w:szCs w:val="16"/>
        </w:rPr>
        <w:t>. </w:t>
      </w:r>
      <w:r w:rsidRPr="009F35F7">
        <w:rPr>
          <w:rFonts w:ascii="Times New Roman" w:hAnsi="Times New Roman"/>
          <w:b/>
          <w:sz w:val="16"/>
          <w:szCs w:val="16"/>
        </w:rPr>
        <w:t>Прочие условия</w:t>
      </w:r>
      <w:r w:rsidRPr="009F35F7">
        <w:rPr>
          <w:rFonts w:ascii="Times New Roman" w:hAnsi="Times New Roman"/>
          <w:sz w:val="16"/>
          <w:szCs w:val="16"/>
        </w:rPr>
        <w:t>: ус</w:t>
      </w:r>
      <w:r w:rsidR="00620BF2" w:rsidRPr="009F35F7">
        <w:rPr>
          <w:rFonts w:ascii="Times New Roman" w:hAnsi="Times New Roman"/>
          <w:sz w:val="16"/>
          <w:szCs w:val="16"/>
        </w:rPr>
        <w:t xml:space="preserve">тановленные </w:t>
      </w:r>
      <w:r w:rsidRPr="009F35F7">
        <w:rPr>
          <w:rFonts w:ascii="Times New Roman" w:hAnsi="Times New Roman"/>
          <w:sz w:val="16"/>
          <w:szCs w:val="16"/>
        </w:rPr>
        <w:t xml:space="preserve">пунктами "б", "в" § </w:t>
      </w:r>
      <w:r w:rsidR="00274EFE" w:rsidRPr="009F35F7">
        <w:rPr>
          <w:rFonts w:ascii="Times New Roman" w:hAnsi="Times New Roman"/>
          <w:sz w:val="16"/>
          <w:szCs w:val="16"/>
        </w:rPr>
        <w:t>8</w:t>
      </w:r>
      <w:r w:rsidRPr="009F35F7">
        <w:rPr>
          <w:rFonts w:ascii="Times New Roman" w:hAnsi="Times New Roman"/>
          <w:sz w:val="16"/>
          <w:szCs w:val="16"/>
        </w:rPr>
        <w:t xml:space="preserve">, § </w:t>
      </w:r>
      <w:r w:rsidR="00620BF2" w:rsidRPr="009F35F7">
        <w:rPr>
          <w:rFonts w:ascii="Times New Roman" w:hAnsi="Times New Roman"/>
          <w:sz w:val="16"/>
          <w:szCs w:val="16"/>
        </w:rPr>
        <w:t>1</w:t>
      </w:r>
      <w:r w:rsidR="00274EFE" w:rsidRPr="009F35F7">
        <w:rPr>
          <w:rFonts w:ascii="Times New Roman" w:hAnsi="Times New Roman"/>
          <w:sz w:val="16"/>
          <w:szCs w:val="16"/>
        </w:rPr>
        <w:t>0</w:t>
      </w:r>
      <w:r w:rsidR="00620BF2" w:rsidRPr="009F35F7">
        <w:rPr>
          <w:rFonts w:ascii="Times New Roman" w:hAnsi="Times New Roman"/>
          <w:sz w:val="16"/>
          <w:szCs w:val="16"/>
        </w:rPr>
        <w:t xml:space="preserve"> правила применяются также в тех случаях, когда претендент не признан победителем торгов, однако за ним признается право на заключение договора купли-продажи в соответствии с законодательством Российской Федерации и условиями проведения торгов</w:t>
      </w:r>
      <w:r w:rsidRPr="009F35F7">
        <w:rPr>
          <w:rFonts w:ascii="Times New Roman" w:hAnsi="Times New Roman"/>
          <w:sz w:val="16"/>
          <w:szCs w:val="16"/>
        </w:rPr>
        <w:t>;</w:t>
      </w:r>
      <w:r w:rsidR="002325E0" w:rsidRPr="009F35F7">
        <w:rPr>
          <w:rFonts w:ascii="Times New Roman" w:hAnsi="Times New Roman"/>
          <w:sz w:val="16"/>
          <w:szCs w:val="16"/>
        </w:rPr>
        <w:t xml:space="preserve"> </w:t>
      </w:r>
      <w:r w:rsidRPr="009F35F7">
        <w:rPr>
          <w:rFonts w:ascii="Times New Roman" w:hAnsi="Times New Roman"/>
          <w:sz w:val="16"/>
          <w:szCs w:val="16"/>
        </w:rPr>
        <w:t>п</w:t>
      </w:r>
      <w:r w:rsidR="002325E0" w:rsidRPr="009F35F7">
        <w:rPr>
          <w:rFonts w:ascii="Times New Roman" w:hAnsi="Times New Roman"/>
          <w:sz w:val="16"/>
          <w:szCs w:val="16"/>
        </w:rPr>
        <w:t xml:space="preserve">ри этом если к моменту возникновения оснований для удержания задатка в соответствии с </w:t>
      </w:r>
      <w:r w:rsidRPr="009F35F7">
        <w:rPr>
          <w:rFonts w:ascii="Times New Roman" w:hAnsi="Times New Roman"/>
          <w:sz w:val="16"/>
          <w:szCs w:val="16"/>
        </w:rPr>
        <w:t>подпунктом (</w:t>
      </w:r>
      <w:r w:rsidRPr="009F35F7">
        <w:rPr>
          <w:rFonts w:ascii="Times New Roman" w:hAnsi="Times New Roman"/>
          <w:sz w:val="16"/>
          <w:szCs w:val="16"/>
          <w:lang w:val="en-US"/>
        </w:rPr>
        <w:t>ii</w:t>
      </w:r>
      <w:r w:rsidRPr="009F35F7">
        <w:rPr>
          <w:rFonts w:ascii="Times New Roman" w:hAnsi="Times New Roman"/>
          <w:sz w:val="16"/>
          <w:szCs w:val="16"/>
        </w:rPr>
        <w:t>) пункта "б"</w:t>
      </w:r>
      <w:r w:rsidR="002325E0" w:rsidRPr="009F35F7">
        <w:rPr>
          <w:rFonts w:ascii="Times New Roman" w:hAnsi="Times New Roman"/>
          <w:sz w:val="16"/>
          <w:szCs w:val="16"/>
        </w:rPr>
        <w:t xml:space="preserve"> </w:t>
      </w:r>
      <w:r w:rsidRPr="009F35F7">
        <w:rPr>
          <w:rFonts w:ascii="Times New Roman" w:hAnsi="Times New Roman"/>
          <w:sz w:val="16"/>
          <w:szCs w:val="16"/>
        </w:rPr>
        <w:t xml:space="preserve">§ </w:t>
      </w:r>
      <w:r w:rsidR="00274EFE" w:rsidRPr="009F35F7">
        <w:rPr>
          <w:rFonts w:ascii="Times New Roman" w:hAnsi="Times New Roman"/>
          <w:sz w:val="16"/>
          <w:szCs w:val="16"/>
        </w:rPr>
        <w:t>8</w:t>
      </w:r>
      <w:r w:rsidR="002325E0" w:rsidRPr="009F35F7">
        <w:rPr>
          <w:rFonts w:ascii="Times New Roman" w:hAnsi="Times New Roman"/>
          <w:sz w:val="16"/>
          <w:szCs w:val="16"/>
        </w:rPr>
        <w:t xml:space="preserve"> сумма задатка претенденту возвращена, он обязан уплатить сумму задатка в пользу </w:t>
      </w:r>
      <w:r w:rsidR="002B1771" w:rsidRPr="009F35F7">
        <w:rPr>
          <w:rFonts w:ascii="Times New Roman" w:hAnsi="Times New Roman"/>
          <w:sz w:val="16"/>
          <w:szCs w:val="16"/>
        </w:rPr>
        <w:t>должника</w:t>
      </w:r>
      <w:r w:rsidR="002325E0" w:rsidRPr="009F35F7">
        <w:rPr>
          <w:rFonts w:ascii="Times New Roman" w:hAnsi="Times New Roman"/>
          <w:sz w:val="16"/>
          <w:szCs w:val="16"/>
        </w:rPr>
        <w:t>.</w:t>
      </w:r>
    </w:p>
    <w:p w:rsidR="00274EFE" w:rsidRPr="009F35F7" w:rsidRDefault="00395374" w:rsidP="00395374">
      <w:pPr>
        <w:widowControl w:val="0"/>
        <w:spacing w:before="120" w:line="264" w:lineRule="auto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b/>
          <w:sz w:val="16"/>
          <w:szCs w:val="16"/>
        </w:rPr>
        <w:t>§ 12</w:t>
      </w:r>
      <w:r w:rsidRPr="009F35F7">
        <w:rPr>
          <w:rFonts w:ascii="Times New Roman" w:hAnsi="Times New Roman"/>
          <w:sz w:val="16"/>
          <w:szCs w:val="16"/>
        </w:rPr>
        <w:t>. </w:t>
      </w:r>
      <w:proofErr w:type="gramStart"/>
      <w:r w:rsidRPr="009F35F7">
        <w:rPr>
          <w:rFonts w:ascii="Times New Roman" w:hAnsi="Times New Roman"/>
          <w:b/>
          <w:sz w:val="16"/>
          <w:szCs w:val="16"/>
        </w:rPr>
        <w:t>Обязательство по соблюдению условий торгов</w:t>
      </w:r>
      <w:r w:rsidRPr="009F35F7">
        <w:rPr>
          <w:rFonts w:ascii="Times New Roman" w:hAnsi="Times New Roman"/>
          <w:sz w:val="16"/>
          <w:szCs w:val="16"/>
        </w:rPr>
        <w:t>: п</w:t>
      </w:r>
      <w:r w:rsidR="00274EFE" w:rsidRPr="009F35F7">
        <w:rPr>
          <w:rFonts w:ascii="Times New Roman" w:hAnsi="Times New Roman"/>
          <w:sz w:val="16"/>
          <w:szCs w:val="16"/>
        </w:rPr>
        <w:t>ретендент обязуется соблюдать условия проведения торгов, указанные в Положении №</w:t>
      </w:r>
      <w:r w:rsidR="009F35F7" w:rsidRPr="009F35F7">
        <w:rPr>
          <w:rFonts w:ascii="Times New Roman" w:hAnsi="Times New Roman"/>
          <w:sz w:val="16"/>
          <w:szCs w:val="16"/>
        </w:rPr>
        <w:t>4</w:t>
      </w:r>
      <w:r w:rsidR="00274EFE" w:rsidRPr="009F35F7">
        <w:rPr>
          <w:rFonts w:ascii="Times New Roman" w:hAnsi="Times New Roman"/>
          <w:sz w:val="16"/>
          <w:szCs w:val="16"/>
        </w:rPr>
        <w:t xml:space="preserve"> о порядке, условиях и сроках продажи имущественных прав общества с ограниченной ответственностью "</w:t>
      </w:r>
      <w:r w:rsidRPr="009F35F7">
        <w:rPr>
          <w:rFonts w:ascii="Times New Roman" w:hAnsi="Times New Roman"/>
          <w:sz w:val="16"/>
          <w:szCs w:val="16"/>
        </w:rPr>
        <w:t>БизнесРемСтрой</w:t>
      </w:r>
      <w:r w:rsidR="00274EFE" w:rsidRPr="009F35F7">
        <w:rPr>
          <w:rFonts w:ascii="Times New Roman" w:hAnsi="Times New Roman"/>
          <w:sz w:val="16"/>
          <w:szCs w:val="16"/>
        </w:rPr>
        <w:t xml:space="preserve">" </w:t>
      </w:r>
      <w:r w:rsidR="009F35F7" w:rsidRPr="009F35F7">
        <w:rPr>
          <w:rFonts w:ascii="Times New Roman" w:hAnsi="Times New Roman"/>
          <w:sz w:val="16"/>
          <w:szCs w:val="16"/>
        </w:rPr>
        <w:t xml:space="preserve">(в редакции конкурсного кредитора) </w:t>
      </w:r>
      <w:r w:rsidR="00274EFE" w:rsidRPr="009F35F7">
        <w:rPr>
          <w:rFonts w:ascii="Times New Roman" w:hAnsi="Times New Roman"/>
          <w:sz w:val="16"/>
          <w:szCs w:val="16"/>
        </w:rPr>
        <w:t>(</w:t>
      </w:r>
      <w:r w:rsidRPr="009F35F7">
        <w:rPr>
          <w:rFonts w:ascii="Times New Roman" w:hAnsi="Times New Roman"/>
          <w:sz w:val="16"/>
          <w:szCs w:val="16"/>
        </w:rPr>
        <w:t xml:space="preserve">утв. решением </w:t>
      </w:r>
      <w:r w:rsidR="009F35F7" w:rsidRPr="009F35F7">
        <w:rPr>
          <w:rFonts w:ascii="Times New Roman" w:hAnsi="Times New Roman"/>
          <w:sz w:val="16"/>
          <w:szCs w:val="16"/>
        </w:rPr>
        <w:t xml:space="preserve">собрания </w:t>
      </w:r>
      <w:r w:rsidRPr="009F35F7">
        <w:rPr>
          <w:rFonts w:ascii="Times New Roman" w:hAnsi="Times New Roman"/>
          <w:sz w:val="16"/>
          <w:szCs w:val="16"/>
        </w:rPr>
        <w:t xml:space="preserve">кредиторов </w:t>
      </w:r>
      <w:r w:rsidR="002B1771" w:rsidRPr="009F35F7">
        <w:rPr>
          <w:rFonts w:ascii="Times New Roman" w:hAnsi="Times New Roman"/>
          <w:sz w:val="16"/>
          <w:szCs w:val="16"/>
        </w:rPr>
        <w:t>должника</w:t>
      </w:r>
      <w:r w:rsidRPr="009F35F7">
        <w:rPr>
          <w:rFonts w:ascii="Times New Roman" w:hAnsi="Times New Roman"/>
          <w:sz w:val="16"/>
          <w:szCs w:val="16"/>
        </w:rPr>
        <w:t xml:space="preserve">, протокол от </w:t>
      </w:r>
      <w:r w:rsidR="009F35F7" w:rsidRPr="009F35F7">
        <w:rPr>
          <w:rFonts w:ascii="Times New Roman" w:hAnsi="Times New Roman"/>
          <w:sz w:val="16"/>
          <w:szCs w:val="16"/>
        </w:rPr>
        <w:t xml:space="preserve">05 августа 2015 </w:t>
      </w:r>
      <w:r w:rsidRPr="009F35F7">
        <w:rPr>
          <w:rFonts w:ascii="Times New Roman" w:hAnsi="Times New Roman"/>
          <w:sz w:val="16"/>
          <w:szCs w:val="16"/>
        </w:rPr>
        <w:t>года №</w:t>
      </w:r>
      <w:r w:rsidR="009F35F7" w:rsidRPr="009F35F7">
        <w:rPr>
          <w:rFonts w:ascii="Times New Roman" w:hAnsi="Times New Roman"/>
          <w:sz w:val="16"/>
          <w:szCs w:val="16"/>
        </w:rPr>
        <w:t>14</w:t>
      </w:r>
      <w:r w:rsidR="00274EFE" w:rsidRPr="009F35F7">
        <w:rPr>
          <w:rFonts w:ascii="Times New Roman" w:hAnsi="Times New Roman"/>
          <w:sz w:val="16"/>
          <w:szCs w:val="16"/>
        </w:rPr>
        <w:t>) и в сообщениях о проведении торгов, опуб</w:t>
      </w:r>
      <w:r w:rsidR="002F3705" w:rsidRPr="009F35F7">
        <w:rPr>
          <w:rFonts w:ascii="Times New Roman" w:hAnsi="Times New Roman"/>
          <w:sz w:val="16"/>
          <w:szCs w:val="16"/>
        </w:rPr>
        <w:t>ликованных в газете "</w:t>
      </w:r>
      <w:proofErr w:type="spellStart"/>
      <w:r w:rsidR="002F3705" w:rsidRPr="009F35F7">
        <w:rPr>
          <w:rFonts w:ascii="Times New Roman" w:hAnsi="Times New Roman"/>
          <w:sz w:val="16"/>
          <w:szCs w:val="16"/>
        </w:rPr>
        <w:t>Коммерсантъ</w:t>
      </w:r>
      <w:proofErr w:type="spellEnd"/>
      <w:r w:rsidR="00274EFE" w:rsidRPr="009F35F7">
        <w:rPr>
          <w:rFonts w:ascii="Times New Roman" w:hAnsi="Times New Roman"/>
          <w:sz w:val="16"/>
          <w:szCs w:val="16"/>
        </w:rPr>
        <w:t>", в газете "Хабаровские вести", в Едином</w:t>
      </w:r>
      <w:proofErr w:type="gramEnd"/>
      <w:r w:rsidR="00274EFE" w:rsidRPr="009F35F7">
        <w:rPr>
          <w:rFonts w:ascii="Times New Roman" w:hAnsi="Times New Roman"/>
          <w:sz w:val="16"/>
          <w:szCs w:val="16"/>
        </w:rPr>
        <w:t xml:space="preserve"> федеральном </w:t>
      </w:r>
      <w:proofErr w:type="gramStart"/>
      <w:r w:rsidR="00274EFE" w:rsidRPr="009F35F7">
        <w:rPr>
          <w:rFonts w:ascii="Times New Roman" w:hAnsi="Times New Roman"/>
          <w:sz w:val="16"/>
          <w:szCs w:val="16"/>
        </w:rPr>
        <w:t>реестре</w:t>
      </w:r>
      <w:proofErr w:type="gramEnd"/>
      <w:r w:rsidR="00274EFE" w:rsidRPr="009F35F7">
        <w:rPr>
          <w:rFonts w:ascii="Times New Roman" w:hAnsi="Times New Roman"/>
          <w:sz w:val="16"/>
          <w:szCs w:val="16"/>
        </w:rPr>
        <w:t xml:space="preserve"> сведений о банкротстве и на электронной площадке.</w:t>
      </w:r>
    </w:p>
    <w:p w:rsidR="008F2559" w:rsidRPr="009F35F7" w:rsidRDefault="00DE2AD4" w:rsidP="00DE2AD4">
      <w:pPr>
        <w:widowControl w:val="0"/>
        <w:spacing w:before="120" w:line="264" w:lineRule="auto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b/>
          <w:sz w:val="16"/>
          <w:szCs w:val="16"/>
        </w:rPr>
        <w:t>§ 13</w:t>
      </w:r>
      <w:r w:rsidRPr="009F35F7">
        <w:rPr>
          <w:rFonts w:ascii="Times New Roman" w:hAnsi="Times New Roman"/>
          <w:sz w:val="16"/>
          <w:szCs w:val="16"/>
        </w:rPr>
        <w:t>. </w:t>
      </w:r>
      <w:r w:rsidRPr="009F35F7">
        <w:rPr>
          <w:rFonts w:ascii="Times New Roman" w:hAnsi="Times New Roman"/>
          <w:b/>
          <w:sz w:val="16"/>
          <w:szCs w:val="16"/>
        </w:rPr>
        <w:t>Подсудность споров</w:t>
      </w:r>
      <w:r w:rsidRPr="009F35F7">
        <w:rPr>
          <w:rFonts w:ascii="Times New Roman" w:hAnsi="Times New Roman"/>
          <w:sz w:val="16"/>
          <w:szCs w:val="16"/>
        </w:rPr>
        <w:t>:</w:t>
      </w:r>
    </w:p>
    <w:p w:rsidR="002B1771" w:rsidRPr="009F35F7" w:rsidRDefault="008F2559" w:rsidP="007827E1">
      <w:pPr>
        <w:widowControl w:val="0"/>
        <w:spacing w:before="120" w:line="264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(а) </w:t>
      </w:r>
      <w:r w:rsidR="00DE2AD4" w:rsidRPr="009F35F7">
        <w:rPr>
          <w:rFonts w:ascii="Times New Roman" w:hAnsi="Times New Roman"/>
          <w:sz w:val="16"/>
          <w:szCs w:val="16"/>
        </w:rPr>
        <w:t>в</w:t>
      </w:r>
      <w:r w:rsidR="00B15053" w:rsidRPr="009F35F7">
        <w:rPr>
          <w:rFonts w:ascii="Times New Roman" w:hAnsi="Times New Roman"/>
          <w:sz w:val="16"/>
          <w:szCs w:val="16"/>
        </w:rPr>
        <w:t xml:space="preserve">се споры и разногласия, вытекающие из договора, а также споры, связанные с проведением торгов </w:t>
      </w:r>
      <w:r w:rsidR="00BD28EB" w:rsidRPr="009F35F7">
        <w:rPr>
          <w:rFonts w:ascii="Times New Roman" w:hAnsi="Times New Roman"/>
          <w:sz w:val="16"/>
          <w:szCs w:val="16"/>
        </w:rPr>
        <w:t xml:space="preserve">по продаже имущества </w:t>
      </w:r>
      <w:r w:rsidR="00B15053" w:rsidRPr="009F35F7">
        <w:rPr>
          <w:rFonts w:ascii="Times New Roman" w:hAnsi="Times New Roman"/>
          <w:sz w:val="16"/>
          <w:szCs w:val="16"/>
        </w:rPr>
        <w:t>подсудны</w:t>
      </w:r>
      <w:r w:rsidR="002B1771" w:rsidRPr="009F35F7">
        <w:rPr>
          <w:rFonts w:ascii="Times New Roman" w:hAnsi="Times New Roman"/>
          <w:sz w:val="16"/>
          <w:szCs w:val="16"/>
        </w:rPr>
        <w:t>:</w:t>
      </w:r>
    </w:p>
    <w:p w:rsidR="002B1771" w:rsidRPr="009F35F7" w:rsidRDefault="002B1771" w:rsidP="002B1771">
      <w:pPr>
        <w:widowControl w:val="0"/>
        <w:spacing w:before="120" w:line="264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</w:t>
      </w:r>
      <w:proofErr w:type="spellStart"/>
      <w:r w:rsidRPr="009F35F7">
        <w:rPr>
          <w:rFonts w:ascii="Times New Roman" w:hAnsi="Times New Roman"/>
          <w:sz w:val="16"/>
          <w:szCs w:val="16"/>
          <w:lang w:val="en-US"/>
        </w:rPr>
        <w:t>i</w:t>
      </w:r>
      <w:proofErr w:type="spellEnd"/>
      <w:r w:rsidRPr="009F35F7">
        <w:rPr>
          <w:rFonts w:ascii="Times New Roman" w:hAnsi="Times New Roman"/>
          <w:sz w:val="16"/>
          <w:szCs w:val="16"/>
        </w:rPr>
        <w:t>)</w:t>
      </w:r>
      <w:r w:rsidRPr="009F35F7">
        <w:rPr>
          <w:rFonts w:ascii="Times New Roman" w:hAnsi="Times New Roman"/>
          <w:sz w:val="16"/>
          <w:szCs w:val="16"/>
          <w:lang w:val="en-US"/>
        </w:rPr>
        <w:t> </w:t>
      </w:r>
      <w:r w:rsidRPr="009F35F7">
        <w:rPr>
          <w:rFonts w:ascii="Times New Roman" w:hAnsi="Times New Roman"/>
          <w:sz w:val="16"/>
          <w:szCs w:val="16"/>
        </w:rPr>
        <w:t>в случае если претендентом выступает юридическое лицо или индивидуальный предприниматель – Арбитражному суду Хабаровского края;</w:t>
      </w:r>
    </w:p>
    <w:p w:rsidR="002B1771" w:rsidRPr="009F35F7" w:rsidRDefault="002B1771" w:rsidP="002B1771">
      <w:pPr>
        <w:widowControl w:val="0"/>
        <w:spacing w:line="264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</w:t>
      </w:r>
      <w:r w:rsidRPr="009F35F7">
        <w:rPr>
          <w:rFonts w:ascii="Times New Roman" w:hAnsi="Times New Roman"/>
          <w:sz w:val="16"/>
          <w:szCs w:val="16"/>
          <w:lang w:val="en-US"/>
        </w:rPr>
        <w:t>ii</w:t>
      </w:r>
      <w:r w:rsidRPr="009F35F7">
        <w:rPr>
          <w:rFonts w:ascii="Times New Roman" w:hAnsi="Times New Roman"/>
          <w:sz w:val="16"/>
          <w:szCs w:val="16"/>
        </w:rPr>
        <w:t>) в случае если претендентом выступает физическое лицо, не являющееся индивидуальным предпринимателем:</w:t>
      </w:r>
    </w:p>
    <w:p w:rsidR="002B1771" w:rsidRPr="009F35F7" w:rsidRDefault="002B1771" w:rsidP="002B1771">
      <w:pPr>
        <w:widowControl w:val="0"/>
        <w:spacing w:before="120" w:line="264" w:lineRule="auto"/>
        <w:ind w:left="851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- по спорам, подсудным мировым судьям, – мировому судье судебного участка №71 Центрального района города Хабаровска;</w:t>
      </w:r>
    </w:p>
    <w:p w:rsidR="002B1771" w:rsidRPr="009F35F7" w:rsidRDefault="002B1771" w:rsidP="002B1771">
      <w:pPr>
        <w:widowControl w:val="0"/>
        <w:spacing w:line="264" w:lineRule="auto"/>
        <w:ind w:left="851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- по иным спорам – Центральному районному суду города Хабаровска;</w:t>
      </w:r>
    </w:p>
    <w:p w:rsidR="008F2559" w:rsidRPr="009F35F7" w:rsidRDefault="008F2559" w:rsidP="002B1771">
      <w:pPr>
        <w:widowControl w:val="0"/>
        <w:spacing w:before="120" w:line="264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(б) в случае если в соответствии с арбитражным процессуальным законодательством Российской Федерации и законодательством Российской Федерации о несостоятельности (банкротстве) споры, указанные в пункте "а" настоящего параграфа, рассматриваются исключительно в рамках дела о несостоятельности (банкротстве), установленные пунктом "а" настоящего параграфа правила не являются основанием для изменения подведомственности и подсудности таких споров.</w:t>
      </w:r>
    </w:p>
    <w:p w:rsidR="00B15053" w:rsidRPr="009F35F7" w:rsidRDefault="00DE2AD4" w:rsidP="00DE2AD4">
      <w:pPr>
        <w:widowControl w:val="0"/>
        <w:spacing w:before="120" w:line="264" w:lineRule="auto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b/>
          <w:sz w:val="16"/>
          <w:szCs w:val="16"/>
        </w:rPr>
        <w:t>§ </w:t>
      </w:r>
      <w:r w:rsidR="00DE2C73" w:rsidRPr="009F35F7">
        <w:rPr>
          <w:rFonts w:ascii="Times New Roman" w:hAnsi="Times New Roman"/>
          <w:b/>
          <w:sz w:val="16"/>
          <w:szCs w:val="16"/>
        </w:rPr>
        <w:t>1</w:t>
      </w:r>
      <w:r w:rsidR="00620BF2" w:rsidRPr="009F35F7">
        <w:rPr>
          <w:rFonts w:ascii="Times New Roman" w:hAnsi="Times New Roman"/>
          <w:b/>
          <w:sz w:val="16"/>
          <w:szCs w:val="16"/>
        </w:rPr>
        <w:t>4</w:t>
      </w:r>
      <w:r w:rsidR="00DE2C73" w:rsidRPr="009F35F7">
        <w:rPr>
          <w:rFonts w:ascii="Times New Roman" w:hAnsi="Times New Roman"/>
          <w:b/>
          <w:sz w:val="16"/>
          <w:szCs w:val="16"/>
        </w:rPr>
        <w:t>. </w:t>
      </w:r>
      <w:r w:rsidRPr="009F35F7">
        <w:rPr>
          <w:rFonts w:ascii="Times New Roman" w:hAnsi="Times New Roman"/>
          <w:b/>
          <w:sz w:val="16"/>
          <w:szCs w:val="16"/>
        </w:rPr>
        <w:t>Способ заключения договора</w:t>
      </w:r>
      <w:r w:rsidRPr="009F35F7">
        <w:rPr>
          <w:rFonts w:ascii="Times New Roman" w:hAnsi="Times New Roman"/>
          <w:sz w:val="16"/>
          <w:szCs w:val="16"/>
        </w:rPr>
        <w:t xml:space="preserve">: </w:t>
      </w:r>
      <w:r w:rsidR="00DE2C73" w:rsidRPr="009F35F7">
        <w:rPr>
          <w:rFonts w:ascii="Times New Roman" w:hAnsi="Times New Roman"/>
          <w:sz w:val="16"/>
          <w:szCs w:val="16"/>
        </w:rPr>
        <w:t>договор считается заключенным при наступлении хотя бы одного из следующих обстоятельств:</w:t>
      </w:r>
    </w:p>
    <w:p w:rsidR="00DE2C73" w:rsidRPr="009F35F7" w:rsidRDefault="00DE2AD4" w:rsidP="00DE2AD4">
      <w:pPr>
        <w:widowControl w:val="0"/>
        <w:spacing w:before="120" w:line="264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</w:t>
      </w:r>
      <w:r w:rsidR="00DE2C73" w:rsidRPr="009F35F7">
        <w:rPr>
          <w:rFonts w:ascii="Times New Roman" w:hAnsi="Times New Roman"/>
          <w:sz w:val="16"/>
          <w:szCs w:val="16"/>
        </w:rPr>
        <w:t>а) представление договора, подписанного электронной цифровой подписью претендента, оператору электронной площадки;</w:t>
      </w:r>
    </w:p>
    <w:p w:rsidR="00DE2C73" w:rsidRPr="009F35F7" w:rsidRDefault="00DE2AD4" w:rsidP="000D0C15">
      <w:pPr>
        <w:widowControl w:val="0"/>
        <w:spacing w:line="264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</w:t>
      </w:r>
      <w:r w:rsidR="00DE2C73" w:rsidRPr="009F35F7">
        <w:rPr>
          <w:rFonts w:ascii="Times New Roman" w:hAnsi="Times New Roman"/>
          <w:sz w:val="16"/>
          <w:szCs w:val="16"/>
        </w:rPr>
        <w:t xml:space="preserve">б) уплата претендентом на </w:t>
      </w:r>
      <w:r w:rsidR="005E06F0" w:rsidRPr="009F35F7">
        <w:rPr>
          <w:rFonts w:ascii="Times New Roman" w:hAnsi="Times New Roman"/>
          <w:sz w:val="16"/>
          <w:szCs w:val="16"/>
        </w:rPr>
        <w:t>банковский</w:t>
      </w:r>
      <w:r w:rsidR="00DE2C73" w:rsidRPr="009F35F7">
        <w:rPr>
          <w:rFonts w:ascii="Times New Roman" w:hAnsi="Times New Roman"/>
          <w:sz w:val="16"/>
          <w:szCs w:val="16"/>
        </w:rPr>
        <w:t xml:space="preserve"> счет</w:t>
      </w:r>
      <w:r w:rsidRPr="009F35F7">
        <w:rPr>
          <w:rFonts w:ascii="Times New Roman" w:hAnsi="Times New Roman"/>
          <w:sz w:val="16"/>
          <w:szCs w:val="16"/>
        </w:rPr>
        <w:t xml:space="preserve"> или в кассу </w:t>
      </w:r>
      <w:r w:rsidR="002B1771" w:rsidRPr="009F35F7">
        <w:rPr>
          <w:rFonts w:ascii="Times New Roman" w:hAnsi="Times New Roman"/>
          <w:sz w:val="16"/>
          <w:szCs w:val="16"/>
        </w:rPr>
        <w:t>должника</w:t>
      </w:r>
      <w:r w:rsidR="00DE2C73" w:rsidRPr="009F35F7">
        <w:rPr>
          <w:rFonts w:ascii="Times New Roman" w:hAnsi="Times New Roman"/>
          <w:sz w:val="16"/>
          <w:szCs w:val="16"/>
        </w:rPr>
        <w:t xml:space="preserve"> суммы задатка</w:t>
      </w:r>
      <w:r w:rsidR="006627C7" w:rsidRPr="009F35F7">
        <w:rPr>
          <w:rFonts w:ascii="Times New Roman" w:hAnsi="Times New Roman"/>
          <w:sz w:val="16"/>
          <w:szCs w:val="16"/>
        </w:rPr>
        <w:t>.</w:t>
      </w:r>
    </w:p>
    <w:p w:rsidR="00DE2AD4" w:rsidRPr="009F35F7" w:rsidRDefault="00DE2AD4" w:rsidP="00DE2AD4">
      <w:pPr>
        <w:widowControl w:val="0"/>
        <w:spacing w:before="120" w:line="264" w:lineRule="auto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b/>
          <w:sz w:val="16"/>
          <w:szCs w:val="16"/>
        </w:rPr>
        <w:t>§ 15</w:t>
      </w:r>
      <w:r w:rsidRPr="009F35F7">
        <w:rPr>
          <w:rFonts w:ascii="Times New Roman" w:hAnsi="Times New Roman"/>
          <w:sz w:val="16"/>
          <w:szCs w:val="16"/>
        </w:rPr>
        <w:t>. </w:t>
      </w:r>
      <w:r w:rsidRPr="009F35F7">
        <w:rPr>
          <w:rFonts w:ascii="Times New Roman" w:hAnsi="Times New Roman"/>
          <w:b/>
          <w:sz w:val="16"/>
          <w:szCs w:val="16"/>
        </w:rPr>
        <w:t>Реквизиты сторон</w:t>
      </w:r>
      <w:r w:rsidRPr="009F35F7">
        <w:rPr>
          <w:rFonts w:ascii="Times New Roman" w:hAnsi="Times New Roman"/>
          <w:sz w:val="16"/>
          <w:szCs w:val="16"/>
        </w:rPr>
        <w:t>:</w:t>
      </w:r>
    </w:p>
    <w:p w:rsidR="00DE2AD4" w:rsidRPr="009F35F7" w:rsidRDefault="00DE2AD4" w:rsidP="00DE2AD4">
      <w:pPr>
        <w:widowControl w:val="0"/>
        <w:spacing w:before="120" w:line="264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(а) </w:t>
      </w:r>
      <w:r w:rsidR="002B1771" w:rsidRPr="009F35F7">
        <w:rPr>
          <w:rFonts w:ascii="Times New Roman" w:hAnsi="Times New Roman"/>
          <w:sz w:val="16"/>
          <w:szCs w:val="16"/>
        </w:rPr>
        <w:t>должник</w:t>
      </w:r>
      <w:r w:rsidRPr="009F35F7">
        <w:rPr>
          <w:rFonts w:ascii="Times New Roman" w:hAnsi="Times New Roman"/>
          <w:sz w:val="16"/>
          <w:szCs w:val="16"/>
        </w:rPr>
        <w:t>: общество с ограниченной ответственностью "БизнесРемСтрой" (ООО "БизнесРемСтрой"), ОГРН</w:t>
      </w:r>
      <w:r w:rsidR="008E4339" w:rsidRPr="009F35F7">
        <w:rPr>
          <w:rFonts w:ascii="Times New Roman" w:hAnsi="Times New Roman"/>
          <w:sz w:val="16"/>
          <w:szCs w:val="16"/>
        </w:rPr>
        <w:t xml:space="preserve"> 1072722007764</w:t>
      </w:r>
      <w:r w:rsidRPr="009F35F7">
        <w:rPr>
          <w:rFonts w:ascii="Times New Roman" w:hAnsi="Times New Roman"/>
          <w:sz w:val="16"/>
          <w:szCs w:val="16"/>
        </w:rPr>
        <w:t>, ИНН</w:t>
      </w:r>
      <w:r w:rsidR="008E4339" w:rsidRPr="009F35F7">
        <w:rPr>
          <w:rFonts w:ascii="Times New Roman" w:hAnsi="Times New Roman"/>
          <w:sz w:val="16"/>
          <w:szCs w:val="16"/>
        </w:rPr>
        <w:t xml:space="preserve"> 2722066029, КПП 272201001</w:t>
      </w:r>
      <w:r w:rsidRPr="009F35F7">
        <w:rPr>
          <w:rFonts w:ascii="Times New Roman" w:hAnsi="Times New Roman"/>
          <w:sz w:val="16"/>
          <w:szCs w:val="16"/>
        </w:rPr>
        <w:t>, юридический адрес</w:t>
      </w:r>
      <w:r w:rsidR="008E4339" w:rsidRPr="009F35F7">
        <w:rPr>
          <w:rFonts w:ascii="Times New Roman" w:hAnsi="Times New Roman"/>
          <w:sz w:val="16"/>
          <w:szCs w:val="16"/>
        </w:rPr>
        <w:t xml:space="preserve"> </w:t>
      </w:r>
      <w:smartTag w:uri="urn:schemas-microsoft-com:office:smarttags" w:element="metricconverter">
        <w:smartTagPr>
          <w:attr w:name="ProductID" w:val="680028, г"/>
        </w:smartTagPr>
        <w:r w:rsidR="008E4339" w:rsidRPr="009F35F7">
          <w:rPr>
            <w:rFonts w:ascii="Times New Roman" w:hAnsi="Times New Roman"/>
            <w:sz w:val="16"/>
            <w:szCs w:val="16"/>
          </w:rPr>
          <w:t>680028, г</w:t>
        </w:r>
      </w:smartTag>
      <w:proofErr w:type="gramStart"/>
      <w:r w:rsidR="008E4339" w:rsidRPr="009F35F7">
        <w:rPr>
          <w:rFonts w:ascii="Times New Roman" w:hAnsi="Times New Roman"/>
          <w:sz w:val="16"/>
          <w:szCs w:val="16"/>
        </w:rPr>
        <w:t>.Х</w:t>
      </w:r>
      <w:proofErr w:type="gramEnd"/>
      <w:r w:rsidR="008E4339" w:rsidRPr="009F35F7">
        <w:rPr>
          <w:rFonts w:ascii="Times New Roman" w:hAnsi="Times New Roman"/>
          <w:sz w:val="16"/>
          <w:szCs w:val="16"/>
        </w:rPr>
        <w:t>абаровск, ул.Советская, 34</w:t>
      </w:r>
      <w:r w:rsidRPr="009F35F7">
        <w:rPr>
          <w:rFonts w:ascii="Times New Roman" w:hAnsi="Times New Roman"/>
          <w:sz w:val="16"/>
          <w:szCs w:val="16"/>
        </w:rPr>
        <w:t>, почтовый адрес</w:t>
      </w:r>
      <w:r w:rsidR="008E4339" w:rsidRPr="009F35F7">
        <w:rPr>
          <w:rFonts w:ascii="Times New Roman" w:hAnsi="Times New Roman"/>
          <w:sz w:val="16"/>
          <w:szCs w:val="16"/>
        </w:rPr>
        <w:t xml:space="preserve"> 680013, г.Хабаровск, а/я 797</w:t>
      </w:r>
      <w:r w:rsidRPr="009F35F7">
        <w:rPr>
          <w:rFonts w:ascii="Times New Roman" w:hAnsi="Times New Roman"/>
          <w:sz w:val="16"/>
          <w:szCs w:val="16"/>
        </w:rPr>
        <w:t xml:space="preserve">, </w:t>
      </w:r>
      <w:proofErr w:type="spellStart"/>
      <w:r w:rsidRPr="009F35F7">
        <w:rPr>
          <w:rFonts w:ascii="Times New Roman" w:hAnsi="Times New Roman"/>
          <w:sz w:val="16"/>
          <w:szCs w:val="16"/>
        </w:rPr>
        <w:t>р</w:t>
      </w:r>
      <w:proofErr w:type="spellEnd"/>
      <w:r w:rsidRPr="009F35F7">
        <w:rPr>
          <w:rFonts w:ascii="Times New Roman" w:hAnsi="Times New Roman"/>
          <w:sz w:val="16"/>
          <w:szCs w:val="16"/>
        </w:rPr>
        <w:t xml:space="preserve">/с </w:t>
      </w:r>
      <w:r w:rsidR="009F35F7" w:rsidRPr="009F35F7">
        <w:rPr>
          <w:rFonts w:ascii="Times New Roman" w:hAnsi="Times New Roman"/>
          <w:sz w:val="16"/>
          <w:szCs w:val="16"/>
          <w:shd w:val="clear" w:color="auto" w:fill="FFFFFF"/>
        </w:rPr>
        <w:t>40702810970000099949</w:t>
      </w:r>
      <w:r w:rsidR="008E4339" w:rsidRPr="009F35F7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9F35F7">
        <w:rPr>
          <w:rFonts w:ascii="Times New Roman" w:hAnsi="Times New Roman"/>
          <w:sz w:val="16"/>
          <w:szCs w:val="16"/>
        </w:rPr>
        <w:t>в Дальневосточном банке ОАО "Сбербанк России", г.Хабаровск, к/с</w:t>
      </w:r>
      <w:r w:rsidR="008E4339" w:rsidRPr="009F35F7">
        <w:rPr>
          <w:rFonts w:ascii="Times New Roman" w:hAnsi="Times New Roman"/>
          <w:sz w:val="16"/>
          <w:szCs w:val="16"/>
        </w:rPr>
        <w:t xml:space="preserve"> </w:t>
      </w:r>
      <w:r w:rsidR="008E4339" w:rsidRPr="009F35F7">
        <w:rPr>
          <w:rFonts w:ascii="Times New Roman" w:hAnsi="Times New Roman"/>
          <w:bCs/>
          <w:sz w:val="16"/>
          <w:szCs w:val="16"/>
        </w:rPr>
        <w:t>30101810600000000608</w:t>
      </w:r>
      <w:r w:rsidRPr="009F35F7">
        <w:rPr>
          <w:rFonts w:ascii="Times New Roman" w:hAnsi="Times New Roman"/>
          <w:sz w:val="16"/>
          <w:szCs w:val="16"/>
        </w:rPr>
        <w:t>, БИК</w:t>
      </w:r>
      <w:r w:rsidR="008E4339" w:rsidRPr="009F35F7">
        <w:rPr>
          <w:rFonts w:ascii="Times New Roman" w:hAnsi="Times New Roman"/>
          <w:sz w:val="16"/>
          <w:szCs w:val="16"/>
        </w:rPr>
        <w:t xml:space="preserve"> </w:t>
      </w:r>
      <w:r w:rsidR="008E4339" w:rsidRPr="009F35F7">
        <w:rPr>
          <w:rFonts w:ascii="Times New Roman" w:hAnsi="Times New Roman"/>
          <w:bCs/>
          <w:sz w:val="16"/>
          <w:szCs w:val="16"/>
        </w:rPr>
        <w:t>040813608</w:t>
      </w:r>
    </w:p>
    <w:p w:rsidR="008E4339" w:rsidRPr="009F35F7" w:rsidRDefault="00DE2AD4" w:rsidP="008E4339">
      <w:pPr>
        <w:widowControl w:val="0"/>
        <w:spacing w:line="264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>(б) </w:t>
      </w:r>
      <w:r w:rsidR="004F40C3" w:rsidRPr="009F35F7">
        <w:rPr>
          <w:rFonts w:ascii="Times New Roman" w:hAnsi="Times New Roman"/>
          <w:sz w:val="16"/>
          <w:szCs w:val="16"/>
        </w:rPr>
        <w:t>претендент</w:t>
      </w:r>
      <w:r w:rsidRPr="009F35F7">
        <w:rPr>
          <w:rFonts w:ascii="Times New Roman" w:hAnsi="Times New Roman"/>
          <w:sz w:val="16"/>
          <w:szCs w:val="16"/>
        </w:rPr>
        <w:t>: _________</w:t>
      </w:r>
      <w:r w:rsidR="00483418" w:rsidRPr="009F35F7">
        <w:rPr>
          <w:rFonts w:ascii="Times New Roman" w:hAnsi="Times New Roman"/>
          <w:sz w:val="16"/>
          <w:szCs w:val="16"/>
        </w:rPr>
        <w:t>_______</w:t>
      </w:r>
      <w:r w:rsidRPr="009F35F7">
        <w:rPr>
          <w:rFonts w:ascii="Times New Roman" w:hAnsi="Times New Roman"/>
          <w:sz w:val="16"/>
          <w:szCs w:val="16"/>
        </w:rPr>
        <w:t>____________________________________</w:t>
      </w:r>
      <w:r w:rsidR="0009299D" w:rsidRPr="009F35F7">
        <w:rPr>
          <w:rFonts w:ascii="Times New Roman" w:hAnsi="Times New Roman"/>
          <w:sz w:val="16"/>
          <w:szCs w:val="16"/>
        </w:rPr>
        <w:t>_______</w:t>
      </w:r>
      <w:r w:rsidRPr="009F35F7">
        <w:rPr>
          <w:rFonts w:ascii="Times New Roman" w:hAnsi="Times New Roman"/>
          <w:sz w:val="16"/>
          <w:szCs w:val="16"/>
        </w:rPr>
        <w:t>___________________________________________________ _________________________________________________________________________________________________</w:t>
      </w:r>
      <w:r w:rsidR="00483418" w:rsidRPr="009F35F7">
        <w:rPr>
          <w:rFonts w:ascii="Times New Roman" w:hAnsi="Times New Roman"/>
          <w:sz w:val="16"/>
          <w:szCs w:val="16"/>
        </w:rPr>
        <w:t>____________</w:t>
      </w:r>
      <w:r w:rsidRPr="009F35F7">
        <w:rPr>
          <w:rFonts w:ascii="Times New Roman" w:hAnsi="Times New Roman"/>
          <w:sz w:val="16"/>
          <w:szCs w:val="16"/>
        </w:rPr>
        <w:t>____</w:t>
      </w:r>
      <w:r w:rsidR="0009299D" w:rsidRPr="009F35F7">
        <w:rPr>
          <w:rFonts w:ascii="Times New Roman" w:hAnsi="Times New Roman"/>
          <w:sz w:val="16"/>
          <w:szCs w:val="16"/>
        </w:rPr>
        <w:t>______</w:t>
      </w:r>
      <w:r w:rsidRPr="009F35F7">
        <w:rPr>
          <w:rFonts w:ascii="Times New Roman" w:hAnsi="Times New Roman"/>
          <w:sz w:val="16"/>
          <w:szCs w:val="16"/>
        </w:rPr>
        <w:t>_____</w:t>
      </w:r>
      <w:r w:rsidR="008E4339" w:rsidRPr="009F35F7">
        <w:rPr>
          <w:rFonts w:ascii="Times New Roman" w:hAnsi="Times New Roman"/>
          <w:sz w:val="16"/>
          <w:szCs w:val="16"/>
        </w:rPr>
        <w:t xml:space="preserve"> </w:t>
      </w:r>
      <w:r w:rsidR="00483418" w:rsidRPr="009F35F7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____________________________________________________________________________________________________________________________</w:t>
      </w:r>
    </w:p>
    <w:p w:rsidR="00DE2AD4" w:rsidRPr="009F35F7" w:rsidRDefault="00DE2AD4" w:rsidP="00DE2AD4">
      <w:pPr>
        <w:widowControl w:val="0"/>
        <w:spacing w:before="120" w:line="264" w:lineRule="auto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b/>
          <w:sz w:val="16"/>
          <w:szCs w:val="16"/>
        </w:rPr>
        <w:t>§ 16</w:t>
      </w:r>
      <w:r w:rsidRPr="009F35F7">
        <w:rPr>
          <w:rFonts w:ascii="Times New Roman" w:hAnsi="Times New Roman"/>
          <w:sz w:val="16"/>
          <w:szCs w:val="16"/>
        </w:rPr>
        <w:t>. </w:t>
      </w:r>
      <w:r w:rsidRPr="009F35F7">
        <w:rPr>
          <w:rFonts w:ascii="Times New Roman" w:hAnsi="Times New Roman"/>
          <w:b/>
          <w:sz w:val="16"/>
          <w:szCs w:val="16"/>
        </w:rPr>
        <w:t>Лица, подписавшие договор от имени сторон</w:t>
      </w:r>
      <w:r w:rsidRPr="009F35F7">
        <w:rPr>
          <w:rFonts w:ascii="Times New Roman" w:hAnsi="Times New Roman"/>
          <w:sz w:val="16"/>
          <w:szCs w:val="16"/>
        </w:rPr>
        <w:t>:</w:t>
      </w:r>
    </w:p>
    <w:p w:rsidR="00DE2AD4" w:rsidRPr="009F35F7" w:rsidRDefault="00DE2AD4" w:rsidP="00DE2AD4">
      <w:pPr>
        <w:widowControl w:val="0"/>
        <w:spacing w:before="120" w:line="264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 xml:space="preserve">(а) за </w:t>
      </w:r>
      <w:r w:rsidR="002B1771" w:rsidRPr="009F35F7">
        <w:rPr>
          <w:rFonts w:ascii="Times New Roman" w:hAnsi="Times New Roman"/>
          <w:sz w:val="16"/>
          <w:szCs w:val="16"/>
        </w:rPr>
        <w:t>должника</w:t>
      </w:r>
      <w:r w:rsidRPr="009F35F7">
        <w:rPr>
          <w:rFonts w:ascii="Times New Roman" w:hAnsi="Times New Roman"/>
          <w:sz w:val="16"/>
          <w:szCs w:val="16"/>
        </w:rPr>
        <w:t>: Слесарев Сергей Анатольевич – конкурсный управляющий, действующий на основании решения Арбитражного суда Хабаровского края от 20 мая 2013 года по делу №А73-11036/2012;</w:t>
      </w:r>
    </w:p>
    <w:p w:rsidR="00DE2AD4" w:rsidRPr="009F35F7" w:rsidRDefault="00DE2AD4" w:rsidP="000D0C15">
      <w:pPr>
        <w:widowControl w:val="0"/>
        <w:spacing w:line="264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9F35F7">
        <w:rPr>
          <w:rFonts w:ascii="Times New Roman" w:hAnsi="Times New Roman"/>
          <w:sz w:val="16"/>
          <w:szCs w:val="16"/>
        </w:rPr>
        <w:t xml:space="preserve">(б) за </w:t>
      </w:r>
      <w:r w:rsidR="004F40C3" w:rsidRPr="009F35F7">
        <w:rPr>
          <w:rFonts w:ascii="Times New Roman" w:hAnsi="Times New Roman"/>
          <w:sz w:val="16"/>
          <w:szCs w:val="16"/>
        </w:rPr>
        <w:t>претендента</w:t>
      </w:r>
      <w:r w:rsidRPr="009F35F7">
        <w:rPr>
          <w:rFonts w:ascii="Times New Roman" w:hAnsi="Times New Roman"/>
          <w:sz w:val="16"/>
          <w:szCs w:val="16"/>
        </w:rPr>
        <w:t>: _______________________________________</w:t>
      </w:r>
      <w:r w:rsidR="00483418" w:rsidRPr="009F35F7">
        <w:rPr>
          <w:rFonts w:ascii="Times New Roman" w:hAnsi="Times New Roman"/>
          <w:sz w:val="16"/>
          <w:szCs w:val="16"/>
        </w:rPr>
        <w:t>________</w:t>
      </w:r>
      <w:r w:rsidRPr="009F35F7">
        <w:rPr>
          <w:rFonts w:ascii="Times New Roman" w:hAnsi="Times New Roman"/>
          <w:sz w:val="16"/>
          <w:szCs w:val="16"/>
        </w:rPr>
        <w:t>_________________________________________________</w:t>
      </w:r>
      <w:r w:rsidR="0009299D" w:rsidRPr="009F35F7">
        <w:rPr>
          <w:rFonts w:ascii="Times New Roman" w:hAnsi="Times New Roman"/>
          <w:sz w:val="16"/>
          <w:szCs w:val="16"/>
        </w:rPr>
        <w:t>______</w:t>
      </w:r>
      <w:r w:rsidR="004F40C3" w:rsidRPr="009F35F7">
        <w:rPr>
          <w:rFonts w:ascii="Times New Roman" w:hAnsi="Times New Roman"/>
          <w:sz w:val="16"/>
          <w:szCs w:val="16"/>
        </w:rPr>
        <w:t>_____</w:t>
      </w:r>
      <w:r w:rsidRPr="009F35F7">
        <w:rPr>
          <w:rFonts w:ascii="Times New Roman" w:hAnsi="Times New Roman"/>
          <w:sz w:val="16"/>
          <w:szCs w:val="16"/>
        </w:rPr>
        <w:t xml:space="preserve"> </w:t>
      </w:r>
      <w:r w:rsidR="00483418" w:rsidRPr="009F35F7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____________________________________________________________________________________________________________________________</w:t>
      </w:r>
    </w:p>
    <w:sectPr w:rsidR="00DE2AD4" w:rsidRPr="009F35F7" w:rsidSect="0097115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567"/>
  <w:hyphenationZone w:val="357"/>
  <w:drawingGridHorizontalSpacing w:val="120"/>
  <w:displayHorizontalDrawingGridEvery w:val="2"/>
  <w:displayVerticalDrawingGridEvery w:val="2"/>
  <w:characterSpacingControl w:val="doNotCompress"/>
  <w:compat/>
  <w:rsids>
    <w:rsidRoot w:val="0051548D"/>
    <w:rsid w:val="00014BA5"/>
    <w:rsid w:val="00084845"/>
    <w:rsid w:val="0009299D"/>
    <w:rsid w:val="000C521B"/>
    <w:rsid w:val="000D0C15"/>
    <w:rsid w:val="001E0595"/>
    <w:rsid w:val="001F72B0"/>
    <w:rsid w:val="00205C37"/>
    <w:rsid w:val="00223318"/>
    <w:rsid w:val="002325E0"/>
    <w:rsid w:val="00236302"/>
    <w:rsid w:val="0024015D"/>
    <w:rsid w:val="00273CAC"/>
    <w:rsid w:val="00274EFE"/>
    <w:rsid w:val="002B1771"/>
    <w:rsid w:val="002F3705"/>
    <w:rsid w:val="00312D8E"/>
    <w:rsid w:val="003639FC"/>
    <w:rsid w:val="00395374"/>
    <w:rsid w:val="003C44A9"/>
    <w:rsid w:val="004620C4"/>
    <w:rsid w:val="0046785B"/>
    <w:rsid w:val="00483418"/>
    <w:rsid w:val="004F40C3"/>
    <w:rsid w:val="0051548D"/>
    <w:rsid w:val="00530F88"/>
    <w:rsid w:val="005333EB"/>
    <w:rsid w:val="00537181"/>
    <w:rsid w:val="00567603"/>
    <w:rsid w:val="005E06F0"/>
    <w:rsid w:val="00600923"/>
    <w:rsid w:val="00602069"/>
    <w:rsid w:val="00620BF2"/>
    <w:rsid w:val="006359E7"/>
    <w:rsid w:val="006627C7"/>
    <w:rsid w:val="006C7DBA"/>
    <w:rsid w:val="0076722A"/>
    <w:rsid w:val="007827E1"/>
    <w:rsid w:val="00867A9B"/>
    <w:rsid w:val="00874CE1"/>
    <w:rsid w:val="00884B83"/>
    <w:rsid w:val="008962AD"/>
    <w:rsid w:val="008B073D"/>
    <w:rsid w:val="008B4EFE"/>
    <w:rsid w:val="008E4339"/>
    <w:rsid w:val="008F2559"/>
    <w:rsid w:val="00903F18"/>
    <w:rsid w:val="009259C3"/>
    <w:rsid w:val="0093311F"/>
    <w:rsid w:val="0097115E"/>
    <w:rsid w:val="0098568F"/>
    <w:rsid w:val="009C38E4"/>
    <w:rsid w:val="009D7703"/>
    <w:rsid w:val="009F35F7"/>
    <w:rsid w:val="00A13F5D"/>
    <w:rsid w:val="00A52952"/>
    <w:rsid w:val="00A659D8"/>
    <w:rsid w:val="00AA66E6"/>
    <w:rsid w:val="00AD2E54"/>
    <w:rsid w:val="00AF1F99"/>
    <w:rsid w:val="00B15053"/>
    <w:rsid w:val="00BC476A"/>
    <w:rsid w:val="00BD28EB"/>
    <w:rsid w:val="00C210E7"/>
    <w:rsid w:val="00C87126"/>
    <w:rsid w:val="00D6099E"/>
    <w:rsid w:val="00DB2C3B"/>
    <w:rsid w:val="00DE2AD4"/>
    <w:rsid w:val="00DE2C73"/>
    <w:rsid w:val="00E47DAD"/>
    <w:rsid w:val="00E529CE"/>
    <w:rsid w:val="00E638D6"/>
    <w:rsid w:val="00E72819"/>
    <w:rsid w:val="00E91543"/>
    <w:rsid w:val="00EA050B"/>
    <w:rsid w:val="00EA1007"/>
    <w:rsid w:val="00ED39BA"/>
    <w:rsid w:val="00F71B11"/>
    <w:rsid w:val="00FE6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C3B"/>
    <w:rPr>
      <w:rFonts w:ascii="Book Antiqua" w:hAnsi="Book Antiqua"/>
      <w:sz w:val="25"/>
      <w:szCs w:val="25"/>
    </w:rPr>
  </w:style>
  <w:style w:type="paragraph" w:styleId="2">
    <w:name w:val="heading 2"/>
    <w:basedOn w:val="a"/>
    <w:link w:val="20"/>
    <w:uiPriority w:val="9"/>
    <w:qFormat/>
    <w:rsid w:val="00874CE1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1548D"/>
    <w:pPr>
      <w:spacing w:line="36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a4">
    <w:name w:val="Знак"/>
    <w:basedOn w:val="a"/>
    <w:rsid w:val="00A13F5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8E4339"/>
    <w:pPr>
      <w:spacing w:after="120"/>
    </w:pPr>
  </w:style>
  <w:style w:type="character" w:customStyle="1" w:styleId="a6">
    <w:name w:val="Основной текст Знак"/>
    <w:basedOn w:val="a0"/>
    <w:link w:val="a5"/>
    <w:rsid w:val="008E4339"/>
    <w:rPr>
      <w:rFonts w:ascii="Book Antiqua" w:hAnsi="Book Antiqua"/>
      <w:sz w:val="25"/>
      <w:szCs w:val="25"/>
    </w:rPr>
  </w:style>
  <w:style w:type="paragraph" w:styleId="a7">
    <w:name w:val="List Paragraph"/>
    <w:basedOn w:val="a"/>
    <w:uiPriority w:val="34"/>
    <w:qFormat/>
    <w:rsid w:val="002B177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74CE1"/>
    <w:rPr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874CE1"/>
  </w:style>
  <w:style w:type="character" w:styleId="a8">
    <w:name w:val="Hyperlink"/>
    <w:basedOn w:val="a0"/>
    <w:uiPriority w:val="99"/>
    <w:unhideWhenUsed/>
    <w:rsid w:val="00874C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8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3f3aB4HTzl0ifi35mmPIlhZnsabbaQ299YaUfok3NFQ=</DigestValue>
    </Reference>
    <Reference URI="#idOfficeObject" Type="http://www.w3.org/2000/09/xmldsig#Object">
      <DigestMethod Algorithm="http://www.w3.org/2001/04/xmldsig-more#gostr3411"/>
      <DigestValue>rxm4ZnshVWBhEKBYB+ME5/Mx7kUIIsWu5VPkIksXMaI=</DigestValue>
    </Reference>
  </SignedInfo>
  <SignatureValue>
    yQ2ie4QCyiSnNIwKBVjoijzwqt1wJkYKZo7m+tkp5PZWrTpT8zn31b9I2OM0K9tAdUymU96p
    TDgDuF2jP8WECw==
  </SignatureValue>
  <KeyInfo>
    <X509Data>
      <X509Certificate>
          MIIItjCCCGOgAwIBAgIDAK3eMAoGBiqFAwICAwUAMIIBTjEUMBIGA1UEAwwLQ0Fla2V5LnJ1
          NjMxCzAJBgNVBAYTAlJVMRgwFgYDVQQIDA83NyDQnNC+0YHQutCy0LAxFTATBgNVBAcMDNCc
          0L7RgdC60LLQsDE1MDMGA1UECQws0JvRg9Cx0Y/QvdGB0LrQuNC5INC/0YDQvtC10LfQtCAx
          NSDRgdGC0YAuIDQxOTA3BgNVBAoMMNCX0JDQniAn0KPQtNC+0YHRgtC+0LLQtdGA0Y/RjtGJ
          0LjQuSDQptC10L3RgtGAJzEwMC4GA1UECwwn0KPQtNC+0YHRgtC+0LLQtdGA0Y/RjtGJ0LjQ
          uSDQptC10L3RgtGAMRgwFgYFKoUDZAESDTEwMjUyMDMwMzk4NDAxGjAYBggqhQMDgQMBARIM
          MDA1MjYwMTEyOTAwMR4wHAYJKoZIhvcNAQkBFg9jb250YWN0QGVrZXkucnUwHhcNMTQxMjI1
          MDAxNTA0WhcNMTUxMjI1MDAxNTA0WjCCAbYxGTAXBgNVBAQeEAQhBDsENQRBBDAEQAQ1BDIx
          LzAtBgNVBAgeJgAyADcAIAQlBDAEMQQwBEAEPgQyBEEEOgQ4BDkAIAQ6BEAEMAQ5MRswGQYD
          VQQHHhIEJQQwBDEEMARABD4EMgRBBDoxazBpBgNVBAkeYgA2ADgAMAAwADUAMQAgBDMALgAg
          BCUEMAQxBDAEQAQ+BDIEQQQ6ACAEQwQ7AC4AIAQfBDAEPQREBDgEOwQ+BDIERgQ1BDIAIAQ0
          AC4AIAAzADgAIAQ6BDIALgAgADEAMQA1MRowGAYIKoUDA4EDAQESDDI3MjMyNjA3MDQ4NzEW
          MBQGBSqFA2QDEgsxMTk0MjQ0MDc0ODE/MD0GA1UEAx42BCEEOwQ1BEEEMARABDUEMgAgBCEE
          NQRABDMENQQ5ACAEEAQ9BDAEQgQ+BDsETAQ1BDIEOARHMS0wKwYJKoZIhvcNAQkBFh4yNzIz
          MjYwNzA0ODdAZWtleS5yb3NyZWVzdHIucnUxLTArBgNVBCoeJAQhBDUEQAQzBDUEOQAgBBAE
          PQQwBEIEPgQ7BEwENQQyBDgERzELMAkGA1UEBhMCUlUwYzAcBgYqhQMCAhMwEgYHKoUDAgIk
          AAYHKoUDAgIeAQNDAARACyXljvF20ZdjCGOp0dnUUCK6n0rfmRuXAgC/Zb2bZ5CrVdjyt3HW
          9ZGtOgOa+EzekHQw+rq/frs8BuziTyyC7KOCBLgwggS0MAkGA1UdEwQCMAAwgcEGBSqFA2Rw
          BIG3MIG0DCTQn9CR0JfQmCDCq9Ch0JrQl9CYIMKr0JvQmNCg0KHQodCbwrsMTtCf0YDQvtCz
          0YDQsNC80LzQvdC+INCw0L/Qv9Cw0YDQsNGC0L3Ri9C5INC60L7QvNC/0LvQtdC60YEgwqvQ
          m9CY0KHQodCYLdCj0KbCuwwd0KHQpC8xMTEtMTk3OSDQvtGCIDAxLjAyLjIwMTMMHdCh0KQv
          MTIxLTE4NzAg0L7RgiAyNi4wNi4yMDEyMDQGBSqFA2RvBCsMKdCa0YDQuNC/0YLQvtCf0YDQ
          viBDU1AgKNCy0LXRgNGB0LjRjyAzLjYpMCsGA1UdEAQkMCKADzIwMTQxMjI1MDAxNTA0WoEP
          MjAxNTEyMjUwMDE1MDRaMB0GA1UdDgQWBBRJzVsAJPX/wuyborDXE5Avf0JqUTCCAYAGA1Ud
          IwSCAXcwggFzgBT57UzvOaHveZdO/ZU1c3/6MNEseKGCAVakggFSMIIBTjEUMBIGA1UEAwwL
          Q0Fla2V5LnJ1NjMxCzAJBgNVBAYTAlJVMRgwFgYDVQQIDA83NyDQnNC+0YHQutCy0LAxFTAT
          BgNVBAcMDNCc0L7RgdC60LLQsDE1MDMGA1UECQws0JvRg9Cx0Y/QvdGB0LrQuNC5INC/0YDQ
          vtC10LfQtCAxNSDRgdGC0YAuIDQxOTA3BgNVBAoMMNCX0JDQniAn0KPQtNC+0YHRgtC+0LLQ
          tdGA0Y/RjtGJ0LjQuSDQptC10L3RgtGAJzEwMC4GA1UECwwn0KPQtNC+0YHRgtC+0LLQtdGA
          0Y/RjtGJ0LjQuSDQptC10L3RgtGAMRgwFgYFKoUDZAESDTEwMjUyMDMwMzk4NDAxGjAYBggq
          hQMDgQMBARIMMDA1MjYwMTEyOTAwMR4wHAYJKoZIhvcNAQkBFg9jb250YWN0QGVrZXkucnWC
          AQAwGgYDVR0SBBMwEYEPY29udGFjdEBla2V5LnJ1MIHwBgNVHR8EgegwgeUwJqAkoCKGIGh0
          dHA6Ly9jYS5la2V5LnJ1L2NkcC9la2V5Q0EuY3JsMCegJaAjhiFodHRwOi8vY2EuZWtleS5w
          cm8vY2RwL2VrZXlDQS5jcmwwJ6AloCOGIWh0dHA6Ly9jYTIuZWtleS5ydS9jZHAvZWtleUNB
          LmNybDA3oDWgM4YxaHR0cDovLzEwLjIxLjE3LjY2L2ltYWdlcy9zdG9yaWVzL2ZpbGUvZWtl
          eUNBLmNybDAwoC6gLIYqaHR0cDovL2xvY2FsY3JsLnBlcm1rcmFpLnJ1L2NkcC9la2V5Q0Eu
          Y3JsMDwGCCsGAQUFBwEBBDAwLjAsBggrBgEFBQcwAoYgaHR0cDovL2NhLmVrZXkucnUvY2Rw
          L2VrZXlDQS5jZXIwDgYDVR0PAQH/BAQDAgTwMBkGCSqGSIb3DQEJDwQMMAowCAYGKoUDAgIV
          MEUGA1UdJQQ+MDwGCSqFAwUBGAIBAwYIKoUDBQEYAhsGByqFAwICIgYGCCsGAQUFBwMCBggr
          BgEFBQcDBAYIKoUDAwhkAXEwHgYDVR0gBBcwFTAJBgcqhQMDCGQBMAgGBiqFA2RxATAKBgYq
          hQMCAgMFAANBADV66QAJyDKtPoJUOASWk+iyQiTZ36eGEe+sMArRDC0PKnehu90v59Ymr0PE
          fGVisRzZHeg13dLvl138FKRQE8c=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7xM+HerT1kApPBuFUOoscBf3FkU=</DigestValue>
      </Reference>
      <Reference URI="/word/fontTable.xml?ContentType=application/vnd.openxmlformats-officedocument.wordprocessingml.fontTable+xml">
        <DigestMethod Algorithm="http://www.w3.org/2000/09/xmldsig#sha1"/>
        <DigestValue>viNgNNGzE7KVsFD0FCxHk6t8yI4=</DigestValue>
      </Reference>
      <Reference URI="/word/settings.xml?ContentType=application/vnd.openxmlformats-officedocument.wordprocessingml.settings+xml">
        <DigestMethod Algorithm="http://www.w3.org/2000/09/xmldsig#sha1"/>
        <DigestValue>EzXc1Sg7dDHJceM/T/P7mog8un0=</DigestValue>
      </Reference>
      <Reference URI="/word/styles.xml?ContentType=application/vnd.openxmlformats-officedocument.wordprocessingml.styles+xml">
        <DigestMethod Algorithm="http://www.w3.org/2000/09/xmldsig#sha1"/>
        <DigestValue>WxxJ8DJt6noXzafPk93kX5Ipilc=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3doRhdYqEc06b6rzqr2ymvjomjw=</DigestValue>
      </Reference>
    </Manifest>
    <SignatureProperties>
      <SignatureProperty Id="idSignatureTime" Target="#idPackageSignature">
        <mdssi:SignatureTime>
          <mdssi:Format>YYYY-MM-DDThh:mm:ssTZD</mdssi:Format>
          <mdssi:Value>2015-08-17T03:26:49Z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1473</Words>
  <Characters>10558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12007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ДНС</dc:creator>
  <cp:lastModifiedBy>Сергей</cp:lastModifiedBy>
  <cp:revision>5</cp:revision>
  <cp:lastPrinted>2015-08-10T04:52:00Z</cp:lastPrinted>
  <dcterms:created xsi:type="dcterms:W3CDTF">2015-08-10T04:55:00Z</dcterms:created>
  <dcterms:modified xsi:type="dcterms:W3CDTF">2015-08-16T23:20:00Z</dcterms:modified>
</cp:coreProperties>
</file>