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AF" w:rsidRDefault="008B60AF" w:rsidP="008B60AF">
      <w:pPr>
        <w:tabs>
          <w:tab w:val="left" w:pos="459"/>
        </w:tabs>
        <w:jc w:val="both"/>
        <w:rPr>
          <w:sz w:val="18"/>
          <w:szCs w:val="18"/>
        </w:rPr>
      </w:pPr>
      <w:r w:rsidRPr="00A37DFF">
        <w:rPr>
          <w:b/>
          <w:sz w:val="18"/>
          <w:szCs w:val="18"/>
        </w:rPr>
        <w:t>Лот №3</w:t>
      </w:r>
      <w:r>
        <w:rPr>
          <w:sz w:val="18"/>
          <w:szCs w:val="18"/>
        </w:rPr>
        <w:t xml:space="preserve"> Недвижимое имущество рыночной стоимостью 12995586 (без НДС). Начальная цена торгов 12995586 рублей,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:</w:t>
      </w:r>
    </w:p>
    <w:p w:rsidR="008B60AF" w:rsidRDefault="008B60AF" w:rsidP="008B60AF">
      <w:pPr>
        <w:tabs>
          <w:tab w:val="left" w:pos="45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Нежилое помещение № 1 (магазин), назначение: торговое, общей площадью 115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расположенное по адресу: Свердловская область, </w:t>
      </w:r>
      <w:proofErr w:type="spellStart"/>
      <w:r>
        <w:rPr>
          <w:sz w:val="18"/>
          <w:szCs w:val="18"/>
        </w:rPr>
        <w:t>г.Каменск</w:t>
      </w:r>
      <w:proofErr w:type="spellEnd"/>
      <w:r>
        <w:rPr>
          <w:sz w:val="18"/>
          <w:szCs w:val="18"/>
        </w:rPr>
        <w:t xml:space="preserve">-Уральский, </w:t>
      </w:r>
      <w:proofErr w:type="spellStart"/>
      <w:r>
        <w:rPr>
          <w:sz w:val="18"/>
          <w:szCs w:val="18"/>
        </w:rPr>
        <w:t>ул.Алюминиевая</w:t>
      </w:r>
      <w:proofErr w:type="spellEnd"/>
      <w:r>
        <w:rPr>
          <w:sz w:val="18"/>
          <w:szCs w:val="18"/>
        </w:rPr>
        <w:t>, д. 32;</w:t>
      </w:r>
    </w:p>
    <w:p w:rsidR="008B60AF" w:rsidRDefault="008B60AF" w:rsidP="008B60AF">
      <w:pPr>
        <w:tabs>
          <w:tab w:val="left" w:pos="45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Помещение, назначение: нежилое, общей площадью 64,3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расположенное по адресу: Свердловская область, </w:t>
      </w:r>
      <w:proofErr w:type="spellStart"/>
      <w:r>
        <w:rPr>
          <w:sz w:val="18"/>
          <w:szCs w:val="18"/>
        </w:rPr>
        <w:t>г.Каменск</w:t>
      </w:r>
      <w:proofErr w:type="spellEnd"/>
      <w:r>
        <w:rPr>
          <w:sz w:val="18"/>
          <w:szCs w:val="18"/>
        </w:rPr>
        <w:t xml:space="preserve">-Уральский, </w:t>
      </w:r>
      <w:proofErr w:type="spellStart"/>
      <w:r>
        <w:rPr>
          <w:sz w:val="18"/>
          <w:szCs w:val="18"/>
        </w:rPr>
        <w:t>ул.Лермонтова</w:t>
      </w:r>
      <w:proofErr w:type="spellEnd"/>
      <w:r>
        <w:rPr>
          <w:sz w:val="18"/>
          <w:szCs w:val="18"/>
        </w:rPr>
        <w:t>, д. 97;</w:t>
      </w:r>
    </w:p>
    <w:p w:rsidR="008B60AF" w:rsidRDefault="008B60AF" w:rsidP="008B60AF">
      <w:pPr>
        <w:tabs>
          <w:tab w:val="left" w:pos="45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Помещение, назначение: нежилое, общей площадью 65,2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расположенное по адресу: Свердловская область, </w:t>
      </w:r>
      <w:proofErr w:type="spellStart"/>
      <w:r>
        <w:rPr>
          <w:sz w:val="18"/>
          <w:szCs w:val="18"/>
        </w:rPr>
        <w:t>г.Каменск</w:t>
      </w:r>
      <w:proofErr w:type="spellEnd"/>
      <w:r>
        <w:rPr>
          <w:sz w:val="18"/>
          <w:szCs w:val="18"/>
        </w:rPr>
        <w:t xml:space="preserve">-Уральский, </w:t>
      </w:r>
      <w:proofErr w:type="spellStart"/>
      <w:r>
        <w:rPr>
          <w:sz w:val="18"/>
          <w:szCs w:val="18"/>
        </w:rPr>
        <w:t>ул.Суворова</w:t>
      </w:r>
      <w:proofErr w:type="spellEnd"/>
      <w:r>
        <w:rPr>
          <w:sz w:val="18"/>
          <w:szCs w:val="18"/>
        </w:rPr>
        <w:t>, д.28;</w:t>
      </w:r>
    </w:p>
    <w:p w:rsidR="008B60AF" w:rsidRDefault="008B60AF" w:rsidP="008B60AF">
      <w:pPr>
        <w:tabs>
          <w:tab w:val="left" w:pos="45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Помещение, назначение: нежилое, общей площадью 46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расположенное по адресу: Свердловская область, </w:t>
      </w:r>
      <w:proofErr w:type="spellStart"/>
      <w:r>
        <w:rPr>
          <w:sz w:val="18"/>
          <w:szCs w:val="18"/>
        </w:rPr>
        <w:t>г.Каменск</w:t>
      </w:r>
      <w:proofErr w:type="spellEnd"/>
      <w:r>
        <w:rPr>
          <w:sz w:val="18"/>
          <w:szCs w:val="18"/>
        </w:rPr>
        <w:t xml:space="preserve">-Уральский, </w:t>
      </w:r>
      <w:proofErr w:type="spellStart"/>
      <w:r>
        <w:rPr>
          <w:sz w:val="18"/>
          <w:szCs w:val="18"/>
        </w:rPr>
        <w:t>ул.Белинского</w:t>
      </w:r>
      <w:proofErr w:type="spellEnd"/>
      <w:r>
        <w:rPr>
          <w:sz w:val="18"/>
          <w:szCs w:val="18"/>
        </w:rPr>
        <w:t>, д. 24;</w:t>
      </w:r>
    </w:p>
    <w:p w:rsidR="008B60AF" w:rsidRDefault="008B60AF" w:rsidP="008B60AF">
      <w:pPr>
        <w:tabs>
          <w:tab w:val="left" w:pos="459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Помещение, назначение: нежилое, общей площадью 66,9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расположенное по адресу: Свердловская область, </w:t>
      </w:r>
      <w:proofErr w:type="spellStart"/>
      <w:r>
        <w:rPr>
          <w:sz w:val="18"/>
          <w:szCs w:val="18"/>
        </w:rPr>
        <w:t>г.Каменск</w:t>
      </w:r>
      <w:proofErr w:type="spellEnd"/>
      <w:r>
        <w:rPr>
          <w:sz w:val="18"/>
          <w:szCs w:val="18"/>
        </w:rPr>
        <w:t xml:space="preserve">-Уральский, </w:t>
      </w:r>
      <w:proofErr w:type="spellStart"/>
      <w:r>
        <w:rPr>
          <w:sz w:val="18"/>
          <w:szCs w:val="18"/>
        </w:rPr>
        <w:t>ул.Карла</w:t>
      </w:r>
      <w:proofErr w:type="spellEnd"/>
      <w:r>
        <w:rPr>
          <w:sz w:val="18"/>
          <w:szCs w:val="18"/>
        </w:rPr>
        <w:t>-Маркса, д. 58;</w:t>
      </w:r>
    </w:p>
    <w:p w:rsidR="006C6157" w:rsidRDefault="006C6157">
      <w:bookmarkStart w:id="0" w:name="_GoBack"/>
      <w:bookmarkEnd w:id="0"/>
    </w:p>
    <w:sectPr w:rsidR="006C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F"/>
    <w:rsid w:val="0062732F"/>
    <w:rsid w:val="006C6157"/>
    <w:rsid w:val="008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FFC00-D6D3-44C2-88F4-C053E136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2015-08-25T17:13:00Z</dcterms:created>
  <dcterms:modified xsi:type="dcterms:W3CDTF">2015-08-25T17:14:00Z</dcterms:modified>
</cp:coreProperties>
</file>