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9" w:rsidRPr="00D63E5C" w:rsidRDefault="00880C39" w:rsidP="00880C39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Pr="000F665C" w:rsidRDefault="00880C39" w:rsidP="00880C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F665C"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 w:rsidR="000F665C">
        <w:rPr>
          <w:rFonts w:ascii="Times New Roman" w:hAnsi="Times New Roman"/>
          <w:b/>
          <w:i/>
          <w:sz w:val="24"/>
          <w:szCs w:val="24"/>
        </w:rPr>
        <w:t>____</w:t>
      </w:r>
      <w:r w:rsidR="000F665C"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</w:t>
      </w:r>
      <w:r w:rsidR="009A06AA">
        <w:rPr>
          <w:rFonts w:ascii="Times New Roman" w:hAnsi="Times New Roman"/>
          <w:b/>
          <w:i/>
          <w:sz w:val="24"/>
          <w:szCs w:val="24"/>
        </w:rPr>
        <w:t xml:space="preserve">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0F665C" w:rsidRPr="000F665C" w:rsidRDefault="000F665C" w:rsidP="00880C39">
      <w:pPr>
        <w:rPr>
          <w:rFonts w:ascii="Times New Roman" w:hAnsi="Times New Roman"/>
          <w:b/>
          <w:i/>
          <w:sz w:val="24"/>
          <w:szCs w:val="24"/>
        </w:rPr>
      </w:pPr>
    </w:p>
    <w:p w:rsidR="000F665C" w:rsidRDefault="009A06AA" w:rsidP="00880C3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</w:t>
      </w:r>
      <w:r w:rsidR="00917A06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="00880C39" w:rsidRPr="00755E92">
        <w:rPr>
          <w:sz w:val="24"/>
          <w:szCs w:val="24"/>
        </w:rPr>
        <w:t>, с одной стороны</w:t>
      </w:r>
      <w:r w:rsidR="000F665C">
        <w:rPr>
          <w:sz w:val="24"/>
          <w:szCs w:val="24"/>
        </w:rPr>
        <w:t xml:space="preserve">, </w:t>
      </w:r>
      <w:r w:rsidR="00880C39" w:rsidRPr="00755E92">
        <w:rPr>
          <w:sz w:val="24"/>
          <w:szCs w:val="24"/>
        </w:rPr>
        <w:t xml:space="preserve">и </w:t>
      </w:r>
    </w:p>
    <w:p w:rsidR="00880C39" w:rsidRDefault="00880C39" w:rsidP="00880C39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9A06AA" w:rsidRPr="00755E92" w:rsidRDefault="009A06AA" w:rsidP="00880C39">
      <w:pPr>
        <w:pStyle w:val="a3"/>
        <w:ind w:firstLine="720"/>
        <w:rPr>
          <w:sz w:val="24"/>
          <w:szCs w:val="24"/>
        </w:rPr>
      </w:pPr>
    </w:p>
    <w:p w:rsidR="00880C39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917A06" w:rsidRDefault="00917A06" w:rsidP="00917A06">
      <w:pPr>
        <w:tabs>
          <w:tab w:val="left" w:pos="540"/>
        </w:tabs>
        <w:jc w:val="both"/>
        <w:rPr>
          <w:rStyle w:val="Bodytext10ptNotItalic"/>
          <w:rFonts w:eastAsia="Calibri"/>
          <w:i w:val="0"/>
          <w:sz w:val="24"/>
          <w:szCs w:val="24"/>
        </w:rPr>
      </w:pPr>
      <w:r w:rsidRPr="00917A06">
        <w:rPr>
          <w:rFonts w:ascii="Times New Roman" w:hAnsi="Times New Roman"/>
          <w:sz w:val="24"/>
          <w:szCs w:val="24"/>
        </w:rPr>
        <w:tab/>
      </w:r>
      <w:r w:rsidR="00326D8A">
        <w:rPr>
          <w:rFonts w:ascii="Times New Roman" w:hAnsi="Times New Roman"/>
          <w:sz w:val="24"/>
          <w:szCs w:val="24"/>
        </w:rPr>
        <w:t>-</w:t>
      </w:r>
      <w:r w:rsidRPr="00917A06">
        <w:rPr>
          <w:rFonts w:ascii="Times New Roman" w:hAnsi="Times New Roman"/>
          <w:sz w:val="24"/>
          <w:szCs w:val="24"/>
        </w:rPr>
        <w:t xml:space="preserve"> </w:t>
      </w:r>
      <w:r w:rsidRPr="00917A06">
        <w:rPr>
          <w:rStyle w:val="Bodytext10ptNotItalic"/>
          <w:rFonts w:eastAsia="Calibri"/>
          <w:i w:val="0"/>
          <w:sz w:val="24"/>
          <w:szCs w:val="24"/>
        </w:rPr>
        <w:t>Здание, этажность: 1-6, подземная этажность: 1, площадь 11891,7 м2,</w:t>
      </w:r>
      <w:r w:rsidRPr="007F0AAA">
        <w:rPr>
          <w:rStyle w:val="Bodytext10ptNotItalic"/>
          <w:rFonts w:eastAsia="Calibri"/>
          <w:i w:val="0"/>
          <w:sz w:val="24"/>
          <w:szCs w:val="24"/>
        </w:rPr>
        <w:t xml:space="preserve"> инв. №182428Ж/329, лит</w:t>
      </w:r>
      <w:proofErr w:type="gramStart"/>
      <w:r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Pr="007F0AAA">
        <w:rPr>
          <w:rStyle w:val="Bodytext10ptNotItalic"/>
          <w:rFonts w:eastAsia="Calibri"/>
          <w:i w:val="0"/>
          <w:sz w:val="24"/>
          <w:szCs w:val="24"/>
        </w:rPr>
        <w:t>, назначение: нежилое. Адрес (местоположение) объекта: Тамбовская область, Тамбов, ул</w:t>
      </w:r>
      <w:proofErr w:type="gramStart"/>
      <w:r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Pr="007F0AAA">
        <w:rPr>
          <w:rStyle w:val="Bodytext10ptNotItalic"/>
          <w:rFonts w:eastAsia="Calibri"/>
          <w:i w:val="0"/>
          <w:sz w:val="24"/>
          <w:szCs w:val="24"/>
        </w:rPr>
        <w:t>лубная, д.1</w:t>
      </w:r>
      <w:r>
        <w:rPr>
          <w:rStyle w:val="Bodytext10ptNotItalic"/>
          <w:rFonts w:eastAsia="Calibri"/>
          <w:i w:val="0"/>
          <w:sz w:val="24"/>
          <w:szCs w:val="24"/>
        </w:rPr>
        <w:t>. Кадастровый номер 68:29:0306042:023.</w:t>
      </w:r>
    </w:p>
    <w:p w:rsidR="00917A06" w:rsidRDefault="00326D8A" w:rsidP="00917A06">
      <w:pPr>
        <w:tabs>
          <w:tab w:val="left" w:pos="540"/>
        </w:tabs>
        <w:ind w:firstLine="567"/>
        <w:jc w:val="both"/>
        <w:rPr>
          <w:rStyle w:val="Bodytext10ptNotItalic"/>
          <w:rFonts w:eastAsia="Calibri"/>
          <w:i w:val="0"/>
          <w:sz w:val="24"/>
          <w:szCs w:val="24"/>
        </w:rPr>
      </w:pPr>
      <w:r>
        <w:rPr>
          <w:rStyle w:val="Bodytext10ptNotItalic"/>
          <w:rFonts w:eastAsia="Calibri"/>
          <w:i w:val="0"/>
          <w:sz w:val="24"/>
          <w:szCs w:val="24"/>
        </w:rPr>
        <w:t>-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Земельный участок. Категория земель: Земли населенных пунктов — вид разрешенного использования: под производственное здание</w:t>
      </w:r>
      <w:r w:rsidR="00917A06">
        <w:rPr>
          <w:rStyle w:val="Bodytext10ptNotItalic"/>
          <w:rFonts w:eastAsia="Calibri"/>
          <w:i w:val="0"/>
          <w:sz w:val="24"/>
          <w:szCs w:val="24"/>
        </w:rPr>
        <w:t>,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лит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с торговыми помещениями. Площадь: 148 кв.м. Адрес (местоположение) объекта: Тамбовская область, Тамбов, ул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лубная, д.1. Кадастровый номер: 68:29:0305042:465</w:t>
      </w:r>
      <w:r w:rsidR="00917A06">
        <w:rPr>
          <w:rStyle w:val="Bodytext10ptNotItalic"/>
          <w:rFonts w:eastAsia="Calibri"/>
          <w:i w:val="0"/>
          <w:sz w:val="24"/>
          <w:szCs w:val="24"/>
        </w:rPr>
        <w:t>.</w:t>
      </w:r>
    </w:p>
    <w:p w:rsidR="00917A06" w:rsidRDefault="00326D8A" w:rsidP="00917A06">
      <w:pPr>
        <w:tabs>
          <w:tab w:val="left" w:pos="540"/>
        </w:tabs>
        <w:ind w:firstLine="567"/>
        <w:jc w:val="both"/>
        <w:rPr>
          <w:iCs/>
          <w:color w:val="000000"/>
          <w:sz w:val="24"/>
          <w:szCs w:val="24"/>
          <w:lang w:bidi="ru-RU"/>
        </w:rPr>
      </w:pPr>
      <w:r>
        <w:rPr>
          <w:rStyle w:val="Bodytext10ptNotItalic"/>
          <w:rFonts w:eastAsia="Calibri"/>
          <w:i w:val="0"/>
          <w:sz w:val="24"/>
          <w:szCs w:val="24"/>
        </w:rPr>
        <w:t>-</w:t>
      </w:r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Земельный участок. Категория земель: Земли населенных пунктов — вид разрешенного использования: под производственное здание лит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.Ж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 xml:space="preserve"> с торговыми помещениями. Площадь: 9297 кв.м. Адрес (местоположение) объекта: Тамбовская область, Тамбов, ул</w:t>
      </w:r>
      <w:proofErr w:type="gramStart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.К</w:t>
      </w:r>
      <w:proofErr w:type="gramEnd"/>
      <w:r w:rsidR="00917A06" w:rsidRPr="007F0AAA">
        <w:rPr>
          <w:rStyle w:val="Bodytext10ptNotItalic"/>
          <w:rFonts w:eastAsia="Calibri"/>
          <w:i w:val="0"/>
          <w:sz w:val="24"/>
          <w:szCs w:val="24"/>
        </w:rPr>
        <w:t>лубная, д.1. Кадастровый номер: 68:29:0305042:466</w:t>
      </w:r>
      <w:r w:rsidR="00917A06">
        <w:rPr>
          <w:rStyle w:val="Bodytext10ptNotItalic"/>
          <w:rFonts w:eastAsia="Calibri"/>
          <w:i w:val="0"/>
          <w:sz w:val="24"/>
          <w:szCs w:val="24"/>
        </w:rPr>
        <w:t>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</w:t>
      </w:r>
      <w:proofErr w:type="spellStart"/>
      <w:r w:rsidR="00917A06">
        <w:rPr>
          <w:color w:val="000000"/>
        </w:rPr>
        <w:t>промзоны</w:t>
      </w:r>
      <w:proofErr w:type="spellEnd"/>
      <w:r w:rsidR="00917A06">
        <w:rPr>
          <w:color w:val="000000"/>
        </w:rPr>
        <w:t xml:space="preserve"> 226,4 м, 1939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Канализация наружная 530 м, 1964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наружный 15,9 м, 1964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Канализация наружная 130 м, 1953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Водопровод 159,05 м, 1939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</w:t>
      </w:r>
      <w:proofErr w:type="spellStart"/>
      <w:r w:rsidR="00917A06">
        <w:rPr>
          <w:color w:val="000000"/>
        </w:rPr>
        <w:t>Газотрасса</w:t>
      </w:r>
      <w:proofErr w:type="spellEnd"/>
      <w:r w:rsidR="00917A06">
        <w:rPr>
          <w:color w:val="000000"/>
        </w:rPr>
        <w:t xml:space="preserve"> 500 м, 1986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Площадка асфальтовая 1800 кв.м., 1996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Воздушная электролиния 500 м, 1980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хладокомбината (металлическое, длина 245м), 1999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Система кабельная ЛВС 500 м, 2000 год ввода.</w:t>
      </w:r>
    </w:p>
    <w:p w:rsidR="00917A06" w:rsidRPr="00B56034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/перед ТХК/ ворота въездные, калитка, забор. 2006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Ограждение  /за ТХК/ </w:t>
      </w:r>
      <w:proofErr w:type="spellStart"/>
      <w:r w:rsidR="00917A06">
        <w:rPr>
          <w:color w:val="000000"/>
        </w:rPr>
        <w:t>оцинков</w:t>
      </w:r>
      <w:proofErr w:type="spellEnd"/>
      <w:r w:rsidR="00917A06">
        <w:rPr>
          <w:color w:val="000000"/>
        </w:rPr>
        <w:t>. железо высотой 3 м, 2006 год ввода.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="00917A06">
        <w:rPr>
          <w:color w:val="000000"/>
        </w:rPr>
        <w:t xml:space="preserve"> Право аренды земельного участка площадью 1030кв. м.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="00917A06">
        <w:rPr>
          <w:color w:val="000000"/>
        </w:rPr>
        <w:t xml:space="preserve"> Здание, одноэтажное, площадь 14,1 м2, инв.№18242/У/329, лит</w:t>
      </w:r>
      <w:proofErr w:type="gramStart"/>
      <w:r w:rsidR="00917A06">
        <w:rPr>
          <w:color w:val="000000"/>
        </w:rPr>
        <w:t>.Т</w:t>
      </w:r>
      <w:proofErr w:type="gramEnd"/>
      <w:r w:rsidR="00917A06">
        <w:rPr>
          <w:color w:val="000000"/>
        </w:rPr>
        <w:t>, назначение нежилое.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Сигнализация, год ввода 1996.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Распред</w:t>
      </w:r>
      <w:proofErr w:type="gramStart"/>
      <w:r w:rsidR="00917A06">
        <w:rPr>
          <w:color w:val="000000"/>
        </w:rPr>
        <w:t>.у</w:t>
      </w:r>
      <w:proofErr w:type="gramEnd"/>
      <w:r w:rsidR="00917A06">
        <w:rPr>
          <w:color w:val="000000"/>
        </w:rPr>
        <w:t>стр.6000 КВТ, год ввода 1953.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</w:t>
      </w:r>
      <w:proofErr w:type="spellStart"/>
      <w:r w:rsidR="00917A06">
        <w:rPr>
          <w:color w:val="000000"/>
        </w:rPr>
        <w:t>Распред</w:t>
      </w:r>
      <w:proofErr w:type="gramStart"/>
      <w:r w:rsidR="00917A06">
        <w:rPr>
          <w:color w:val="000000"/>
        </w:rPr>
        <w:t>.у</w:t>
      </w:r>
      <w:proofErr w:type="gramEnd"/>
      <w:r w:rsidR="00917A06">
        <w:rPr>
          <w:color w:val="000000"/>
        </w:rPr>
        <w:t>стр</w:t>
      </w:r>
      <w:proofErr w:type="spellEnd"/>
      <w:r w:rsidR="00917A06">
        <w:rPr>
          <w:color w:val="000000"/>
        </w:rPr>
        <w:t>. 380 КВТ, год ввода 1952.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Пожарная сигнализация, год ввода 2006.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Насос</w:t>
      </w:r>
      <w:proofErr w:type="gramStart"/>
      <w:r w:rsidR="00917A06">
        <w:rPr>
          <w:color w:val="000000"/>
        </w:rPr>
        <w:t xml:space="preserve"> К</w:t>
      </w:r>
      <w:proofErr w:type="gramEnd"/>
      <w:r w:rsidR="00917A06">
        <w:rPr>
          <w:color w:val="000000"/>
        </w:rPr>
        <w:t xml:space="preserve"> 160/30,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Конденсатор КВ-125, год ввода 2007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МаслособирательСМ-500,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 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lastRenderedPageBreak/>
        <w:t>-</w:t>
      </w:r>
      <w:r w:rsidR="00917A06">
        <w:rPr>
          <w:color w:val="000000"/>
        </w:rPr>
        <w:t xml:space="preserve"> Маслоотделитель 125 ОММ,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Маслоотделитель 125 ОММ,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Насос</w:t>
      </w:r>
      <w:proofErr w:type="gramStart"/>
      <w:r w:rsidR="00917A06">
        <w:rPr>
          <w:color w:val="000000"/>
        </w:rPr>
        <w:t xml:space="preserve"> К</w:t>
      </w:r>
      <w:proofErr w:type="gramEnd"/>
      <w:r w:rsidR="00917A06">
        <w:rPr>
          <w:color w:val="000000"/>
        </w:rPr>
        <w:t xml:space="preserve"> 160/30, год ввода 2007.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РД №1 дренажный зав. № 19901, год ввода 1977.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РВ №2 линейный зав. № 16508, год ввода 1976.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>. Ресивер 5 РВ №3 линейный зав. № 15716, год ввода 1975.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РВ №4 линейный зав. № 16510, год ввода 1976.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Ресивер 5 РД №5 дренажный зав. № 19914, год ввода 1977.</w:t>
      </w:r>
    </w:p>
    <w:p w:rsidR="00917A06" w:rsidRDefault="00326D8A" w:rsidP="00917A06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="00917A06">
        <w:rPr>
          <w:color w:val="000000"/>
        </w:rPr>
        <w:t xml:space="preserve"> Котел ИШМА-100 (КТЦ), год ввода 2002.</w:t>
      </w:r>
    </w:p>
    <w:p w:rsidR="00917A06" w:rsidRDefault="00326D8A" w:rsidP="00917A06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17A06">
        <w:rPr>
          <w:color w:val="000000"/>
        </w:rPr>
        <w:t xml:space="preserve"> Здание, одноэтажное, площадь 66,8 м2, инв.№18242/Ц/329, </w:t>
      </w:r>
      <w:proofErr w:type="spellStart"/>
      <w:r w:rsidR="00917A06">
        <w:rPr>
          <w:color w:val="000000"/>
        </w:rPr>
        <w:t>лит</w:t>
      </w:r>
      <w:proofErr w:type="gramStart"/>
      <w:r w:rsidR="00917A06">
        <w:rPr>
          <w:color w:val="000000"/>
        </w:rPr>
        <w:t>.Ц</w:t>
      </w:r>
      <w:proofErr w:type="spellEnd"/>
      <w:proofErr w:type="gramEnd"/>
      <w:r w:rsidR="00917A06">
        <w:rPr>
          <w:color w:val="000000"/>
        </w:rPr>
        <w:t>, назначение нежилое (ЗУ-</w:t>
      </w:r>
      <w:proofErr w:type="spellStart"/>
      <w:r w:rsidR="00917A06">
        <w:rPr>
          <w:color w:val="000000"/>
        </w:rPr>
        <w:t>лит.Ж</w:t>
      </w:r>
      <w:proofErr w:type="spellEnd"/>
      <w:r w:rsidR="00917A06">
        <w:rPr>
          <w:color w:val="000000"/>
        </w:rPr>
        <w:t>). Адрес (местоположение) объекта: Тамбовская область, Тамбов, ул</w:t>
      </w:r>
      <w:proofErr w:type="gramStart"/>
      <w:r w:rsidR="00917A06">
        <w:rPr>
          <w:color w:val="000000"/>
        </w:rPr>
        <w:t>.К</w:t>
      </w:r>
      <w:proofErr w:type="gramEnd"/>
      <w:r w:rsidR="00917A06">
        <w:rPr>
          <w:color w:val="000000"/>
        </w:rPr>
        <w:t>лубная, д.1.</w:t>
      </w:r>
    </w:p>
    <w:p w:rsidR="00880C39" w:rsidRPr="00326D8A" w:rsidRDefault="00880C39" w:rsidP="00917A06">
      <w:pPr>
        <w:pStyle w:val="a9"/>
        <w:spacing w:before="0" w:beforeAutospacing="0" w:after="0"/>
        <w:ind w:firstLine="567"/>
        <w:jc w:val="both"/>
      </w:pPr>
      <w:r w:rsidRPr="00326D8A">
        <w:t xml:space="preserve">2. </w:t>
      </w:r>
      <w:r w:rsidR="000F665C" w:rsidRPr="00326D8A">
        <w:t>Начальная цена</w:t>
      </w:r>
      <w:r w:rsidRPr="00326D8A">
        <w:t xml:space="preserve"> отчуждаемого </w:t>
      </w:r>
      <w:r w:rsidR="000F665C" w:rsidRPr="00326D8A">
        <w:t xml:space="preserve">посредством публичного предложения </w:t>
      </w:r>
      <w:r w:rsidRPr="00326D8A">
        <w:t xml:space="preserve">имущества определена в размере </w:t>
      </w:r>
      <w:r w:rsidR="009A0CC5" w:rsidRPr="00326D8A">
        <w:t xml:space="preserve"> </w:t>
      </w:r>
      <w:r w:rsidR="00917A06" w:rsidRPr="00326D8A">
        <w:t xml:space="preserve">65 291 609 руб.,  </w:t>
      </w:r>
      <w:r w:rsidR="00FF0B12">
        <w:t>без</w:t>
      </w:r>
      <w:r w:rsidR="00917A06" w:rsidRPr="00326D8A">
        <w:t xml:space="preserve"> НДС.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Задаток, в размере </w:t>
      </w:r>
      <w:r w:rsidR="00917A06" w:rsidRPr="00326D8A">
        <w:rPr>
          <w:rFonts w:ascii="Times New Roman" w:hAnsi="Times New Roman"/>
          <w:sz w:val="24"/>
          <w:szCs w:val="24"/>
        </w:rPr>
        <w:t>6 529 160,9 (шесть миллионов пятьсот двадцать девять тысяч сто шестьдесят) руб. 90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несенный покупателем в соответствии с договором о задатке от «__» ___________ 201</w:t>
      </w:r>
      <w:r w:rsidR="00DC32D8" w:rsidRPr="00326D8A">
        <w:rPr>
          <w:rFonts w:ascii="Times New Roman" w:hAnsi="Times New Roman"/>
          <w:sz w:val="24"/>
          <w:szCs w:val="24"/>
        </w:rPr>
        <w:t>5</w:t>
      </w:r>
      <w:r w:rsidRPr="00326D8A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880C39" w:rsidRPr="00326D8A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917A06" w:rsidRPr="00326D8A">
        <w:rPr>
          <w:rFonts w:ascii="Times New Roman" w:hAnsi="Times New Roman"/>
          <w:sz w:val="24"/>
          <w:szCs w:val="24"/>
        </w:rPr>
        <w:t>58 762 448,1 (пятьдесят восемь миллионов семьсот шестьдесят две тысячи четыреста сорок восемь) рублей 10 коп</w:t>
      </w:r>
      <w:proofErr w:type="gramStart"/>
      <w:r w:rsidR="00917A06" w:rsidRPr="00326D8A"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носится до «__» _____________ 201</w:t>
      </w:r>
      <w:r w:rsidR="00DC32D8" w:rsidRPr="00326D8A">
        <w:rPr>
          <w:rFonts w:ascii="Times New Roman" w:hAnsi="Times New Roman"/>
          <w:sz w:val="24"/>
          <w:szCs w:val="24"/>
        </w:rPr>
        <w:t>5</w:t>
      </w:r>
      <w:r w:rsidRPr="00326D8A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880C39" w:rsidRPr="00D63E5C" w:rsidRDefault="00880C39" w:rsidP="00880C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 w:rsidR="00DC32D8"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="000F665C"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</w:t>
      </w:r>
      <w:r w:rsidR="00DC32D8">
        <w:rPr>
          <w:rFonts w:ascii="Times New Roman" w:hAnsi="Times New Roman"/>
          <w:sz w:val="24"/>
          <w:szCs w:val="24"/>
        </w:rPr>
        <w:t>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880C39" w:rsidRPr="00D63E5C" w:rsidRDefault="00880C39" w:rsidP="00880C39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</w:t>
      </w:r>
      <w:r w:rsidRPr="00D63E5C">
        <w:rPr>
          <w:rFonts w:ascii="Times New Roman" w:hAnsi="Times New Roman"/>
          <w:sz w:val="24"/>
          <w:szCs w:val="24"/>
        </w:rPr>
        <w:lastRenderedPageBreak/>
        <w:t xml:space="preserve">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</w:t>
      </w:r>
      <w:r w:rsidR="00FF0B12">
        <w:rPr>
          <w:rFonts w:ascii="Times New Roman" w:hAnsi="Times New Roman"/>
          <w:sz w:val="24"/>
          <w:szCs w:val="24"/>
        </w:rPr>
        <w:t>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880C39" w:rsidRPr="00D63E5C" w:rsidRDefault="00880C39" w:rsidP="00880C39">
      <w:pPr>
        <w:jc w:val="both"/>
        <w:rPr>
          <w:rFonts w:ascii="Times New Roman" w:hAnsi="Times New Roman"/>
          <w:sz w:val="24"/>
          <w:szCs w:val="24"/>
        </w:rPr>
      </w:pP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880C39" w:rsidRPr="00D63E5C" w:rsidRDefault="00880C39" w:rsidP="00880C39">
      <w:pPr>
        <w:jc w:val="center"/>
        <w:rPr>
          <w:rFonts w:ascii="Times New Roman" w:hAnsi="Times New Roman"/>
          <w:sz w:val="24"/>
          <w:szCs w:val="24"/>
        </w:rPr>
      </w:pPr>
    </w:p>
    <w:p w:rsidR="00880C39" w:rsidRPr="000E072E" w:rsidRDefault="00880C39" w:rsidP="00880C39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880C39" w:rsidRPr="00755E92" w:rsidRDefault="000F665C" w:rsidP="00880C39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 w:rsidR="00DC32D8">
        <w:rPr>
          <w:sz w:val="24"/>
          <w:szCs w:val="24"/>
        </w:rPr>
        <w:t>Веселов Алексей Александрович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0E072E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880C39" w:rsidRPr="00D63E5C" w:rsidRDefault="00880C39" w:rsidP="00880C39">
      <w:pPr>
        <w:pStyle w:val="a3"/>
        <w:rPr>
          <w:sz w:val="24"/>
          <w:szCs w:val="24"/>
        </w:rPr>
      </w:pPr>
    </w:p>
    <w:p w:rsidR="00880C39" w:rsidRPr="00D63E5C" w:rsidRDefault="00880C39" w:rsidP="00880C3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880C39" w:rsidRPr="00D63E5C" w:rsidRDefault="00880C39" w:rsidP="00880C39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880C39" w:rsidRPr="00D63E5C" w:rsidRDefault="00880C39" w:rsidP="00880C39">
      <w:pPr>
        <w:rPr>
          <w:rFonts w:ascii="Times New Roman" w:hAnsi="Times New Roman"/>
          <w:sz w:val="24"/>
          <w:szCs w:val="24"/>
        </w:rPr>
      </w:pPr>
    </w:p>
    <w:p w:rsidR="00880C39" w:rsidRDefault="00880C39" w:rsidP="00880C39"/>
    <w:p w:rsidR="00880C39" w:rsidRDefault="00880C39" w:rsidP="00880C39"/>
    <w:p w:rsidR="00FA6118" w:rsidRDefault="00FA611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0A5586" w:rsidRDefault="00526968" w:rsidP="005269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</w:pPr>
      <w:r>
        <w:t>-</w:t>
      </w:r>
      <w:r w:rsidRPr="000A5586">
        <w:rPr>
          <w:color w:val="000000"/>
        </w:rPr>
        <w:t xml:space="preserve">  Здание, одноэтажное. Площадь 282,6 м2, инв.№18242/П/329,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, назначение нежилое, Адрес (местоположение) объекта: Тамбовская область, </w:t>
      </w:r>
      <w:proofErr w:type="spellStart"/>
      <w:r w:rsidRPr="000A5586">
        <w:rPr>
          <w:color w:val="000000"/>
        </w:rPr>
        <w:t>г</w:t>
      </w:r>
      <w:proofErr w:type="gramStart"/>
      <w:r w:rsidRPr="000A5586">
        <w:rPr>
          <w:color w:val="000000"/>
        </w:rPr>
        <w:t>.Т</w:t>
      </w:r>
      <w:proofErr w:type="gramEnd"/>
      <w:r w:rsidRPr="000A5586">
        <w:rPr>
          <w:color w:val="000000"/>
        </w:rPr>
        <w:t>амбов</w:t>
      </w:r>
      <w:proofErr w:type="spellEnd"/>
      <w:r w:rsidRPr="000A5586">
        <w:rPr>
          <w:color w:val="000000"/>
        </w:rPr>
        <w:t>, ул. Клубная, д. №1.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0A5586">
        <w:rPr>
          <w:b/>
          <w:bCs/>
          <w:color w:val="000000"/>
        </w:rPr>
        <w:t xml:space="preserve"> </w:t>
      </w:r>
      <w:r w:rsidRPr="000A5586">
        <w:rPr>
          <w:color w:val="000000"/>
        </w:rPr>
        <w:t>Земельный участок. Площадь 2503,0 м</w:t>
      </w:r>
      <w:proofErr w:type="gramStart"/>
      <w:r w:rsidRPr="000A5586">
        <w:rPr>
          <w:color w:val="000000"/>
        </w:rPr>
        <w:t>2</w:t>
      </w:r>
      <w:proofErr w:type="gramEnd"/>
      <w:r w:rsidRPr="000A5586">
        <w:rPr>
          <w:color w:val="000000"/>
        </w:rPr>
        <w:t xml:space="preserve">, категория земель — земли населенных пунктов. Вид разрешенного использования — под производственное здание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 w:rsidRPr="000A5586">
        <w:rPr>
          <w:color w:val="000000"/>
        </w:rPr>
        <w:t>ул</w:t>
      </w:r>
      <w:proofErr w:type="gramStart"/>
      <w:r w:rsidRPr="000A5586">
        <w:rPr>
          <w:color w:val="000000"/>
        </w:rPr>
        <w:t>.К</w:t>
      </w:r>
      <w:proofErr w:type="gramEnd"/>
      <w:r w:rsidRPr="000A5586">
        <w:rPr>
          <w:color w:val="000000"/>
        </w:rPr>
        <w:t>лубная</w:t>
      </w:r>
      <w:proofErr w:type="spellEnd"/>
      <w:r w:rsidRPr="000A5586">
        <w:rPr>
          <w:color w:val="000000"/>
        </w:rPr>
        <w:t>, д.1. Кадастровый номер: 68:29:0305042:0234.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 w:rsidRPr="000A5586">
        <w:rPr>
          <w:color w:val="000000"/>
        </w:rPr>
        <w:t>- АГВ 14.1 (</w:t>
      </w:r>
      <w:proofErr w:type="spellStart"/>
      <w:r w:rsidRPr="000A5586">
        <w:rPr>
          <w:color w:val="000000"/>
        </w:rPr>
        <w:t>санит</w:t>
      </w:r>
      <w:proofErr w:type="gramStart"/>
      <w:r w:rsidRPr="000A5586">
        <w:rPr>
          <w:color w:val="000000"/>
        </w:rPr>
        <w:t>.б</w:t>
      </w:r>
      <w:proofErr w:type="gramEnd"/>
      <w:r w:rsidRPr="000A5586">
        <w:rPr>
          <w:color w:val="000000"/>
        </w:rPr>
        <w:t>ытов.здание</w:t>
      </w:r>
      <w:proofErr w:type="spellEnd"/>
      <w:r w:rsidRPr="000A5586">
        <w:rPr>
          <w:color w:val="000000"/>
        </w:rPr>
        <w:t xml:space="preserve"> с проходной) </w:t>
      </w:r>
      <w:proofErr w:type="spellStart"/>
      <w:r w:rsidRPr="000A5586">
        <w:rPr>
          <w:color w:val="000000"/>
        </w:rPr>
        <w:t>усл</w:t>
      </w:r>
      <w:proofErr w:type="spellEnd"/>
      <w:r w:rsidRPr="000A5586">
        <w:rPr>
          <w:color w:val="000000"/>
        </w:rPr>
        <w:t>. №2, год ввода 2002.</w:t>
      </w:r>
    </w:p>
    <w:p w:rsidR="00526968" w:rsidRPr="000A5586" w:rsidRDefault="00526968" w:rsidP="00526968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2. Начальная цена отчуждаемого посредством публичного предложения имущества определена в размере  5386464 руб., </w:t>
      </w:r>
      <w:r>
        <w:rPr>
          <w:rFonts w:ascii="Times New Roman" w:hAnsi="Times New Roman"/>
          <w:sz w:val="24"/>
          <w:szCs w:val="24"/>
        </w:rPr>
        <w:t>без</w:t>
      </w:r>
      <w:r w:rsidRPr="000A5586">
        <w:rPr>
          <w:rFonts w:ascii="Times New Roman" w:hAnsi="Times New Roman"/>
          <w:sz w:val="24"/>
          <w:szCs w:val="24"/>
        </w:rPr>
        <w:t xml:space="preserve"> НДС.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Задаток, в размере 538 646,4 (пятьсот тридцать восемь тысяч шестьсот сорок шесть) рублей 40 коп</w:t>
      </w:r>
      <w:proofErr w:type="gramStart"/>
      <w:r w:rsidRPr="000A558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Оставшаяся сумма в размере 4 847 817,6 (четыре миллиона восемьсот сорок семь тысяч восемьсот семнадцать) руб. 60 коп</w:t>
      </w:r>
      <w:proofErr w:type="gramStart"/>
      <w:r w:rsidRPr="000A5586">
        <w:rPr>
          <w:rFonts w:ascii="Times New Roman" w:hAnsi="Times New Roman"/>
          <w:sz w:val="24"/>
          <w:szCs w:val="24"/>
        </w:rPr>
        <w:t>.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586">
        <w:rPr>
          <w:rFonts w:ascii="Times New Roman" w:hAnsi="Times New Roman"/>
          <w:sz w:val="24"/>
          <w:szCs w:val="24"/>
        </w:rPr>
        <w:t>в</w:t>
      </w:r>
      <w:proofErr w:type="gramEnd"/>
      <w:r w:rsidRPr="000A5586">
        <w:rPr>
          <w:rFonts w:ascii="Times New Roman" w:hAnsi="Times New Roman"/>
          <w:sz w:val="24"/>
          <w:szCs w:val="24"/>
        </w:rPr>
        <w:t>носится до «__» _____________ 2015 года на расчетный счет Продавца указанный в настоящем Договоре.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0A5586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ОАО "Тамбовский хладокомбинат" посредством публичного предложения от «__» ________________ 2015 г. 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</w:t>
      </w:r>
      <w:r>
        <w:rPr>
          <w:rFonts w:ascii="Times New Roman" w:hAnsi="Times New Roman"/>
          <w:sz w:val="24"/>
          <w:szCs w:val="24"/>
        </w:rPr>
        <w:t>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0A5586" w:rsidRDefault="00526968" w:rsidP="005269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</w:pPr>
      <w:r>
        <w:t>-</w:t>
      </w:r>
      <w:r w:rsidRPr="000A5586">
        <w:rPr>
          <w:color w:val="000000"/>
        </w:rPr>
        <w:t xml:space="preserve">  Здание, одноэтажное. Площадь 282,6 м2, инв.№18242/П/329,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, назначение нежилое, Адрес (местоположение) объекта: Тамбовская область, </w:t>
      </w:r>
      <w:proofErr w:type="spellStart"/>
      <w:r w:rsidRPr="000A5586">
        <w:rPr>
          <w:color w:val="000000"/>
        </w:rPr>
        <w:t>г</w:t>
      </w:r>
      <w:proofErr w:type="gramStart"/>
      <w:r w:rsidRPr="000A5586">
        <w:rPr>
          <w:color w:val="000000"/>
        </w:rPr>
        <w:t>.Т</w:t>
      </w:r>
      <w:proofErr w:type="gramEnd"/>
      <w:r w:rsidRPr="000A5586">
        <w:rPr>
          <w:color w:val="000000"/>
        </w:rPr>
        <w:t>амбов</w:t>
      </w:r>
      <w:proofErr w:type="spellEnd"/>
      <w:r w:rsidRPr="000A5586">
        <w:rPr>
          <w:color w:val="000000"/>
        </w:rPr>
        <w:t>, ул. Клубная, д. №1.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0A5586">
        <w:rPr>
          <w:b/>
          <w:bCs/>
          <w:color w:val="000000"/>
        </w:rPr>
        <w:t xml:space="preserve"> </w:t>
      </w:r>
      <w:r w:rsidRPr="000A5586">
        <w:rPr>
          <w:color w:val="000000"/>
        </w:rPr>
        <w:t>Земельный участок. Площадь 2503,0 м</w:t>
      </w:r>
      <w:proofErr w:type="gramStart"/>
      <w:r w:rsidRPr="000A5586">
        <w:rPr>
          <w:color w:val="000000"/>
        </w:rPr>
        <w:t>2</w:t>
      </w:r>
      <w:proofErr w:type="gramEnd"/>
      <w:r w:rsidRPr="000A5586">
        <w:rPr>
          <w:color w:val="000000"/>
        </w:rPr>
        <w:t xml:space="preserve">, категория земель — земли населенных пунктов. Вид разрешенного использования — под производственное здание </w:t>
      </w:r>
      <w:proofErr w:type="spellStart"/>
      <w:r w:rsidRPr="000A5586">
        <w:rPr>
          <w:color w:val="000000"/>
        </w:rPr>
        <w:t>лит</w:t>
      </w:r>
      <w:proofErr w:type="gramStart"/>
      <w:r w:rsidRPr="000A5586">
        <w:rPr>
          <w:color w:val="000000"/>
        </w:rPr>
        <w:t>.П</w:t>
      </w:r>
      <w:proofErr w:type="spellEnd"/>
      <w:proofErr w:type="gramEnd"/>
      <w:r w:rsidRPr="000A5586"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 w:rsidRPr="000A5586">
        <w:rPr>
          <w:color w:val="000000"/>
        </w:rPr>
        <w:t>ул</w:t>
      </w:r>
      <w:proofErr w:type="gramStart"/>
      <w:r w:rsidRPr="000A5586">
        <w:rPr>
          <w:color w:val="000000"/>
        </w:rPr>
        <w:t>.К</w:t>
      </w:r>
      <w:proofErr w:type="gramEnd"/>
      <w:r w:rsidRPr="000A5586">
        <w:rPr>
          <w:color w:val="000000"/>
        </w:rPr>
        <w:t>лубная</w:t>
      </w:r>
      <w:proofErr w:type="spellEnd"/>
      <w:r w:rsidRPr="000A5586">
        <w:rPr>
          <w:color w:val="000000"/>
        </w:rPr>
        <w:t>, д.1. Кадастровый номер: 68:29:0305042:0234.</w:t>
      </w:r>
    </w:p>
    <w:p w:rsidR="00526968" w:rsidRPr="000A5586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 w:rsidRPr="000A5586">
        <w:rPr>
          <w:color w:val="000000"/>
        </w:rPr>
        <w:t>- АГВ 14.1 (</w:t>
      </w:r>
      <w:proofErr w:type="spellStart"/>
      <w:r w:rsidRPr="000A5586">
        <w:rPr>
          <w:color w:val="000000"/>
        </w:rPr>
        <w:t>санит</w:t>
      </w:r>
      <w:proofErr w:type="gramStart"/>
      <w:r w:rsidRPr="000A5586">
        <w:rPr>
          <w:color w:val="000000"/>
        </w:rPr>
        <w:t>.б</w:t>
      </w:r>
      <w:proofErr w:type="gramEnd"/>
      <w:r w:rsidRPr="000A5586">
        <w:rPr>
          <w:color w:val="000000"/>
        </w:rPr>
        <w:t>ытов.здание</w:t>
      </w:r>
      <w:proofErr w:type="spellEnd"/>
      <w:r w:rsidRPr="000A5586">
        <w:rPr>
          <w:color w:val="000000"/>
        </w:rPr>
        <w:t xml:space="preserve"> с проходной) </w:t>
      </w:r>
      <w:proofErr w:type="spellStart"/>
      <w:r w:rsidRPr="000A5586">
        <w:rPr>
          <w:color w:val="000000"/>
        </w:rPr>
        <w:t>усл</w:t>
      </w:r>
      <w:proofErr w:type="spellEnd"/>
      <w:r w:rsidRPr="000A5586">
        <w:rPr>
          <w:color w:val="000000"/>
        </w:rPr>
        <w:t>. №2, год ввода 2002.</w:t>
      </w:r>
    </w:p>
    <w:p w:rsidR="00526968" w:rsidRPr="000A5586" w:rsidRDefault="00526968" w:rsidP="00526968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2. Начальная цена отчуждаемого посредством публичного предложения имущества определена в размере  5386464 руб., </w:t>
      </w:r>
      <w:r>
        <w:rPr>
          <w:rFonts w:ascii="Times New Roman" w:hAnsi="Times New Roman"/>
          <w:sz w:val="24"/>
          <w:szCs w:val="24"/>
        </w:rPr>
        <w:t>без</w:t>
      </w:r>
      <w:r w:rsidRPr="000A5586">
        <w:rPr>
          <w:rFonts w:ascii="Times New Roman" w:hAnsi="Times New Roman"/>
          <w:sz w:val="24"/>
          <w:szCs w:val="24"/>
        </w:rPr>
        <w:t xml:space="preserve"> НДС.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Задаток, в размере 538 646,4 (пятьсот тридцать восемь тысяч шестьсот сорок шесть) рублей 40 коп</w:t>
      </w:r>
      <w:proofErr w:type="gramStart"/>
      <w:r w:rsidRPr="000A558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Оставшаяся сумма в размере 4 847 817,6 (четыре миллиона восемьсот сорок семь тысяч восемьсот семнадцать) руб. 60 коп</w:t>
      </w:r>
      <w:proofErr w:type="gramStart"/>
      <w:r w:rsidRPr="000A5586">
        <w:rPr>
          <w:rFonts w:ascii="Times New Roman" w:hAnsi="Times New Roman"/>
          <w:sz w:val="24"/>
          <w:szCs w:val="24"/>
        </w:rPr>
        <w:t>.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586">
        <w:rPr>
          <w:rFonts w:ascii="Times New Roman" w:hAnsi="Times New Roman"/>
          <w:sz w:val="24"/>
          <w:szCs w:val="24"/>
        </w:rPr>
        <w:t>в</w:t>
      </w:r>
      <w:proofErr w:type="gramEnd"/>
      <w:r w:rsidRPr="000A5586">
        <w:rPr>
          <w:rFonts w:ascii="Times New Roman" w:hAnsi="Times New Roman"/>
          <w:sz w:val="24"/>
          <w:szCs w:val="24"/>
        </w:rPr>
        <w:t>носится до «__» _____________ 2015 года на расчетный счет Продавца указанный в настоящем Договоре.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0A5586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0A5586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0A5586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ОАО "Тамбовский хладокомбинат" посредством публичного предложения от «__» ________________ 2015 г. 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0A5586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0A5586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</w:t>
      </w:r>
      <w:r>
        <w:rPr>
          <w:rFonts w:ascii="Times New Roman" w:hAnsi="Times New Roman"/>
          <w:sz w:val="24"/>
          <w:szCs w:val="24"/>
        </w:rPr>
        <w:t>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Default="00526968"/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- Земельный участок. Категория земель: Земли населенных пунктов —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 Площадь: 1531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68:29:0305042:237.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 xml:space="preserve">- Склад для </w:t>
      </w:r>
      <w:proofErr w:type="spellStart"/>
      <w:r>
        <w:rPr>
          <w:color w:val="000000"/>
        </w:rPr>
        <w:t>хран</w:t>
      </w:r>
      <w:proofErr w:type="spellEnd"/>
      <w:r>
        <w:rPr>
          <w:color w:val="000000"/>
        </w:rPr>
        <w:t xml:space="preserve">. металлолома, назначение: нежилое. Площадь: общая 362,8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Инвентарный номер: 18242/Ч/329. Литер Ч. Этажность: 1 (ЗУ лит Т). Адрес </w:t>
      </w:r>
      <w:r w:rsidRPr="00522D4C">
        <w:rPr>
          <w:color w:val="000000"/>
        </w:rPr>
        <w:t xml:space="preserve">(местоположение) объекта: Тамбовская область, Тамбов, </w:t>
      </w:r>
      <w:proofErr w:type="spellStart"/>
      <w:r w:rsidRPr="00522D4C">
        <w:rPr>
          <w:color w:val="000000"/>
        </w:rPr>
        <w:t>ул</w:t>
      </w:r>
      <w:proofErr w:type="gramStart"/>
      <w:r w:rsidRPr="00522D4C">
        <w:rPr>
          <w:color w:val="000000"/>
        </w:rPr>
        <w:t>.К</w:t>
      </w:r>
      <w:proofErr w:type="gramEnd"/>
      <w:r w:rsidRPr="00522D4C">
        <w:rPr>
          <w:color w:val="000000"/>
        </w:rPr>
        <w:t>лубная</w:t>
      </w:r>
      <w:proofErr w:type="spellEnd"/>
      <w:r w:rsidRPr="00522D4C">
        <w:rPr>
          <w:color w:val="000000"/>
        </w:rPr>
        <w:t>, д.1.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>2. Начальная цена отчуждаемого посредством публичного предложения имущества определена в размере  - 2</w:t>
      </w:r>
      <w:r>
        <w:t xml:space="preserve"> </w:t>
      </w:r>
      <w:r w:rsidRPr="00522D4C">
        <w:t>067</w:t>
      </w:r>
      <w:r>
        <w:t xml:space="preserve"> </w:t>
      </w:r>
      <w:r w:rsidRPr="00522D4C">
        <w:t xml:space="preserve">489руб.,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>206 748,90 (двести шесть тысяч семьсот сорок восемь) рублей 90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>1 860 740,1 (один миллион восемьсот шестьдесят тысяч семьсот сорок) рублей 10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D8A">
        <w:rPr>
          <w:rFonts w:ascii="Times New Roman" w:hAnsi="Times New Roman"/>
          <w:sz w:val="24"/>
          <w:szCs w:val="24"/>
        </w:rPr>
        <w:t>в</w:t>
      </w:r>
      <w:proofErr w:type="gramEnd"/>
      <w:r w:rsidRPr="00326D8A">
        <w:rPr>
          <w:rFonts w:ascii="Times New Roman" w:hAnsi="Times New Roman"/>
          <w:sz w:val="24"/>
          <w:szCs w:val="24"/>
        </w:rPr>
        <w:t>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/>
    <w:p w:rsidR="00526968" w:rsidRDefault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Pr="007F0AAA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 w:rsidRPr="007F0AAA">
        <w:rPr>
          <w:color w:val="000000"/>
        </w:rPr>
        <w:t xml:space="preserve"> Земельный участок. Площадь 12054 м2, категория земель — земли населенных пунктов, вид разрешенного использования — под производственное здание, </w:t>
      </w:r>
      <w:proofErr w:type="spellStart"/>
      <w:r w:rsidRPr="007F0AAA">
        <w:rPr>
          <w:color w:val="000000"/>
        </w:rPr>
        <w:t>лит</w:t>
      </w:r>
      <w:proofErr w:type="gramStart"/>
      <w:r w:rsidRPr="007F0AAA">
        <w:rPr>
          <w:color w:val="000000"/>
        </w:rPr>
        <w:t>.Т</w:t>
      </w:r>
      <w:proofErr w:type="spellEnd"/>
      <w:proofErr w:type="gramEnd"/>
      <w:r w:rsidRPr="007F0AAA">
        <w:rPr>
          <w:color w:val="000000"/>
        </w:rPr>
        <w:t xml:space="preserve">, железную дорогу. Адрес (местоположение) объекта: Тамбовская область, Тамбов, </w:t>
      </w:r>
      <w:proofErr w:type="spellStart"/>
      <w:r w:rsidRPr="007F0AAA">
        <w:rPr>
          <w:color w:val="000000"/>
        </w:rPr>
        <w:t>ул</w:t>
      </w:r>
      <w:proofErr w:type="gramStart"/>
      <w:r w:rsidRPr="007F0AAA">
        <w:rPr>
          <w:color w:val="000000"/>
        </w:rPr>
        <w:t>.К</w:t>
      </w:r>
      <w:proofErr w:type="gramEnd"/>
      <w:r w:rsidRPr="007F0AAA">
        <w:rPr>
          <w:color w:val="000000"/>
        </w:rPr>
        <w:t>лубная</w:t>
      </w:r>
      <w:proofErr w:type="spellEnd"/>
      <w:r w:rsidRPr="007F0AAA">
        <w:rPr>
          <w:color w:val="000000"/>
        </w:rPr>
        <w:t>, д.1. Кадастровый номер</w:t>
      </w:r>
      <w:r>
        <w:rPr>
          <w:color w:val="000000"/>
        </w:rPr>
        <w:t>: 68:29:0306042:02</w:t>
      </w:r>
      <w:r w:rsidRPr="007F0AAA">
        <w:rPr>
          <w:color w:val="000000"/>
        </w:rPr>
        <w:t>33.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color w:val="000000"/>
        </w:rPr>
      </w:pPr>
      <w:r>
        <w:t>-</w:t>
      </w:r>
      <w:r w:rsidRPr="007F0AAA">
        <w:rPr>
          <w:color w:val="000000"/>
        </w:rPr>
        <w:t xml:space="preserve">Здание, одноэтажное, площадь 2054,8 м2, инв.№18242/Т/329, </w:t>
      </w:r>
      <w:proofErr w:type="spellStart"/>
      <w:r w:rsidRPr="007F0AAA">
        <w:rPr>
          <w:color w:val="000000"/>
        </w:rPr>
        <w:t>лит</w:t>
      </w:r>
      <w:proofErr w:type="gramStart"/>
      <w:r w:rsidRPr="007F0AAA">
        <w:rPr>
          <w:color w:val="000000"/>
        </w:rPr>
        <w:t>.Т</w:t>
      </w:r>
      <w:proofErr w:type="spellEnd"/>
      <w:proofErr w:type="gramEnd"/>
      <w:r w:rsidRPr="007F0AAA">
        <w:rPr>
          <w:color w:val="000000"/>
        </w:rPr>
        <w:t>, назначение нежилое.</w:t>
      </w:r>
    </w:p>
    <w:p w:rsidR="00526968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 xml:space="preserve">- Площадка асфальтовая 296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1964 год ввода.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Котел ИШМА-63 (в </w:t>
      </w:r>
      <w:proofErr w:type="spellStart"/>
      <w:r>
        <w:rPr>
          <w:color w:val="000000"/>
        </w:rPr>
        <w:t>мех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рансп.цехе</w:t>
      </w:r>
      <w:proofErr w:type="spellEnd"/>
      <w:r>
        <w:rPr>
          <w:color w:val="000000"/>
        </w:rPr>
        <w:t>), год ввода 1999.</w:t>
      </w:r>
    </w:p>
    <w:p w:rsidR="00526968" w:rsidRDefault="00526968" w:rsidP="00526968">
      <w:pPr>
        <w:pStyle w:val="a9"/>
        <w:spacing w:before="0" w:beforeAutospacing="0" w:after="0"/>
        <w:ind w:firstLine="567"/>
        <w:rPr>
          <w:color w:val="000000"/>
        </w:rPr>
      </w:pPr>
      <w:r>
        <w:rPr>
          <w:color w:val="000000"/>
        </w:rPr>
        <w:t xml:space="preserve">- Котел ИШМА-63 (в </w:t>
      </w:r>
      <w:proofErr w:type="spellStart"/>
      <w:r>
        <w:rPr>
          <w:color w:val="000000"/>
        </w:rPr>
        <w:t>мех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рансп.цехе</w:t>
      </w:r>
      <w:proofErr w:type="spellEnd"/>
      <w:r>
        <w:rPr>
          <w:color w:val="000000"/>
        </w:rPr>
        <w:t>), год ввода  2000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>
        <w:rPr>
          <w:b/>
        </w:rPr>
        <w:t>15 266 412</w:t>
      </w:r>
      <w:r>
        <w:t xml:space="preserve"> </w:t>
      </w:r>
      <w:r w:rsidRPr="00522D4C">
        <w:t xml:space="preserve">руб.,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>1 526 641,20 (один миллион пятьсот двадцать шесть тысяч шестьсот сорок один) рубль 20 коп.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 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 xml:space="preserve">13 739 770,8 (тринадцать миллионов семьсот тридцать девять тысяч семьсот семьдесят) рублей 80коп.,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 xml:space="preserve">- Административное здание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.А</w:t>
      </w:r>
      <w:proofErr w:type="spellEnd"/>
      <w:proofErr w:type="gramEnd"/>
      <w:r>
        <w:rPr>
          <w:color w:val="000000"/>
        </w:rPr>
        <w:t xml:space="preserve">, состоящее из двухэтажного кирпичного строения с 14-ти местным гаражом, состоящим из одноэтажного кирпичного строения общей площадью 888,5м2.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д.Зг</w:t>
      </w:r>
      <w:proofErr w:type="spellEnd"/>
      <w:r>
        <w:rPr>
          <w:color w:val="000000"/>
        </w:rP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 Здание гаража, состоящее из одноэтажного кирпичного строения литер Г площадь 136,3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д.Зг</w:t>
      </w:r>
      <w:proofErr w:type="spellEnd"/>
      <w:r>
        <w:rPr>
          <w:color w:val="000000"/>
        </w:rP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Земельный участок. Категория земель: Земли населенных пунктов — вид разрешенного использования: под административное здание (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.А</w:t>
      </w:r>
      <w:proofErr w:type="spellEnd"/>
      <w:proofErr w:type="gramEnd"/>
      <w:r>
        <w:rPr>
          <w:color w:val="000000"/>
        </w:rPr>
        <w:t>).гараж (</w:t>
      </w:r>
      <w:proofErr w:type="spellStart"/>
      <w:r>
        <w:rPr>
          <w:color w:val="000000"/>
        </w:rPr>
        <w:t>лит.Г</w:t>
      </w:r>
      <w:proofErr w:type="spellEnd"/>
      <w:r>
        <w:rPr>
          <w:color w:val="000000"/>
        </w:rPr>
        <w:t xml:space="preserve">) Площадь: 4619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68:29:0305042:408.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Котел ИШМА-100 (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3Г), год ввода 2002.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>
        <w:rPr>
          <w:b/>
        </w:rPr>
        <w:t xml:space="preserve">7 334 811руб.,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>733 481,1 (семьсот тридцать три тысячи четыреста восемьдесят один) руб. 10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>6 601 329,9 (шесть миллионов шестьсот одна тысяча триста двадцать девять) рублей 90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</w:t>
      </w:r>
      <w:r w:rsidRPr="00D63E5C">
        <w:rPr>
          <w:rFonts w:ascii="Times New Roman" w:hAnsi="Times New Roman"/>
          <w:sz w:val="24"/>
          <w:szCs w:val="24"/>
        </w:rPr>
        <w:lastRenderedPageBreak/>
        <w:t>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 xml:space="preserve">- Административное здание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.А</w:t>
      </w:r>
      <w:proofErr w:type="spellEnd"/>
      <w:proofErr w:type="gramEnd"/>
      <w:r>
        <w:rPr>
          <w:color w:val="000000"/>
        </w:rPr>
        <w:t xml:space="preserve">, состоящее из двухэтажного кирпичного строения с 14-ти местным гаражом, состоящим из одноэтажного кирпичного строения общей площадью 888,5м2.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д.Зг</w:t>
      </w:r>
      <w:proofErr w:type="spellEnd"/>
      <w:r>
        <w:rPr>
          <w:color w:val="000000"/>
        </w:rP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 Здание гаража, состоящее из одноэтажного кирпичного строения литер Г площадь 136,3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д.Зг</w:t>
      </w:r>
      <w:proofErr w:type="spellEnd"/>
      <w:r>
        <w:rPr>
          <w:color w:val="000000"/>
        </w:rP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rPr>
          <w:color w:val="000000"/>
        </w:rPr>
        <w:t>-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Земельный участок. Категория земель: Земли населенных пунктов — вид разрешенного использования: под административное здание (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.А</w:t>
      </w:r>
      <w:proofErr w:type="spellEnd"/>
      <w:proofErr w:type="gramEnd"/>
      <w:r>
        <w:rPr>
          <w:color w:val="000000"/>
        </w:rPr>
        <w:t>).гараж (</w:t>
      </w:r>
      <w:proofErr w:type="spellStart"/>
      <w:r>
        <w:rPr>
          <w:color w:val="000000"/>
        </w:rPr>
        <w:t>лит.Г</w:t>
      </w:r>
      <w:proofErr w:type="spellEnd"/>
      <w:r>
        <w:rPr>
          <w:color w:val="000000"/>
        </w:rPr>
        <w:t xml:space="preserve">) Площадь: 4619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68:29:0305042:408.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Котел ИШМА-100 (</w:t>
      </w:r>
      <w:proofErr w:type="gramStart"/>
      <w:r>
        <w:rPr>
          <w:color w:val="000000"/>
        </w:rPr>
        <w:t>Клубная</w:t>
      </w:r>
      <w:proofErr w:type="gramEnd"/>
      <w:r>
        <w:rPr>
          <w:color w:val="000000"/>
        </w:rPr>
        <w:t>, 3Г), год ввода 2002.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>
        <w:rPr>
          <w:b/>
        </w:rPr>
        <w:t xml:space="preserve">7 334 811руб.,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>733 481,1 (семьсот тридцать три тысячи четыреста восемьдесят один) руб. 10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Pr="00326D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>6 601 329,9 (шесть миллионов шестьсот одна тысяча триста двадцать девять) рублей 90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</w:t>
      </w:r>
      <w:r w:rsidRPr="00D63E5C">
        <w:rPr>
          <w:rFonts w:ascii="Times New Roman" w:hAnsi="Times New Roman"/>
          <w:sz w:val="24"/>
          <w:szCs w:val="24"/>
        </w:rPr>
        <w:lastRenderedPageBreak/>
        <w:t>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after="0"/>
        <w:ind w:firstLine="567"/>
        <w:jc w:val="both"/>
      </w:pPr>
      <w:r>
        <w:rPr>
          <w:color w:val="000000"/>
        </w:rPr>
        <w:t xml:space="preserve">- Земельный участок. Категория земель: Земли населенных пунктов — вид разрешенного использования: под производственное здание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.Х</w:t>
      </w:r>
      <w:proofErr w:type="spellEnd"/>
      <w:proofErr w:type="gramEnd"/>
      <w:r>
        <w:rPr>
          <w:color w:val="000000"/>
        </w:rPr>
        <w:t xml:space="preserve">. Площадь: 7412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Адрес (местоположение) объекта: Тамбовская область, Тамбов,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лубная</w:t>
      </w:r>
      <w:proofErr w:type="spellEnd"/>
      <w:r>
        <w:rPr>
          <w:color w:val="000000"/>
        </w:rPr>
        <w:t>, д.1. Кадастровый номер: 68:29:0305042:409.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>
        <w:rPr>
          <w:b/>
        </w:rPr>
        <w:t xml:space="preserve">8 318 484руб.,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>размере 831 848,40 (восемьсот тридцать одна тысяча восемьсот сорок восемь) руб. 40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>7 486 635,60 (семь миллионов четыреста восемьдесят шесть тысяч шестьсот тридцать пять) рублей 60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-Лифт подъемник 450 ЗВИ, год ввода 1962.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Волчок К-6 ФВП120 зав.№274 дата вып.07.91г. ТУ27- 32259584, год ввода 1994.</w:t>
      </w:r>
    </w:p>
    <w:p w:rsidR="00526968" w:rsidRPr="00106AE0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</w:t>
      </w:r>
      <w:r w:rsidRPr="00106AE0">
        <w:rPr>
          <w:color w:val="000000"/>
        </w:rPr>
        <w:t xml:space="preserve"> </w:t>
      </w:r>
      <w:proofErr w:type="spellStart"/>
      <w:r w:rsidRPr="00106AE0">
        <w:rPr>
          <w:color w:val="000000"/>
        </w:rPr>
        <w:t>Холод</w:t>
      </w:r>
      <w:proofErr w:type="gramStart"/>
      <w:r w:rsidRPr="00106AE0">
        <w:rPr>
          <w:color w:val="000000"/>
        </w:rPr>
        <w:t>.Ш</w:t>
      </w:r>
      <w:proofErr w:type="gramEnd"/>
      <w:r w:rsidRPr="00106AE0">
        <w:rPr>
          <w:color w:val="000000"/>
        </w:rPr>
        <w:t>каф</w:t>
      </w:r>
      <w:proofErr w:type="spellEnd"/>
      <w:r w:rsidRPr="00106AE0">
        <w:rPr>
          <w:color w:val="000000"/>
        </w:rPr>
        <w:t xml:space="preserve"> ПИНГВИН ШХ-1.12.10, ШХ- 1,1210.00.000, год ввода1995.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Машина для вакуумной упаковки </w:t>
      </w:r>
      <w:r>
        <w:rPr>
          <w:color w:val="000000"/>
          <w:lang w:val="en-US"/>
        </w:rPr>
        <w:t>VACUMIT</w:t>
      </w:r>
      <w:r>
        <w:rPr>
          <w:color w:val="000000"/>
        </w:rPr>
        <w:t xml:space="preserve"> №124070297 Е</w:t>
      </w:r>
      <w:proofErr w:type="gramStart"/>
      <w:r>
        <w:rPr>
          <w:color w:val="000000"/>
          <w:lang w:val="en-US"/>
        </w:rPr>
        <w:t>S</w:t>
      </w:r>
      <w:proofErr w:type="gramEnd"/>
      <w:r>
        <w:rPr>
          <w:color w:val="000000"/>
        </w:rPr>
        <w:t>Т 42К</w:t>
      </w:r>
      <w:r w:rsidRPr="00F45350">
        <w:rPr>
          <w:color w:val="000000"/>
        </w:rPr>
        <w:t xml:space="preserve"> </w:t>
      </w:r>
      <w:r>
        <w:rPr>
          <w:color w:val="000000"/>
        </w:rPr>
        <w:t>Е</w:t>
      </w:r>
      <w:r>
        <w:rPr>
          <w:color w:val="000000"/>
          <w:lang w:val="en-US"/>
        </w:rPr>
        <w:t>L</w:t>
      </w:r>
      <w:r>
        <w:rPr>
          <w:color w:val="000000"/>
        </w:rPr>
        <w:t>:</w:t>
      </w:r>
      <w:r w:rsidRPr="00F45350">
        <w:rPr>
          <w:color w:val="000000"/>
        </w:rPr>
        <w:t xml:space="preserve"> </w:t>
      </w:r>
      <w:r>
        <w:rPr>
          <w:color w:val="000000"/>
        </w:rPr>
        <w:t>400</w:t>
      </w:r>
      <w:r>
        <w:rPr>
          <w:color w:val="000000"/>
          <w:lang w:val="en-US"/>
        </w:rPr>
        <w:t>V</w:t>
      </w:r>
      <w:r>
        <w:rPr>
          <w:color w:val="000000"/>
        </w:rPr>
        <w:t>-</w:t>
      </w:r>
      <w:r w:rsidRPr="00F45350">
        <w:rPr>
          <w:color w:val="000000"/>
        </w:rPr>
        <w:t>5</w:t>
      </w:r>
      <w:r>
        <w:rPr>
          <w:color w:val="000000"/>
        </w:rPr>
        <w:t>0Н</w:t>
      </w:r>
      <w:r>
        <w:rPr>
          <w:color w:val="000000"/>
          <w:lang w:val="en-US"/>
        </w:rPr>
        <w:t>Z</w:t>
      </w:r>
      <w:r>
        <w:rPr>
          <w:color w:val="000000"/>
        </w:rPr>
        <w:t>, год ввода 1997.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Станок точильный, год ввода 2001.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Станок точильный, год ввода 2001.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Ларь морозильный </w:t>
      </w:r>
      <w:r>
        <w:rPr>
          <w:color w:val="000000"/>
          <w:lang w:val="en-US"/>
        </w:rPr>
        <w:t>IGUR</w:t>
      </w:r>
      <w:r w:rsidRPr="00F45350">
        <w:rPr>
          <w:color w:val="000000"/>
        </w:rPr>
        <w:t xml:space="preserve"> </w:t>
      </w:r>
      <w:r>
        <w:rPr>
          <w:color w:val="000000"/>
          <w:lang w:val="en-US"/>
        </w:rPr>
        <w:t>USS</w:t>
      </w:r>
      <w:r w:rsidRPr="00F45350">
        <w:rPr>
          <w:color w:val="000000"/>
        </w:rPr>
        <w:t xml:space="preserve"> 300-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кор</w:t>
      </w:r>
      <w:proofErr w:type="spellEnd"/>
      <w:r>
        <w:rPr>
          <w:color w:val="000000"/>
        </w:rPr>
        <w:t>. № 001-01- 001-</w:t>
      </w:r>
      <w:proofErr w:type="spellStart"/>
      <w:r>
        <w:rPr>
          <w:color w:val="000000"/>
          <w:lang w:val="en-US"/>
        </w:rPr>
        <w:t>ser</w:t>
      </w:r>
      <w:proofErr w:type="spellEnd"/>
      <w:r>
        <w:rPr>
          <w:color w:val="000000"/>
        </w:rPr>
        <w:t xml:space="preserve"> №097,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 xml:space="preserve">- Ларь морозильный </w:t>
      </w:r>
      <w:r>
        <w:rPr>
          <w:color w:val="000000"/>
          <w:lang w:val="en-US"/>
        </w:rPr>
        <w:t>FOOD</w:t>
      </w:r>
      <w:r w:rsidRPr="00F45350">
        <w:rPr>
          <w:color w:val="000000"/>
        </w:rPr>
        <w:t xml:space="preserve"> </w:t>
      </w:r>
      <w:r>
        <w:rPr>
          <w:color w:val="000000"/>
          <w:lang w:val="en-US"/>
        </w:rPr>
        <w:t>FREEZER</w:t>
      </w:r>
      <w:r>
        <w:rPr>
          <w:color w:val="000000"/>
        </w:rPr>
        <w:t xml:space="preserve"> 2769330058,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proofErr w:type="gramStart"/>
      <w:r>
        <w:rPr>
          <w:color w:val="000000"/>
        </w:rPr>
        <w:t>- Ларь морозильный (</w:t>
      </w:r>
      <w:proofErr w:type="spellStart"/>
      <w:r>
        <w:rPr>
          <w:color w:val="000000"/>
        </w:rPr>
        <w:t>Термоларь</w:t>
      </w:r>
      <w:proofErr w:type="spellEnd"/>
      <w:r>
        <w:rPr>
          <w:color w:val="000000"/>
        </w:rPr>
        <w:t xml:space="preserve"> холодильный </w:t>
      </w:r>
      <w:r>
        <w:rPr>
          <w:color w:val="000000"/>
          <w:lang w:val="en-US"/>
        </w:rPr>
        <w:t>ARO</w:t>
      </w:r>
      <w:r>
        <w:rPr>
          <w:color w:val="000000"/>
        </w:rPr>
        <w:t>- 60011 №03193, год ввода 2006.</w:t>
      </w:r>
      <w:proofErr w:type="gramEnd"/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Ларь морозильный С</w:t>
      </w:r>
      <w:proofErr w:type="gramStart"/>
      <w:r>
        <w:rPr>
          <w:color w:val="000000"/>
          <w:lang w:val="en-US"/>
        </w:rPr>
        <w:t>Y</w:t>
      </w:r>
      <w:proofErr w:type="gramEnd"/>
      <w:r>
        <w:rPr>
          <w:color w:val="000000"/>
        </w:rPr>
        <w:t xml:space="preserve"> 15 №0:00261622, год ввода 2006.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Ларь морозильный, год ввода 2006.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>
        <w:rPr>
          <w:b/>
        </w:rPr>
        <w:t xml:space="preserve">439 970руб.,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43 997 (сорок три тысяч девятьсот девяносто семь) рублей,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 xml:space="preserve">395 973 (триста девяносто пять тысяч девятьсот семьдесят) руб.,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</w:t>
      </w:r>
      <w:r w:rsidRPr="00D63E5C">
        <w:rPr>
          <w:rFonts w:ascii="Times New Roman" w:hAnsi="Times New Roman"/>
          <w:sz w:val="24"/>
          <w:szCs w:val="24"/>
        </w:rPr>
        <w:lastRenderedPageBreak/>
        <w:t>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before="0" w:beforeAutospacing="0" w:after="0"/>
        <w:ind w:firstLine="567"/>
      </w:pPr>
      <w:r>
        <w:rPr>
          <w:color w:val="000000"/>
        </w:rPr>
        <w:t>- МТЗ-55 Трактор, год ввода 1999.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</w:pPr>
      <w:r>
        <w:t>- Погрузчик, год ввода 2000.</w:t>
      </w: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- </w:t>
      </w:r>
      <w:r>
        <w:rPr>
          <w:b/>
        </w:rPr>
        <w:t xml:space="preserve">236 250руб.,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23 625  (двадцать три тысячи шестьсот двадцать пять) рублей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 xml:space="preserve">212 625 (двести двенадцать тысяч шестьсот двадцать пять) рублей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lastRenderedPageBreak/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Default="00526968" w:rsidP="00526968">
      <w:pPr>
        <w:pStyle w:val="a5"/>
        <w:rPr>
          <w:b/>
          <w:szCs w:val="24"/>
        </w:rPr>
      </w:pPr>
    </w:p>
    <w:p w:rsidR="00526968" w:rsidRPr="00D63E5C" w:rsidRDefault="00526968" w:rsidP="00526968">
      <w:pPr>
        <w:pStyle w:val="a5"/>
        <w:rPr>
          <w:b/>
          <w:szCs w:val="24"/>
        </w:rPr>
      </w:pPr>
      <w:bookmarkStart w:id="0" w:name="_GoBack"/>
      <w:bookmarkEnd w:id="0"/>
      <w:r w:rsidRPr="00D63E5C">
        <w:rPr>
          <w:b/>
          <w:szCs w:val="24"/>
        </w:rPr>
        <w:lastRenderedPageBreak/>
        <w:t>ПРОЕКТ ДОГОВОРА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    «__» ____</w:t>
      </w:r>
      <w:r w:rsidRPr="00755E9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 w:rsidRPr="000F665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две тысячи пятнадцатого </w:t>
      </w:r>
      <w:r w:rsidRPr="00755E92">
        <w:rPr>
          <w:rFonts w:ascii="Times New Roman" w:hAnsi="Times New Roman"/>
          <w:b/>
          <w:i/>
          <w:sz w:val="24"/>
          <w:szCs w:val="24"/>
        </w:rPr>
        <w:t>года</w:t>
      </w:r>
    </w:p>
    <w:p w:rsidR="00526968" w:rsidRPr="000F665C" w:rsidRDefault="00526968" w:rsidP="00526968">
      <w:pPr>
        <w:rPr>
          <w:rFonts w:ascii="Times New Roman" w:hAnsi="Times New Roman"/>
          <w:b/>
          <w:i/>
          <w:sz w:val="24"/>
          <w:szCs w:val="24"/>
        </w:rPr>
      </w:pP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ОАО "Тамбовский хладокомбинат"</w:t>
      </w:r>
      <w:r w:rsidRPr="00DF6CDA">
        <w:rPr>
          <w:sz w:val="24"/>
          <w:szCs w:val="24"/>
        </w:rPr>
        <w:t xml:space="preserve"> именуемое в дальнейшем «Продавец», в лице конкурсного управляющего </w:t>
      </w:r>
      <w:r>
        <w:rPr>
          <w:sz w:val="24"/>
          <w:szCs w:val="24"/>
        </w:rPr>
        <w:t>Веселова Алексея Александровича</w:t>
      </w:r>
      <w:r w:rsidRPr="00DF6CDA">
        <w:rPr>
          <w:sz w:val="24"/>
          <w:szCs w:val="24"/>
        </w:rPr>
        <w:t xml:space="preserve">, действующего на основании решения Арбитражного суда </w:t>
      </w:r>
      <w:r>
        <w:rPr>
          <w:sz w:val="24"/>
          <w:szCs w:val="24"/>
        </w:rPr>
        <w:t>Тамбовской</w:t>
      </w:r>
      <w:r w:rsidRPr="00DF6CDA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15 сентября 2014 года</w:t>
      </w:r>
      <w:r w:rsidRPr="00DF6CDA">
        <w:rPr>
          <w:sz w:val="24"/>
          <w:szCs w:val="24"/>
        </w:rPr>
        <w:t xml:space="preserve"> по </w:t>
      </w:r>
      <w:r>
        <w:rPr>
          <w:sz w:val="24"/>
          <w:szCs w:val="24"/>
        </w:rPr>
        <w:t>делу №</w:t>
      </w:r>
      <w:r w:rsidRPr="009C21D1">
        <w:rPr>
          <w:sz w:val="24"/>
          <w:szCs w:val="24"/>
        </w:rPr>
        <w:t>А64-3794/2013</w:t>
      </w:r>
      <w:r w:rsidRPr="00755E92">
        <w:rPr>
          <w:sz w:val="24"/>
          <w:szCs w:val="24"/>
        </w:rPr>
        <w:t>, с одной стороны</w:t>
      </w:r>
      <w:r>
        <w:rPr>
          <w:sz w:val="24"/>
          <w:szCs w:val="24"/>
        </w:rPr>
        <w:t xml:space="preserve">, </w:t>
      </w:r>
      <w:r w:rsidRPr="00755E92">
        <w:rPr>
          <w:sz w:val="24"/>
          <w:szCs w:val="24"/>
        </w:rPr>
        <w:t xml:space="preserve">и </w:t>
      </w:r>
    </w:p>
    <w:p w:rsidR="00526968" w:rsidRDefault="00526968" w:rsidP="00526968">
      <w:pPr>
        <w:pStyle w:val="a3"/>
        <w:ind w:firstLine="720"/>
        <w:rPr>
          <w:sz w:val="24"/>
          <w:szCs w:val="24"/>
        </w:rPr>
      </w:pPr>
      <w:proofErr w:type="gramStart"/>
      <w:r w:rsidRPr="00755E92">
        <w:rPr>
          <w:b/>
          <w:sz w:val="24"/>
          <w:szCs w:val="24"/>
        </w:rPr>
        <w:t>_____________________</w:t>
      </w:r>
      <w:r w:rsidRPr="00755E92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26968" w:rsidRPr="00755E92" w:rsidRDefault="00526968" w:rsidP="00526968">
      <w:pPr>
        <w:pStyle w:val="a3"/>
        <w:ind w:firstLine="720"/>
        <w:rPr>
          <w:sz w:val="24"/>
          <w:szCs w:val="24"/>
        </w:rPr>
      </w:pP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6968" w:rsidRDefault="00526968" w:rsidP="00526968">
      <w:pPr>
        <w:pStyle w:val="a9"/>
        <w:spacing w:after="0"/>
        <w:ind w:firstLine="567"/>
        <w:jc w:val="both"/>
      </w:pPr>
      <w:r>
        <w:t xml:space="preserve">- Права требования ОАО "Тамбовский хладокомбинат" по </w:t>
      </w:r>
      <w:proofErr w:type="gramStart"/>
      <w:r>
        <w:t>неисполненным</w:t>
      </w:r>
      <w:proofErr w:type="gramEnd"/>
      <w:r>
        <w:t xml:space="preserve"> денежным обязательства </w:t>
      </w:r>
      <w:proofErr w:type="spellStart"/>
      <w:r>
        <w:rPr>
          <w:lang w:val="en-US"/>
        </w:rPr>
        <w:t>Cabinplant</w:t>
      </w:r>
      <w:proofErr w:type="spellEnd"/>
      <w:r>
        <w:t>.</w:t>
      </w:r>
    </w:p>
    <w:p w:rsidR="00526968" w:rsidRDefault="00526968" w:rsidP="00526968">
      <w:pPr>
        <w:pStyle w:val="a9"/>
        <w:spacing w:before="0" w:beforeAutospacing="0" w:after="0"/>
        <w:ind w:firstLine="567"/>
        <w:jc w:val="both"/>
        <w:rPr>
          <w:b/>
        </w:rPr>
      </w:pPr>
    </w:p>
    <w:p w:rsidR="00526968" w:rsidRPr="00522D4C" w:rsidRDefault="00526968" w:rsidP="00526968">
      <w:pPr>
        <w:pStyle w:val="a9"/>
        <w:spacing w:before="0" w:beforeAutospacing="0" w:after="0"/>
        <w:ind w:firstLine="567"/>
        <w:jc w:val="both"/>
      </w:pPr>
      <w:r w:rsidRPr="00522D4C">
        <w:t xml:space="preserve">2. Начальная цена отчуждаемого посредством публичного предложения имущества определена в размере  </w:t>
      </w:r>
      <w:r>
        <w:rPr>
          <w:b/>
        </w:rPr>
        <w:t xml:space="preserve">313 020руб.,  </w:t>
      </w:r>
      <w:r>
        <w:t>без</w:t>
      </w:r>
      <w:r w:rsidRPr="00522D4C">
        <w:t xml:space="preserve"> НДС.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4C56">
        <w:rPr>
          <w:rFonts w:ascii="Times New Roman" w:hAnsi="Times New Roman"/>
          <w:sz w:val="24"/>
          <w:szCs w:val="24"/>
        </w:rPr>
        <w:t xml:space="preserve">Задаток, в </w:t>
      </w:r>
      <w:r>
        <w:rPr>
          <w:rFonts w:ascii="Times New Roman" w:hAnsi="Times New Roman"/>
          <w:sz w:val="24"/>
          <w:szCs w:val="24"/>
        </w:rPr>
        <w:t xml:space="preserve">размере 31 302 (тридцать одна тысяча триста два) рубля, </w:t>
      </w:r>
      <w:r w:rsidRPr="00326D8A">
        <w:rPr>
          <w:rFonts w:ascii="Times New Roman" w:hAnsi="Times New Roman"/>
          <w:sz w:val="24"/>
          <w:szCs w:val="24"/>
        </w:rPr>
        <w:t xml:space="preserve">внесенный покупателем в соответствии с договором о задатке от «__» ___________ 2015 г. засчитывается в стоимость оплаты имущества. </w:t>
      </w:r>
    </w:p>
    <w:p w:rsidR="00526968" w:rsidRPr="00326D8A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</w:rPr>
        <w:t xml:space="preserve">281 718 (двести восемьдесят одна тысяча семьсот восемнадцать) рублей, </w:t>
      </w:r>
      <w:r w:rsidRPr="00326D8A">
        <w:rPr>
          <w:rFonts w:ascii="Times New Roman" w:hAnsi="Times New Roman"/>
          <w:sz w:val="24"/>
          <w:szCs w:val="24"/>
        </w:rPr>
        <w:t>вносится до «__» _____________ 2015 года на расчетный счет Продавца указанный в настоящем Договоре.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26D8A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</w:t>
      </w:r>
      <w:r w:rsidRPr="00D63E5C">
        <w:rPr>
          <w:rFonts w:ascii="Times New Roman" w:hAnsi="Times New Roman"/>
          <w:sz w:val="24"/>
          <w:szCs w:val="24"/>
        </w:rPr>
        <w:t xml:space="preserve">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6968" w:rsidRPr="00D63E5C" w:rsidRDefault="00526968" w:rsidP="0052696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ОАО "Тамбовский хладокомбинат" </w:t>
      </w:r>
      <w:r w:rsidRPr="000F665C">
        <w:rPr>
          <w:rFonts w:ascii="Times New Roman" w:hAnsi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«__» ________________ 2015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6968" w:rsidRPr="00D63E5C" w:rsidRDefault="00526968" w:rsidP="0052696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суде. </w:t>
      </w:r>
    </w:p>
    <w:p w:rsidR="00526968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Настоящий д</w:t>
      </w:r>
      <w:r w:rsidRPr="00D63E5C">
        <w:rPr>
          <w:rFonts w:ascii="Times New Roman" w:hAnsi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D63E5C">
        <w:rPr>
          <w:rFonts w:ascii="Times New Roman" w:hAnsi="Times New Roman"/>
          <w:sz w:val="24"/>
          <w:szCs w:val="24"/>
        </w:rPr>
        <w:t xml:space="preserve"> экземплярах</w:t>
      </w:r>
      <w:r>
        <w:rPr>
          <w:rFonts w:ascii="Times New Roman" w:hAnsi="Times New Roman"/>
          <w:sz w:val="24"/>
          <w:szCs w:val="24"/>
        </w:rPr>
        <w:t xml:space="preserve"> – по одному для каждой из сторон.</w:t>
      </w:r>
    </w:p>
    <w:p w:rsidR="00526968" w:rsidRPr="00D63E5C" w:rsidRDefault="00526968" w:rsidP="00526968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 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6968" w:rsidRPr="00D63E5C" w:rsidRDefault="00526968" w:rsidP="00526968">
      <w:pPr>
        <w:jc w:val="center"/>
        <w:rPr>
          <w:rFonts w:ascii="Times New Roman" w:hAnsi="Times New Roman"/>
          <w:sz w:val="24"/>
          <w:szCs w:val="24"/>
        </w:rPr>
      </w:pPr>
    </w:p>
    <w:p w:rsidR="00526968" w:rsidRPr="000E072E" w:rsidRDefault="00526968" w:rsidP="00526968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6968" w:rsidRPr="00755E92" w:rsidRDefault="00526968" w:rsidP="00526968">
      <w:pPr>
        <w:pStyle w:val="a3"/>
        <w:rPr>
          <w:sz w:val="24"/>
          <w:szCs w:val="24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 xml:space="preserve">: </w:t>
      </w:r>
      <w:r>
        <w:rPr>
          <w:sz w:val="24"/>
          <w:szCs w:val="24"/>
        </w:rPr>
        <w:t>Веселов Алексей Александрович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0E072E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6968" w:rsidRPr="00D63E5C" w:rsidRDefault="00526968" w:rsidP="00526968">
      <w:pPr>
        <w:pStyle w:val="a3"/>
        <w:rPr>
          <w:sz w:val="24"/>
          <w:szCs w:val="24"/>
        </w:rPr>
      </w:pPr>
    </w:p>
    <w:p w:rsidR="00526968" w:rsidRPr="00D63E5C" w:rsidRDefault="00526968" w:rsidP="005269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6968" w:rsidRPr="00D63E5C" w:rsidRDefault="00526968" w:rsidP="00526968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6968" w:rsidRPr="00D63E5C" w:rsidRDefault="00526968" w:rsidP="00526968">
      <w:pPr>
        <w:rPr>
          <w:rFonts w:ascii="Times New Roman" w:hAnsi="Times New Roman"/>
          <w:sz w:val="24"/>
          <w:szCs w:val="24"/>
        </w:rPr>
      </w:pPr>
    </w:p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 w:rsidP="00526968"/>
    <w:p w:rsidR="00526968" w:rsidRDefault="00526968"/>
    <w:p w:rsidR="00526968" w:rsidRDefault="00526968"/>
    <w:sectPr w:rsidR="00526968" w:rsidSect="00F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9"/>
    <w:rsid w:val="00036A85"/>
    <w:rsid w:val="000F665C"/>
    <w:rsid w:val="00326D8A"/>
    <w:rsid w:val="00492EFA"/>
    <w:rsid w:val="00526968"/>
    <w:rsid w:val="00551D00"/>
    <w:rsid w:val="006902EF"/>
    <w:rsid w:val="007A7505"/>
    <w:rsid w:val="00880C39"/>
    <w:rsid w:val="008C34A0"/>
    <w:rsid w:val="00917A06"/>
    <w:rsid w:val="009A06AA"/>
    <w:rsid w:val="009A0CC5"/>
    <w:rsid w:val="00CA6298"/>
    <w:rsid w:val="00DC32D8"/>
    <w:rsid w:val="00DD3962"/>
    <w:rsid w:val="00DD67ED"/>
    <w:rsid w:val="00E75419"/>
    <w:rsid w:val="00FA6118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2D8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C3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880C39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880C39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880C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880C39"/>
  </w:style>
  <w:style w:type="character" w:customStyle="1" w:styleId="a8">
    <w:name w:val="Основной текст_"/>
    <w:basedOn w:val="a0"/>
    <w:link w:val="11"/>
    <w:locked/>
    <w:rsid w:val="00880C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0C39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rmal (Web)"/>
    <w:basedOn w:val="a"/>
    <w:unhideWhenUsed/>
    <w:rsid w:val="009A06A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D8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Bodytext10ptNotItalic">
    <w:name w:val="Body text + 10 pt;Not Italic"/>
    <w:basedOn w:val="a0"/>
    <w:rsid w:val="000F6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 Александр</cp:lastModifiedBy>
  <cp:revision>2</cp:revision>
  <cp:lastPrinted>2015-09-19T10:07:00Z</cp:lastPrinted>
  <dcterms:created xsi:type="dcterms:W3CDTF">2015-09-20T16:44:00Z</dcterms:created>
  <dcterms:modified xsi:type="dcterms:W3CDTF">2015-09-20T16:44:00Z</dcterms:modified>
</cp:coreProperties>
</file>