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A72C28" w:rsidRDefault="006872EE">
      <w:pPr>
        <w:jc w:val="center"/>
        <w:rPr>
          <w:color w:val="auto"/>
        </w:rPr>
      </w:pPr>
      <w:r w:rsidRPr="00A72C28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A72C28" w:rsidRDefault="002D467C">
      <w:pPr>
        <w:jc w:val="center"/>
        <w:rPr>
          <w:color w:val="auto"/>
        </w:rPr>
      </w:pPr>
    </w:p>
    <w:p w:rsidR="002D467C" w:rsidRPr="00A72C28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  </w:t>
      </w:r>
      <w:r w:rsidR="00840132" w:rsidRPr="00A72C28">
        <w:rPr>
          <w:rFonts w:ascii="Times New Roman" w:eastAsia="Times New Roman" w:hAnsi="Times New Roman" w:cs="Times New Roman"/>
          <w:color w:val="auto"/>
          <w:sz w:val="18"/>
        </w:rPr>
        <w:t>«</w:t>
      </w:r>
      <w:proofErr w:type="gramEnd"/>
      <w:r w:rsidR="008A2F2F" w:rsidRPr="00A72C2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A72C28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A72C28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F15D21" w:rsidRPr="00A72C28">
        <w:rPr>
          <w:rFonts w:ascii="Times New Roman" w:eastAsia="Times New Roman" w:hAnsi="Times New Roman" w:cs="Times New Roman"/>
          <w:color w:val="auto"/>
          <w:sz w:val="18"/>
        </w:rPr>
        <w:t>2015</w:t>
      </w:r>
    </w:p>
    <w:p w:rsidR="002D467C" w:rsidRPr="00A72C28" w:rsidRDefault="002D467C">
      <w:pPr>
        <w:ind w:left="20" w:right="20" w:firstLine="600"/>
        <w:jc w:val="both"/>
        <w:rPr>
          <w:color w:val="auto"/>
        </w:rPr>
      </w:pPr>
    </w:p>
    <w:p w:rsidR="002D467C" w:rsidRPr="00A72C28" w:rsidRDefault="006872EE">
      <w:pPr>
        <w:ind w:left="20" w:right="20" w:firstLine="600"/>
        <w:jc w:val="both"/>
        <w:rPr>
          <w:color w:val="auto"/>
        </w:rPr>
      </w:pP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78399C" w:rsidRPr="00A72C28">
        <w:rPr>
          <w:rFonts w:ascii="Times New Roman" w:eastAsia="Times New Roman" w:hAnsi="Times New Roman" w:cs="Times New Roman"/>
          <w:color w:val="auto"/>
          <w:sz w:val="18"/>
        </w:rPr>
        <w:t>О</w:t>
      </w:r>
      <w:r w:rsidR="007A5B5D" w:rsidRPr="00A72C28">
        <w:rPr>
          <w:rFonts w:ascii="Times New Roman" w:eastAsia="Times New Roman" w:hAnsi="Times New Roman" w:cs="Times New Roman"/>
          <w:color w:val="auto"/>
          <w:sz w:val="18"/>
        </w:rPr>
        <w:t>бщество</w:t>
      </w:r>
      <w:r w:rsidR="0078399C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с ограниченной ответственностью </w:t>
      </w:r>
      <w:r w:rsidR="00526873" w:rsidRPr="00A72C28">
        <w:rPr>
          <w:rFonts w:ascii="Times New Roman" w:eastAsia="Times New Roman" w:hAnsi="Times New Roman" w:cs="Times New Roman"/>
          <w:bCs/>
          <w:color w:val="auto"/>
          <w:sz w:val="18"/>
        </w:rPr>
        <w:t>«Балтийский лес</w:t>
      </w:r>
      <w:r w:rsidR="009D160F" w:rsidRPr="00A72C28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6518ED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="00B8179E" w:rsidRPr="00A72C28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proofErr w:type="spellEnd"/>
      <w:r w:rsidR="000821B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A72C28">
        <w:rPr>
          <w:rFonts w:ascii="Times New Roman" w:eastAsia="Times New Roman" w:hAnsi="Times New Roman" w:cs="Times New Roman"/>
          <w:color w:val="auto"/>
          <w:sz w:val="18"/>
        </w:rPr>
        <w:t>Евгения</w:t>
      </w:r>
      <w:r w:rsidR="000821B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A72C28">
        <w:rPr>
          <w:rFonts w:ascii="Times New Roman" w:eastAsia="Times New Roman" w:hAnsi="Times New Roman" w:cs="Times New Roman"/>
          <w:color w:val="auto"/>
          <w:sz w:val="18"/>
        </w:rPr>
        <w:t>Леонидовича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>, действующего на ос</w:t>
      </w:r>
      <w:r w:rsidR="00F766F2" w:rsidRPr="00A72C28">
        <w:rPr>
          <w:rFonts w:ascii="Times New Roman" w:eastAsia="Times New Roman" w:hAnsi="Times New Roman" w:cs="Times New Roman"/>
          <w:color w:val="auto"/>
          <w:sz w:val="18"/>
        </w:rPr>
        <w:t>новании Устава, далее именуемое 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A72C28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7627B7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__________________</w:t>
      </w:r>
      <w:r w:rsidR="008A2F2F" w:rsidRPr="00A72C28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F766F2" w:rsidRPr="00A72C28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7E748B" w:rsidRDefault="00F766F2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A72C28" w:rsidRDefault="006872EE">
      <w:pPr>
        <w:jc w:val="center"/>
        <w:rPr>
          <w:color w:val="auto"/>
        </w:rPr>
      </w:pPr>
      <w:r w:rsidRPr="00A72C28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7E748B" w:rsidRDefault="002D467C">
      <w:pPr>
        <w:ind w:left="20" w:right="20" w:firstLine="600"/>
        <w:jc w:val="center"/>
        <w:rPr>
          <w:color w:val="FF0000"/>
        </w:rPr>
      </w:pPr>
    </w:p>
    <w:p w:rsidR="002D467C" w:rsidRPr="00A72C28" w:rsidRDefault="006872EE">
      <w:pPr>
        <w:ind w:left="20" w:right="20" w:firstLine="600"/>
        <w:jc w:val="both"/>
        <w:rPr>
          <w:color w:val="auto"/>
        </w:rPr>
      </w:pPr>
      <w:r w:rsidRPr="00A72C28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будут подведены </w:t>
      </w:r>
      <w:r w:rsidR="00A72C28" w:rsidRPr="00A72C2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A66586" w:rsidRPr="00A72C28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A72C28" w:rsidRPr="00A72C28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1F63B4" w:rsidRPr="00A72C28">
        <w:rPr>
          <w:rFonts w:ascii="Times New Roman" w:eastAsia="Times New Roman" w:hAnsi="Times New Roman" w:cs="Times New Roman"/>
          <w:color w:val="auto"/>
          <w:sz w:val="18"/>
        </w:rPr>
        <w:t>.201</w:t>
      </w:r>
      <w:r w:rsidR="00D220B5" w:rsidRPr="00A72C28">
        <w:rPr>
          <w:rFonts w:ascii="Times New Roman" w:eastAsia="Times New Roman" w:hAnsi="Times New Roman" w:cs="Times New Roman"/>
          <w:color w:val="auto"/>
          <w:sz w:val="18"/>
        </w:rPr>
        <w:t>5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о проведении торгов опубликовано в печатных средствах массовой информации </w:t>
      </w:r>
      <w:r w:rsidR="00396A6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- газете «Коммерсантъ», </w:t>
      </w:r>
      <w:r w:rsidR="001C047C" w:rsidRPr="00A72C28">
        <w:rPr>
          <w:rFonts w:ascii="Times New Roman" w:eastAsia="Times New Roman" w:hAnsi="Times New Roman" w:cs="Times New Roman"/>
          <w:color w:val="auto"/>
          <w:sz w:val="18"/>
        </w:rPr>
        <w:t>«Правда Севера</w:t>
      </w:r>
      <w:r w:rsidR="00A368C6" w:rsidRPr="00A72C28">
        <w:rPr>
          <w:rFonts w:ascii="Times New Roman" w:eastAsia="Times New Roman" w:hAnsi="Times New Roman" w:cs="Times New Roman"/>
          <w:color w:val="auto"/>
          <w:sz w:val="18"/>
        </w:rPr>
        <w:t>»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E013BA" w:rsidRPr="00A72C2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A72C2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A72C2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A72C28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A72C2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A72C28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, в части </w:t>
      </w:r>
      <w:r w:rsidR="001A1E3E" w:rsidRPr="00A72C28">
        <w:rPr>
          <w:rFonts w:ascii="Times New Roman" w:eastAsia="Times New Roman" w:hAnsi="Times New Roman" w:cs="Times New Roman"/>
          <w:color w:val="auto"/>
          <w:sz w:val="18"/>
        </w:rPr>
        <w:t>лота №__ (номер ___</w:t>
      </w:r>
      <w:r w:rsidR="00A368C6" w:rsidRPr="00A72C28">
        <w:rPr>
          <w:rFonts w:ascii="Times New Roman" w:eastAsia="Times New Roman" w:hAnsi="Times New Roman" w:cs="Times New Roman"/>
          <w:color w:val="auto"/>
          <w:sz w:val="18"/>
        </w:rPr>
        <w:t>)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(далее - лот) Заявитель вносит на</w:t>
      </w:r>
      <w:r w:rsidR="00092408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710A12" w:rsidRPr="00A72C28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26797" w:rsidRPr="00A72C28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276023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A72C28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A72C28">
        <w:rPr>
          <w:rFonts w:ascii="Times New Roman" w:eastAsia="Times New Roman" w:hAnsi="Times New Roman" w:cs="Times New Roman"/>
          <w:color w:val="auto"/>
          <w:sz w:val="18"/>
        </w:rPr>
        <w:t>___</w:t>
      </w:r>
      <w:r w:rsidR="009451E9" w:rsidRPr="00A72C28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626797" w:rsidRPr="00A72C28">
        <w:rPr>
          <w:rFonts w:ascii="Times New Roman" w:eastAsia="Times New Roman" w:hAnsi="Times New Roman" w:cs="Times New Roman"/>
          <w:color w:val="auto"/>
          <w:sz w:val="18"/>
        </w:rPr>
        <w:t>_</w:t>
      </w:r>
      <w:r w:rsidR="006A6982" w:rsidRPr="00A72C28">
        <w:rPr>
          <w:rFonts w:ascii="Times New Roman" w:eastAsia="Times New Roman" w:hAnsi="Times New Roman" w:cs="Times New Roman"/>
          <w:color w:val="auto"/>
          <w:sz w:val="18"/>
        </w:rPr>
        <w:t>)</w:t>
      </w:r>
      <w:r w:rsidR="00626797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рублей __</w:t>
      </w:r>
      <w:r w:rsidR="00276023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</w:p>
    <w:p w:rsidR="002D467C" w:rsidRPr="00A72C28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A72C28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A72C28" w:rsidRDefault="006872EE">
      <w:pPr>
        <w:tabs>
          <w:tab w:val="left" w:pos="916"/>
        </w:tabs>
        <w:ind w:right="20" w:firstLine="630"/>
        <w:jc w:val="center"/>
        <w:rPr>
          <w:color w:val="auto"/>
        </w:rPr>
      </w:pP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A72C28" w:rsidRDefault="006872EE">
      <w:pPr>
        <w:jc w:val="center"/>
        <w:rPr>
          <w:color w:val="auto"/>
        </w:rPr>
      </w:pPr>
      <w:r w:rsidRPr="00A72C28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A72C28" w:rsidRDefault="002D467C">
      <w:pPr>
        <w:tabs>
          <w:tab w:val="left" w:pos="916"/>
        </w:tabs>
        <w:ind w:right="20" w:firstLine="630"/>
        <w:jc w:val="center"/>
        <w:rPr>
          <w:color w:val="auto"/>
        </w:rPr>
      </w:pPr>
    </w:p>
    <w:p w:rsidR="00FB5E80" w:rsidRDefault="006872EE">
      <w:pPr>
        <w:tabs>
          <w:tab w:val="left" w:pos="895"/>
        </w:tabs>
        <w:ind w:right="20" w:firstLine="616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A72C28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</w:t>
      </w:r>
      <w:r w:rsidR="007A4AC2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расчетный счет </w:t>
      </w:r>
      <w:r w:rsidR="00F80F9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Организатора торгов №40702810403000002204 в </w:t>
      </w:r>
      <w:proofErr w:type="spellStart"/>
      <w:r w:rsidR="00F80F9E" w:rsidRPr="00A72C28">
        <w:rPr>
          <w:rFonts w:ascii="Times New Roman" w:eastAsia="Times New Roman" w:hAnsi="Times New Roman" w:cs="Times New Roman"/>
          <w:color w:val="auto"/>
          <w:sz w:val="18"/>
        </w:rPr>
        <w:t>БАНКе</w:t>
      </w:r>
      <w:proofErr w:type="spellEnd"/>
      <w:r w:rsidR="00F80F9E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«ЛЕВОБЕРЕЖНЫЙ» (ОАО), к/с 30101810100000000850, БИК 045004850</w:t>
      </w:r>
      <w:r w:rsidRPr="00A72C28">
        <w:rPr>
          <w:rFonts w:ascii="Times New Roman" w:eastAsia="Times New Roman" w:hAnsi="Times New Roman" w:cs="Times New Roman"/>
          <w:color w:val="auto"/>
          <w:sz w:val="18"/>
        </w:rPr>
        <w:t xml:space="preserve">, в полной сумме, указанной в п.1.1 </w:t>
      </w:r>
      <w:r w:rsidR="00B375C8" w:rsidRPr="00A72C28">
        <w:rPr>
          <w:rFonts w:ascii="Times New Roman" w:eastAsia="Times New Roman" w:hAnsi="Times New Roman" w:cs="Times New Roman"/>
          <w:color w:val="auto"/>
          <w:sz w:val="18"/>
        </w:rPr>
        <w:t>настоящего договора</w:t>
      </w:r>
      <w:r w:rsidR="00A72C28" w:rsidRPr="00A72C28">
        <w:rPr>
          <w:rFonts w:ascii="Times New Roman" w:eastAsia="Times New Roman" w:hAnsi="Times New Roman" w:cs="Times New Roman"/>
          <w:color w:val="auto"/>
          <w:sz w:val="18"/>
        </w:rPr>
        <w:t>.</w:t>
      </w:r>
      <w:r w:rsidR="00B375C8" w:rsidRPr="00A72C2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2B2108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2B2108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2B2108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2B2108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2B2108" w:rsidRDefault="006872EE">
      <w:pPr>
        <w:ind w:right="20" w:firstLine="616"/>
        <w:jc w:val="both"/>
        <w:rPr>
          <w:color w:val="auto"/>
        </w:rPr>
      </w:pP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AB6A76" w:rsidRPr="002B2108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2B2108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2B2108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E53D6C" w:rsidRPr="002B2108">
        <w:rPr>
          <w:rFonts w:ascii="Times New Roman" w:eastAsia="Times New Roman" w:hAnsi="Times New Roman" w:cs="Times New Roman"/>
          <w:color w:val="auto"/>
          <w:sz w:val="18"/>
        </w:rPr>
        <w:t>не позднее 30</w:t>
      </w:r>
      <w:r w:rsidR="006518ED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2B2108">
        <w:rPr>
          <w:rFonts w:ascii="Times New Roman" w:eastAsia="Times New Roman" w:hAnsi="Times New Roman" w:cs="Times New Roman"/>
          <w:color w:val="auto"/>
          <w:sz w:val="18"/>
        </w:rPr>
        <w:t>и имущества на</w:t>
      </w:r>
      <w:r w:rsidR="00E43053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2B2108">
        <w:rPr>
          <w:rFonts w:ascii="Times New Roman" w:eastAsia="Times New Roman" w:hAnsi="Times New Roman" w:cs="Times New Roman"/>
          <w:color w:val="auto"/>
          <w:sz w:val="18"/>
        </w:rPr>
        <w:t>расчетный счет</w:t>
      </w:r>
      <w:r w:rsidR="006518ED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D15564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ООО </w:t>
      </w:r>
      <w:r w:rsidR="008C7A99" w:rsidRPr="002B2108">
        <w:rPr>
          <w:rFonts w:ascii="Times New Roman" w:eastAsia="Times New Roman" w:hAnsi="Times New Roman" w:cs="Times New Roman"/>
          <w:bCs/>
          <w:color w:val="auto"/>
          <w:sz w:val="18"/>
        </w:rPr>
        <w:t>«Балтийский лес</w:t>
      </w:r>
      <w:r w:rsidR="00934799" w:rsidRPr="002B2108">
        <w:rPr>
          <w:rFonts w:ascii="Times New Roman" w:eastAsia="Times New Roman" w:hAnsi="Times New Roman" w:cs="Times New Roman"/>
          <w:bCs/>
          <w:color w:val="auto"/>
          <w:sz w:val="18"/>
        </w:rPr>
        <w:t>»</w:t>
      </w:r>
      <w:r w:rsidR="007A4AC2" w:rsidRPr="002B2108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2B210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2B2108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944135" w:rsidRDefault="006872EE">
      <w:pPr>
        <w:ind w:right="20" w:firstLine="616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944135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944135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944135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7E748B" w:rsidRDefault="002D467C">
      <w:pPr>
        <w:tabs>
          <w:tab w:val="left" w:pos="770"/>
        </w:tabs>
        <w:ind w:right="20" w:firstLine="709"/>
        <w:jc w:val="both"/>
        <w:rPr>
          <w:color w:val="FF0000"/>
        </w:rPr>
      </w:pPr>
    </w:p>
    <w:p w:rsidR="002D467C" w:rsidRPr="00944135" w:rsidRDefault="006872EE">
      <w:pPr>
        <w:jc w:val="center"/>
        <w:rPr>
          <w:color w:val="auto"/>
        </w:rPr>
      </w:pPr>
      <w:r w:rsidRPr="00944135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944135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944135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944135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proofErr w:type="gramStart"/>
      <w:r w:rsidRPr="00944135">
        <w:rPr>
          <w:rFonts w:ascii="Times New Roman" w:eastAsia="Times New Roman" w:hAnsi="Times New Roman" w:cs="Times New Roman"/>
          <w:color w:val="auto"/>
          <w:sz w:val="18"/>
        </w:rPr>
        <w:t>Заявителю</w:t>
      </w:r>
      <w:proofErr w:type="gramEnd"/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944135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 даты подписания протокола о результатах проведения торгов;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944135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944135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3.3. Задаток Заявителю возвращается по реквизитам:</w:t>
      </w:r>
      <w:r w:rsidR="0070056E" w:rsidRPr="00944135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944135">
        <w:rPr>
          <w:rFonts w:ascii="Times New Roman" w:eastAsia="Times New Roman" w:hAnsi="Times New Roman" w:cs="Times New Roman"/>
          <w:color w:val="auto"/>
          <w:sz w:val="18"/>
        </w:rPr>
        <w:t>______________________</w:t>
      </w:r>
      <w:r w:rsidR="00F079C2" w:rsidRPr="00944135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944135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7E748B" w:rsidRDefault="002D467C">
      <w:pPr>
        <w:jc w:val="center"/>
        <w:rPr>
          <w:color w:val="FF0000"/>
        </w:rPr>
      </w:pPr>
    </w:p>
    <w:p w:rsidR="00072AC3" w:rsidRPr="007E748B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7E748B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0806" w:rsidRPr="007E748B" w:rsidRDefault="00DD0806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2D467C" w:rsidRPr="00944135" w:rsidRDefault="006872EE">
      <w:pPr>
        <w:jc w:val="center"/>
        <w:rPr>
          <w:color w:val="auto"/>
        </w:rPr>
      </w:pPr>
      <w:r w:rsidRPr="00944135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944135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944135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944135" w:rsidRDefault="006872EE">
      <w:pPr>
        <w:jc w:val="center"/>
        <w:rPr>
          <w:color w:val="auto"/>
        </w:rPr>
      </w:pPr>
      <w:r w:rsidRPr="00944135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7E748B" w:rsidRDefault="002D467C">
      <w:pPr>
        <w:tabs>
          <w:tab w:val="left" w:pos="876"/>
        </w:tabs>
        <w:ind w:firstLine="709"/>
        <w:jc w:val="center"/>
        <w:rPr>
          <w:color w:val="FF0000"/>
        </w:rPr>
      </w:pPr>
    </w:p>
    <w:p w:rsidR="002D467C" w:rsidRPr="00944135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944135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944135" w:rsidRDefault="006872EE">
      <w:pPr>
        <w:tabs>
          <w:tab w:val="left" w:pos="932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944135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5.4. </w:t>
      </w:r>
      <w:r w:rsidR="00AB78BF" w:rsidRPr="00944135">
        <w:rPr>
          <w:rFonts w:ascii="Times New Roman" w:eastAsia="Times New Roman" w:hAnsi="Times New Roman" w:cs="Times New Roman"/>
          <w:color w:val="auto"/>
          <w:sz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944135">
        <w:rPr>
          <w:rFonts w:ascii="Times New Roman" w:eastAsia="Times New Roman" w:hAnsi="Times New Roman" w:cs="Times New Roman"/>
          <w:color w:val="auto"/>
          <w:sz w:val="18"/>
        </w:rPr>
        <w:t>Третейском суде Союза юристов Сибири (г. Новосибирск)</w:t>
      </w:r>
      <w:r w:rsidR="00AB78BF" w:rsidRPr="00944135">
        <w:rPr>
          <w:rFonts w:ascii="Times New Roman" w:eastAsia="Times New Roman" w:hAnsi="Times New Roman" w:cs="Times New Roman"/>
          <w:color w:val="auto"/>
          <w:sz w:val="18"/>
        </w:rPr>
        <w:t xml:space="preserve">, в соответствии с его Регламентом. Решение </w:t>
      </w:r>
      <w:r w:rsidR="006B255E" w:rsidRPr="00944135">
        <w:rPr>
          <w:rFonts w:ascii="Times New Roman" w:eastAsia="Times New Roman" w:hAnsi="Times New Roman" w:cs="Times New Roman"/>
          <w:color w:val="auto"/>
          <w:sz w:val="18"/>
        </w:rPr>
        <w:t>Третейского суда Союза юристов Сибири (г. Новосибирск)</w:t>
      </w:r>
      <w:r w:rsidR="00AB78BF" w:rsidRPr="00944135">
        <w:rPr>
          <w:rFonts w:ascii="Times New Roman" w:eastAsia="Times New Roman" w:hAnsi="Times New Roman" w:cs="Times New Roman"/>
          <w:color w:val="auto"/>
          <w:sz w:val="18"/>
        </w:rPr>
        <w:t xml:space="preserve"> является окончательным.</w:t>
      </w:r>
    </w:p>
    <w:p w:rsidR="002D467C" w:rsidRPr="00944135" w:rsidRDefault="006872EE">
      <w:pPr>
        <w:tabs>
          <w:tab w:val="left" w:pos="858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944135" w:rsidRDefault="006872EE">
      <w:pPr>
        <w:tabs>
          <w:tab w:val="left" w:pos="875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944135" w:rsidRDefault="006872EE">
      <w:pPr>
        <w:tabs>
          <w:tab w:val="left" w:pos="845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74633B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4633B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4633B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4633B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4633B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74633B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944135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1668CA" w:rsidRPr="00944135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944135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944135">
        <w:rPr>
          <w:rFonts w:ascii="Times New Roman" w:eastAsia="Times New Roman" w:hAnsi="Times New Roman" w:cs="Times New Roman"/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944135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944135" w:rsidRDefault="006872EE">
      <w:pPr>
        <w:tabs>
          <w:tab w:val="left" w:pos="906"/>
        </w:tabs>
        <w:ind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5.9. При заключении настоящего договора Заявитель:</w:t>
      </w:r>
    </w:p>
    <w:p w:rsidR="002D467C" w:rsidRPr="00944135" w:rsidRDefault="006872EE">
      <w:pPr>
        <w:tabs>
          <w:tab w:val="left" w:pos="827"/>
        </w:tabs>
        <w:ind w:right="20"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944135" w:rsidRDefault="006872EE">
      <w:pPr>
        <w:tabs>
          <w:tab w:val="left" w:pos="897"/>
        </w:tabs>
        <w:ind w:right="20"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944135">
        <w:rPr>
          <w:rFonts w:ascii="Times New Roman" w:eastAsia="Times New Roman" w:hAnsi="Times New Roman" w:cs="Times New Roman"/>
          <w:color w:val="auto"/>
          <w:sz w:val="18"/>
        </w:rPr>
        <w:t>так же</w:t>
      </w:r>
      <w:proofErr w:type="gramEnd"/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944135">
        <w:rPr>
          <w:rFonts w:ascii="Times New Roman" w:eastAsia="Times New Roman" w:hAnsi="Times New Roman" w:cs="Times New Roman"/>
          <w:color w:val="auto"/>
          <w:sz w:val="18"/>
        </w:rPr>
        <w:t>внешнего управления</w:t>
      </w:r>
      <w:r w:rsidRPr="00944135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944135" w:rsidRDefault="006872EE">
      <w:pPr>
        <w:tabs>
          <w:tab w:val="left" w:pos="782"/>
        </w:tabs>
        <w:ind w:right="20" w:firstLine="709"/>
        <w:jc w:val="both"/>
        <w:rPr>
          <w:color w:val="auto"/>
        </w:rPr>
      </w:pPr>
      <w:r w:rsidRPr="00944135">
        <w:rPr>
          <w:rFonts w:ascii="Times New Roman" w:eastAsia="Times New Roman" w:hAnsi="Times New Roman" w:cs="Times New Roman"/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</w:t>
        </w:r>
        <w:proofErr w:type="spellStart"/>
        <w:r w:rsidR="00E013BA" w:rsidRPr="00944135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ru</w:t>
        </w:r>
        <w:proofErr w:type="spellEnd"/>
      </w:hyperlink>
      <w:r w:rsidRPr="00944135">
        <w:rPr>
          <w:rFonts w:ascii="Times New Roman" w:eastAsia="Times New Roman" w:hAnsi="Times New Roman" w:cs="Times New Roman"/>
          <w:color w:val="auto"/>
          <w:sz w:val="18"/>
        </w:rPr>
        <w:t>), и принимает все их условия.</w:t>
      </w:r>
    </w:p>
    <w:p w:rsidR="002D467C" w:rsidRPr="00944135" w:rsidRDefault="006872EE">
      <w:pPr>
        <w:jc w:val="center"/>
        <w:rPr>
          <w:color w:val="auto"/>
        </w:rPr>
      </w:pPr>
      <w:bookmarkStart w:id="0" w:name="_GoBack"/>
      <w:r w:rsidRPr="00944135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944135" w:rsidRDefault="002D467C">
      <w:pPr>
        <w:ind w:left="20" w:right="20" w:firstLine="660"/>
        <w:jc w:val="both"/>
        <w:rPr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944135" w:rsidRPr="00944135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944135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944135" w:rsidRDefault="006872EE">
            <w:pPr>
              <w:ind w:right="20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944135" w:rsidRDefault="006872EE">
            <w:pPr>
              <w:ind w:right="20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944135" w:rsidRDefault="006872EE">
            <w:pPr>
              <w:ind w:right="20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944135" w:rsidRDefault="0022304E">
            <w:pPr>
              <w:ind w:right="20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proofErr w:type="spellStart"/>
            <w:r w:rsidR="00463FAF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proofErr w:type="spellEnd"/>
            <w:r w:rsidR="006872EE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944135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944135" w:rsidRDefault="00CF7D0D">
            <w:pPr>
              <w:ind w:right="20"/>
              <w:jc w:val="both"/>
              <w:rPr>
                <w:color w:val="auto"/>
              </w:rPr>
            </w:pPr>
            <w:proofErr w:type="gramStart"/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_</w:t>
            </w:r>
            <w:proofErr w:type="gramEnd"/>
            <w:r w:rsidR="006872EE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</w:t>
            </w:r>
            <w:r w:rsidR="00185939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944135" w:rsidRDefault="006872EE">
            <w:pPr>
              <w:ind w:right="20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</w:t>
            </w:r>
            <w:proofErr w:type="spellStart"/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  <w:p w:rsidR="002D467C" w:rsidRPr="00944135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944135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944135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944135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944135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944135" w:rsidRDefault="006872EE">
            <w:pPr>
              <w:ind w:right="20"/>
              <w:jc w:val="both"/>
              <w:rPr>
                <w:color w:val="auto"/>
              </w:rPr>
            </w:pPr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м.п</w:t>
            </w:r>
            <w:proofErr w:type="spellEnd"/>
            <w:r w:rsidRPr="00944135">
              <w:rPr>
                <w:rFonts w:ascii="Times New Roman" w:eastAsia="Times New Roman" w:hAnsi="Times New Roman" w:cs="Times New Roman"/>
                <w:color w:val="auto"/>
                <w:sz w:val="18"/>
              </w:rPr>
              <w:t>.</w:t>
            </w:r>
          </w:p>
        </w:tc>
      </w:tr>
      <w:bookmarkEnd w:id="0"/>
    </w:tbl>
    <w:p w:rsidR="002D467C" w:rsidRDefault="002D467C" w:rsidP="00CC6B59">
      <w:pPr>
        <w:ind w:right="20"/>
        <w:jc w:val="both"/>
      </w:pPr>
    </w:p>
    <w:sectPr w:rsidR="002D467C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D" w:rsidRDefault="007E145D">
      <w:r>
        <w:separator/>
      </w:r>
    </w:p>
  </w:endnote>
  <w:endnote w:type="continuationSeparator" w:id="0">
    <w:p w:rsidR="007E145D" w:rsidRDefault="007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</w:t>
    </w:r>
    <w:proofErr w:type="gramStart"/>
    <w:r>
      <w:rPr>
        <w:rFonts w:ascii="Times New Roman" w:eastAsia="Times New Roman" w:hAnsi="Times New Roman" w:cs="Times New Roman"/>
        <w:sz w:val="16"/>
      </w:rPr>
      <w:t xml:space="preserve">торгов:   </w:t>
    </w:r>
    <w:proofErr w:type="gramEnd"/>
    <w:r>
      <w:rPr>
        <w:rFonts w:ascii="Times New Roman" w:eastAsia="Times New Roman" w:hAnsi="Times New Roman" w:cs="Times New Roman"/>
        <w:sz w:val="16"/>
      </w:rPr>
      <w:t xml:space="preserve">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944135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D" w:rsidRDefault="007E145D">
      <w:r>
        <w:separator/>
      </w:r>
    </w:p>
  </w:footnote>
  <w:footnote w:type="continuationSeparator" w:id="0">
    <w:p w:rsidR="007E145D" w:rsidRDefault="007E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529B"/>
    <w:rsid w:val="000153D2"/>
    <w:rsid w:val="00015A19"/>
    <w:rsid w:val="000308C4"/>
    <w:rsid w:val="00035C2C"/>
    <w:rsid w:val="0004704B"/>
    <w:rsid w:val="00047553"/>
    <w:rsid w:val="00055019"/>
    <w:rsid w:val="00056F23"/>
    <w:rsid w:val="00067124"/>
    <w:rsid w:val="000705D6"/>
    <w:rsid w:val="00072AC3"/>
    <w:rsid w:val="000821BE"/>
    <w:rsid w:val="000835C5"/>
    <w:rsid w:val="000861F0"/>
    <w:rsid w:val="000914F2"/>
    <w:rsid w:val="00092408"/>
    <w:rsid w:val="00092796"/>
    <w:rsid w:val="00093FCC"/>
    <w:rsid w:val="000A1EF4"/>
    <w:rsid w:val="000A6E28"/>
    <w:rsid w:val="000B7BFA"/>
    <w:rsid w:val="000C0A35"/>
    <w:rsid w:val="000D1442"/>
    <w:rsid w:val="000D2D76"/>
    <w:rsid w:val="000D33B1"/>
    <w:rsid w:val="000D38A3"/>
    <w:rsid w:val="000D6D4F"/>
    <w:rsid w:val="000F1AB3"/>
    <w:rsid w:val="000F1EF1"/>
    <w:rsid w:val="000F5EAE"/>
    <w:rsid w:val="0011107C"/>
    <w:rsid w:val="00113343"/>
    <w:rsid w:val="00121731"/>
    <w:rsid w:val="00123E01"/>
    <w:rsid w:val="00125BC6"/>
    <w:rsid w:val="0012743C"/>
    <w:rsid w:val="0013657E"/>
    <w:rsid w:val="001369A4"/>
    <w:rsid w:val="00137041"/>
    <w:rsid w:val="00137A2C"/>
    <w:rsid w:val="001425A2"/>
    <w:rsid w:val="00143738"/>
    <w:rsid w:val="00153A47"/>
    <w:rsid w:val="001668CA"/>
    <w:rsid w:val="001822BF"/>
    <w:rsid w:val="00185939"/>
    <w:rsid w:val="00196970"/>
    <w:rsid w:val="001A1E3E"/>
    <w:rsid w:val="001A612D"/>
    <w:rsid w:val="001C047C"/>
    <w:rsid w:val="001C7DB1"/>
    <w:rsid w:val="001D3871"/>
    <w:rsid w:val="001D3A97"/>
    <w:rsid w:val="001D599D"/>
    <w:rsid w:val="001E4BC7"/>
    <w:rsid w:val="001F3EA1"/>
    <w:rsid w:val="001F63B4"/>
    <w:rsid w:val="00201F46"/>
    <w:rsid w:val="00203CE5"/>
    <w:rsid w:val="00210FEE"/>
    <w:rsid w:val="0021321D"/>
    <w:rsid w:val="00213F4A"/>
    <w:rsid w:val="00215C4A"/>
    <w:rsid w:val="0022304E"/>
    <w:rsid w:val="00234B20"/>
    <w:rsid w:val="00240BF1"/>
    <w:rsid w:val="002536D2"/>
    <w:rsid w:val="0025427A"/>
    <w:rsid w:val="00255209"/>
    <w:rsid w:val="0025773A"/>
    <w:rsid w:val="00262E42"/>
    <w:rsid w:val="00276023"/>
    <w:rsid w:val="00276999"/>
    <w:rsid w:val="00277A70"/>
    <w:rsid w:val="00282DA1"/>
    <w:rsid w:val="00283759"/>
    <w:rsid w:val="002865B9"/>
    <w:rsid w:val="00291640"/>
    <w:rsid w:val="00295BF7"/>
    <w:rsid w:val="002A1010"/>
    <w:rsid w:val="002A385F"/>
    <w:rsid w:val="002B2108"/>
    <w:rsid w:val="002B2328"/>
    <w:rsid w:val="002B319C"/>
    <w:rsid w:val="002B3CD6"/>
    <w:rsid w:val="002B72EB"/>
    <w:rsid w:val="002B73BC"/>
    <w:rsid w:val="002C2B70"/>
    <w:rsid w:val="002D353B"/>
    <w:rsid w:val="002D467C"/>
    <w:rsid w:val="002E2307"/>
    <w:rsid w:val="002E4572"/>
    <w:rsid w:val="002F1372"/>
    <w:rsid w:val="002F4EB1"/>
    <w:rsid w:val="003134C8"/>
    <w:rsid w:val="00317E59"/>
    <w:rsid w:val="003204F5"/>
    <w:rsid w:val="0033475C"/>
    <w:rsid w:val="00342CC1"/>
    <w:rsid w:val="00342FB1"/>
    <w:rsid w:val="00343C65"/>
    <w:rsid w:val="003443F6"/>
    <w:rsid w:val="00347935"/>
    <w:rsid w:val="003531D6"/>
    <w:rsid w:val="0035410B"/>
    <w:rsid w:val="00356FE6"/>
    <w:rsid w:val="003579E2"/>
    <w:rsid w:val="0036145D"/>
    <w:rsid w:val="00382EDD"/>
    <w:rsid w:val="0038572C"/>
    <w:rsid w:val="003870FA"/>
    <w:rsid w:val="003877D9"/>
    <w:rsid w:val="00396A6E"/>
    <w:rsid w:val="003A0517"/>
    <w:rsid w:val="003A077A"/>
    <w:rsid w:val="003A5FE6"/>
    <w:rsid w:val="003C60A1"/>
    <w:rsid w:val="003D08E8"/>
    <w:rsid w:val="003D55D2"/>
    <w:rsid w:val="003D64A9"/>
    <w:rsid w:val="003E15A4"/>
    <w:rsid w:val="003E59C4"/>
    <w:rsid w:val="003F67D1"/>
    <w:rsid w:val="003F7914"/>
    <w:rsid w:val="00406712"/>
    <w:rsid w:val="00407E02"/>
    <w:rsid w:val="004116C4"/>
    <w:rsid w:val="00411EC7"/>
    <w:rsid w:val="004167A1"/>
    <w:rsid w:val="00421BC9"/>
    <w:rsid w:val="00427A61"/>
    <w:rsid w:val="00436D91"/>
    <w:rsid w:val="0044154F"/>
    <w:rsid w:val="004473B4"/>
    <w:rsid w:val="0044743C"/>
    <w:rsid w:val="004629B7"/>
    <w:rsid w:val="00463FAF"/>
    <w:rsid w:val="00472F6E"/>
    <w:rsid w:val="004771C8"/>
    <w:rsid w:val="00482D56"/>
    <w:rsid w:val="004845DC"/>
    <w:rsid w:val="004A0860"/>
    <w:rsid w:val="004B31E4"/>
    <w:rsid w:val="004B567C"/>
    <w:rsid w:val="004B5D6C"/>
    <w:rsid w:val="004C05CE"/>
    <w:rsid w:val="004D19F3"/>
    <w:rsid w:val="004D48C1"/>
    <w:rsid w:val="004E1450"/>
    <w:rsid w:val="004E41DE"/>
    <w:rsid w:val="004E5FD5"/>
    <w:rsid w:val="004F38EA"/>
    <w:rsid w:val="004F7862"/>
    <w:rsid w:val="00500361"/>
    <w:rsid w:val="0050285B"/>
    <w:rsid w:val="00507318"/>
    <w:rsid w:val="00524363"/>
    <w:rsid w:val="00526873"/>
    <w:rsid w:val="005336DC"/>
    <w:rsid w:val="00534562"/>
    <w:rsid w:val="005355BB"/>
    <w:rsid w:val="00535C72"/>
    <w:rsid w:val="0054045E"/>
    <w:rsid w:val="00553352"/>
    <w:rsid w:val="00554EE5"/>
    <w:rsid w:val="00556BA1"/>
    <w:rsid w:val="00560442"/>
    <w:rsid w:val="00563268"/>
    <w:rsid w:val="00563922"/>
    <w:rsid w:val="00574D59"/>
    <w:rsid w:val="0058705D"/>
    <w:rsid w:val="005878FE"/>
    <w:rsid w:val="0059125A"/>
    <w:rsid w:val="0059312B"/>
    <w:rsid w:val="00594AE6"/>
    <w:rsid w:val="00595CB1"/>
    <w:rsid w:val="005A0E05"/>
    <w:rsid w:val="005A4B0B"/>
    <w:rsid w:val="005A564E"/>
    <w:rsid w:val="005B0B18"/>
    <w:rsid w:val="005B390C"/>
    <w:rsid w:val="005C3B2F"/>
    <w:rsid w:val="005C4195"/>
    <w:rsid w:val="005C627B"/>
    <w:rsid w:val="005E2020"/>
    <w:rsid w:val="005E3E65"/>
    <w:rsid w:val="005E4F53"/>
    <w:rsid w:val="005F0237"/>
    <w:rsid w:val="005F3303"/>
    <w:rsid w:val="005F50CA"/>
    <w:rsid w:val="0060044B"/>
    <w:rsid w:val="00607740"/>
    <w:rsid w:val="00626797"/>
    <w:rsid w:val="00627634"/>
    <w:rsid w:val="006316B0"/>
    <w:rsid w:val="006339AC"/>
    <w:rsid w:val="006356B2"/>
    <w:rsid w:val="00637002"/>
    <w:rsid w:val="006374B3"/>
    <w:rsid w:val="00645DD5"/>
    <w:rsid w:val="00646C03"/>
    <w:rsid w:val="00647403"/>
    <w:rsid w:val="006518ED"/>
    <w:rsid w:val="00655252"/>
    <w:rsid w:val="00655F80"/>
    <w:rsid w:val="00660F57"/>
    <w:rsid w:val="00663CAF"/>
    <w:rsid w:val="006703A7"/>
    <w:rsid w:val="00684BF8"/>
    <w:rsid w:val="006872EE"/>
    <w:rsid w:val="006A6982"/>
    <w:rsid w:val="006B255E"/>
    <w:rsid w:val="006B2A85"/>
    <w:rsid w:val="006B3542"/>
    <w:rsid w:val="006B5033"/>
    <w:rsid w:val="006B6882"/>
    <w:rsid w:val="006B7C66"/>
    <w:rsid w:val="006C0BED"/>
    <w:rsid w:val="006C0EFA"/>
    <w:rsid w:val="006C2C71"/>
    <w:rsid w:val="006C58EA"/>
    <w:rsid w:val="006C5A0B"/>
    <w:rsid w:val="006D1E48"/>
    <w:rsid w:val="006D5CB9"/>
    <w:rsid w:val="006E0559"/>
    <w:rsid w:val="006E43C7"/>
    <w:rsid w:val="006E4B02"/>
    <w:rsid w:val="006F374C"/>
    <w:rsid w:val="006F5323"/>
    <w:rsid w:val="0070056E"/>
    <w:rsid w:val="007022E6"/>
    <w:rsid w:val="0070240E"/>
    <w:rsid w:val="00707644"/>
    <w:rsid w:val="00710A12"/>
    <w:rsid w:val="007172B2"/>
    <w:rsid w:val="007200CA"/>
    <w:rsid w:val="007211CB"/>
    <w:rsid w:val="0072239B"/>
    <w:rsid w:val="00742894"/>
    <w:rsid w:val="00744461"/>
    <w:rsid w:val="0074633B"/>
    <w:rsid w:val="00746A4E"/>
    <w:rsid w:val="00750C22"/>
    <w:rsid w:val="007627B7"/>
    <w:rsid w:val="007741CF"/>
    <w:rsid w:val="0078188D"/>
    <w:rsid w:val="0078399C"/>
    <w:rsid w:val="007A4AC2"/>
    <w:rsid w:val="007A5A72"/>
    <w:rsid w:val="007A5B5D"/>
    <w:rsid w:val="007B01C6"/>
    <w:rsid w:val="007B5B49"/>
    <w:rsid w:val="007B66FC"/>
    <w:rsid w:val="007C618A"/>
    <w:rsid w:val="007D2744"/>
    <w:rsid w:val="007D6858"/>
    <w:rsid w:val="007E145D"/>
    <w:rsid w:val="007E748B"/>
    <w:rsid w:val="007F6DDC"/>
    <w:rsid w:val="0081108A"/>
    <w:rsid w:val="00812F4D"/>
    <w:rsid w:val="008144C4"/>
    <w:rsid w:val="00821154"/>
    <w:rsid w:val="008269BF"/>
    <w:rsid w:val="0083228B"/>
    <w:rsid w:val="00834622"/>
    <w:rsid w:val="00840132"/>
    <w:rsid w:val="008405C0"/>
    <w:rsid w:val="00842EA7"/>
    <w:rsid w:val="00844524"/>
    <w:rsid w:val="00844C28"/>
    <w:rsid w:val="00852339"/>
    <w:rsid w:val="008621C9"/>
    <w:rsid w:val="00865378"/>
    <w:rsid w:val="008661E1"/>
    <w:rsid w:val="008800DF"/>
    <w:rsid w:val="00880F9C"/>
    <w:rsid w:val="008948F0"/>
    <w:rsid w:val="008A2BD0"/>
    <w:rsid w:val="008A2F2F"/>
    <w:rsid w:val="008A3AD5"/>
    <w:rsid w:val="008A5D43"/>
    <w:rsid w:val="008A75F2"/>
    <w:rsid w:val="008C480F"/>
    <w:rsid w:val="008C6ABE"/>
    <w:rsid w:val="008C7A99"/>
    <w:rsid w:val="008D3640"/>
    <w:rsid w:val="008D5883"/>
    <w:rsid w:val="008D6D61"/>
    <w:rsid w:val="008E67AB"/>
    <w:rsid w:val="008E6B6D"/>
    <w:rsid w:val="008E7648"/>
    <w:rsid w:val="008F65E8"/>
    <w:rsid w:val="00904D8D"/>
    <w:rsid w:val="00913BFD"/>
    <w:rsid w:val="0091575B"/>
    <w:rsid w:val="00916E04"/>
    <w:rsid w:val="009230F5"/>
    <w:rsid w:val="0093243B"/>
    <w:rsid w:val="00932750"/>
    <w:rsid w:val="00934799"/>
    <w:rsid w:val="0093798B"/>
    <w:rsid w:val="00944135"/>
    <w:rsid w:val="009451E9"/>
    <w:rsid w:val="00947012"/>
    <w:rsid w:val="0095089D"/>
    <w:rsid w:val="00950F36"/>
    <w:rsid w:val="00957039"/>
    <w:rsid w:val="0096657D"/>
    <w:rsid w:val="00974304"/>
    <w:rsid w:val="00993D41"/>
    <w:rsid w:val="009962C5"/>
    <w:rsid w:val="009A5BB7"/>
    <w:rsid w:val="009A67AE"/>
    <w:rsid w:val="009C088A"/>
    <w:rsid w:val="009C16A6"/>
    <w:rsid w:val="009D160F"/>
    <w:rsid w:val="009D5A2D"/>
    <w:rsid w:val="009F0374"/>
    <w:rsid w:val="00A00939"/>
    <w:rsid w:val="00A00F59"/>
    <w:rsid w:val="00A15EEA"/>
    <w:rsid w:val="00A21FBD"/>
    <w:rsid w:val="00A27433"/>
    <w:rsid w:val="00A30597"/>
    <w:rsid w:val="00A309CC"/>
    <w:rsid w:val="00A36075"/>
    <w:rsid w:val="00A36263"/>
    <w:rsid w:val="00A368C6"/>
    <w:rsid w:val="00A42B45"/>
    <w:rsid w:val="00A45854"/>
    <w:rsid w:val="00A519AF"/>
    <w:rsid w:val="00A66586"/>
    <w:rsid w:val="00A72C28"/>
    <w:rsid w:val="00A731C1"/>
    <w:rsid w:val="00A76509"/>
    <w:rsid w:val="00A86C34"/>
    <w:rsid w:val="00A87085"/>
    <w:rsid w:val="00A961EB"/>
    <w:rsid w:val="00AA0151"/>
    <w:rsid w:val="00AA22E8"/>
    <w:rsid w:val="00AA25AF"/>
    <w:rsid w:val="00AB6A76"/>
    <w:rsid w:val="00AB78BF"/>
    <w:rsid w:val="00AC1AF4"/>
    <w:rsid w:val="00AC257A"/>
    <w:rsid w:val="00AC6E77"/>
    <w:rsid w:val="00AD4B63"/>
    <w:rsid w:val="00AD6125"/>
    <w:rsid w:val="00AD6160"/>
    <w:rsid w:val="00B12867"/>
    <w:rsid w:val="00B12C06"/>
    <w:rsid w:val="00B13777"/>
    <w:rsid w:val="00B138E9"/>
    <w:rsid w:val="00B153E9"/>
    <w:rsid w:val="00B22D3D"/>
    <w:rsid w:val="00B27C3F"/>
    <w:rsid w:val="00B33FB0"/>
    <w:rsid w:val="00B343FE"/>
    <w:rsid w:val="00B375C8"/>
    <w:rsid w:val="00B40305"/>
    <w:rsid w:val="00B44416"/>
    <w:rsid w:val="00B4448E"/>
    <w:rsid w:val="00B45338"/>
    <w:rsid w:val="00B50DDA"/>
    <w:rsid w:val="00B51E5D"/>
    <w:rsid w:val="00B61E25"/>
    <w:rsid w:val="00B62ADE"/>
    <w:rsid w:val="00B73D5A"/>
    <w:rsid w:val="00B80904"/>
    <w:rsid w:val="00B8179E"/>
    <w:rsid w:val="00B84CB0"/>
    <w:rsid w:val="00B95793"/>
    <w:rsid w:val="00BA30C3"/>
    <w:rsid w:val="00BA35C5"/>
    <w:rsid w:val="00BB1D50"/>
    <w:rsid w:val="00BB7BF9"/>
    <w:rsid w:val="00BC29A5"/>
    <w:rsid w:val="00BC527B"/>
    <w:rsid w:val="00BC7AA9"/>
    <w:rsid w:val="00BD200B"/>
    <w:rsid w:val="00BD4460"/>
    <w:rsid w:val="00BD5406"/>
    <w:rsid w:val="00BF1461"/>
    <w:rsid w:val="00BF1E06"/>
    <w:rsid w:val="00C11F70"/>
    <w:rsid w:val="00C14C6B"/>
    <w:rsid w:val="00C22FC9"/>
    <w:rsid w:val="00C25732"/>
    <w:rsid w:val="00C25B0A"/>
    <w:rsid w:val="00C25EB7"/>
    <w:rsid w:val="00C25F89"/>
    <w:rsid w:val="00C3344F"/>
    <w:rsid w:val="00C334F5"/>
    <w:rsid w:val="00C44CA3"/>
    <w:rsid w:val="00C46BE9"/>
    <w:rsid w:val="00C47B50"/>
    <w:rsid w:val="00C5007F"/>
    <w:rsid w:val="00C52F13"/>
    <w:rsid w:val="00C54A9D"/>
    <w:rsid w:val="00C603EB"/>
    <w:rsid w:val="00C62A08"/>
    <w:rsid w:val="00C635BA"/>
    <w:rsid w:val="00C65FB4"/>
    <w:rsid w:val="00C67A5B"/>
    <w:rsid w:val="00C7423A"/>
    <w:rsid w:val="00C761BC"/>
    <w:rsid w:val="00C76C57"/>
    <w:rsid w:val="00C77497"/>
    <w:rsid w:val="00C811D2"/>
    <w:rsid w:val="00C8281B"/>
    <w:rsid w:val="00C84527"/>
    <w:rsid w:val="00C93CE1"/>
    <w:rsid w:val="00CA2B4C"/>
    <w:rsid w:val="00CA6E6E"/>
    <w:rsid w:val="00CA7675"/>
    <w:rsid w:val="00CC2645"/>
    <w:rsid w:val="00CC6B59"/>
    <w:rsid w:val="00CD5A04"/>
    <w:rsid w:val="00CD5F0A"/>
    <w:rsid w:val="00CD64D5"/>
    <w:rsid w:val="00CD7DC8"/>
    <w:rsid w:val="00CE043B"/>
    <w:rsid w:val="00CE55D2"/>
    <w:rsid w:val="00CF013C"/>
    <w:rsid w:val="00CF1B28"/>
    <w:rsid w:val="00CF747C"/>
    <w:rsid w:val="00CF7D0D"/>
    <w:rsid w:val="00D02857"/>
    <w:rsid w:val="00D03E9A"/>
    <w:rsid w:val="00D04033"/>
    <w:rsid w:val="00D11FAE"/>
    <w:rsid w:val="00D15564"/>
    <w:rsid w:val="00D21342"/>
    <w:rsid w:val="00D220B5"/>
    <w:rsid w:val="00D25187"/>
    <w:rsid w:val="00D251FC"/>
    <w:rsid w:val="00D27042"/>
    <w:rsid w:val="00D32B36"/>
    <w:rsid w:val="00D37BE0"/>
    <w:rsid w:val="00D53C53"/>
    <w:rsid w:val="00D57334"/>
    <w:rsid w:val="00D65BA7"/>
    <w:rsid w:val="00D66C28"/>
    <w:rsid w:val="00D753B7"/>
    <w:rsid w:val="00D766BA"/>
    <w:rsid w:val="00D76B04"/>
    <w:rsid w:val="00D804D9"/>
    <w:rsid w:val="00D839C8"/>
    <w:rsid w:val="00DA5058"/>
    <w:rsid w:val="00DB56F1"/>
    <w:rsid w:val="00DB7715"/>
    <w:rsid w:val="00DC04B7"/>
    <w:rsid w:val="00DC41D3"/>
    <w:rsid w:val="00DC6E67"/>
    <w:rsid w:val="00DD0806"/>
    <w:rsid w:val="00DD72C6"/>
    <w:rsid w:val="00DE47F9"/>
    <w:rsid w:val="00DE6EBE"/>
    <w:rsid w:val="00DF2868"/>
    <w:rsid w:val="00DF2B6E"/>
    <w:rsid w:val="00DF4A7A"/>
    <w:rsid w:val="00E013BA"/>
    <w:rsid w:val="00E13932"/>
    <w:rsid w:val="00E151B9"/>
    <w:rsid w:val="00E240B6"/>
    <w:rsid w:val="00E25268"/>
    <w:rsid w:val="00E31AF6"/>
    <w:rsid w:val="00E31F45"/>
    <w:rsid w:val="00E320A1"/>
    <w:rsid w:val="00E43053"/>
    <w:rsid w:val="00E53D6C"/>
    <w:rsid w:val="00E5637C"/>
    <w:rsid w:val="00E603FB"/>
    <w:rsid w:val="00E628F6"/>
    <w:rsid w:val="00E643F4"/>
    <w:rsid w:val="00E65035"/>
    <w:rsid w:val="00E670F0"/>
    <w:rsid w:val="00EB1AB8"/>
    <w:rsid w:val="00EB36B8"/>
    <w:rsid w:val="00EC1035"/>
    <w:rsid w:val="00EE1CC4"/>
    <w:rsid w:val="00EF1E25"/>
    <w:rsid w:val="00EF455F"/>
    <w:rsid w:val="00EF7CB3"/>
    <w:rsid w:val="00F079C2"/>
    <w:rsid w:val="00F15D21"/>
    <w:rsid w:val="00F16C00"/>
    <w:rsid w:val="00F33200"/>
    <w:rsid w:val="00F34D31"/>
    <w:rsid w:val="00F41EE2"/>
    <w:rsid w:val="00F456B1"/>
    <w:rsid w:val="00F50F4A"/>
    <w:rsid w:val="00F54321"/>
    <w:rsid w:val="00F56F15"/>
    <w:rsid w:val="00F642E1"/>
    <w:rsid w:val="00F70362"/>
    <w:rsid w:val="00F72BE2"/>
    <w:rsid w:val="00F75E03"/>
    <w:rsid w:val="00F766F2"/>
    <w:rsid w:val="00F80F9E"/>
    <w:rsid w:val="00F87475"/>
    <w:rsid w:val="00FA688F"/>
    <w:rsid w:val="00FB5E80"/>
    <w:rsid w:val="00FC07D7"/>
    <w:rsid w:val="00FC4185"/>
    <w:rsid w:val="00FC71F0"/>
    <w:rsid w:val="00FD0BE8"/>
    <w:rsid w:val="00FE5879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1664</cp:revision>
  <cp:lastPrinted>2013-07-17T05:16:00Z</cp:lastPrinted>
  <dcterms:created xsi:type="dcterms:W3CDTF">2014-01-16T02:44:00Z</dcterms:created>
  <dcterms:modified xsi:type="dcterms:W3CDTF">2015-10-15T03:59:00Z</dcterms:modified>
</cp:coreProperties>
</file>