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4" w:rsidRDefault="000E10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лота №</w:t>
      </w:r>
      <w:r w:rsidRPr="00B6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B6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r w:rsidRPr="00B63E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находится по адресу: Архангельская обл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., Виноградовский р-н.</w:t>
      </w:r>
      <w:r w:rsidRPr="000E10A4">
        <w:rPr>
          <w:rFonts w:ascii="Times New Roman" w:hAnsi="Times New Roman" w:cs="Times New Roman"/>
          <w:sz w:val="20"/>
          <w:szCs w:val="20"/>
        </w:rPr>
        <w:t xml:space="preserve"> </w:t>
      </w:r>
      <w:r w:rsidRPr="00B63E2C">
        <w:rPr>
          <w:rFonts w:ascii="Times New Roman" w:hAnsi="Times New Roman" w:cs="Times New Roman"/>
          <w:sz w:val="20"/>
          <w:szCs w:val="20"/>
        </w:rPr>
        <w:t>Начальная цена 1</w:t>
      </w:r>
      <w:r>
        <w:rPr>
          <w:rFonts w:ascii="Times New Roman" w:hAnsi="Times New Roman" w:cs="Times New Roman"/>
          <w:sz w:val="20"/>
          <w:szCs w:val="20"/>
        </w:rPr>
        <w:t> </w:t>
      </w:r>
      <w:r w:rsidR="00224FD6">
        <w:rPr>
          <w:rFonts w:ascii="Times New Roman" w:hAnsi="Times New Roman" w:cs="Times New Roman"/>
          <w:sz w:val="20"/>
          <w:szCs w:val="20"/>
        </w:rPr>
        <w:t>148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4FD6">
        <w:rPr>
          <w:rFonts w:ascii="Times New Roman" w:hAnsi="Times New Roman" w:cs="Times New Roman"/>
          <w:sz w:val="20"/>
          <w:szCs w:val="20"/>
        </w:rPr>
        <w:t>4</w:t>
      </w:r>
      <w:r w:rsidRPr="00B63E2C">
        <w:rPr>
          <w:rFonts w:ascii="Times New Roman" w:hAnsi="Times New Roman" w:cs="Times New Roman"/>
          <w:sz w:val="20"/>
          <w:szCs w:val="20"/>
        </w:rPr>
        <w:t>00 р</w:t>
      </w:r>
      <w:r>
        <w:rPr>
          <w:rFonts w:ascii="Times New Roman" w:hAnsi="Times New Roman" w:cs="Times New Roman"/>
          <w:sz w:val="20"/>
          <w:szCs w:val="20"/>
        </w:rPr>
        <w:t>уб</w:t>
      </w:r>
      <w:r w:rsidRPr="00B63E2C">
        <w:rPr>
          <w:rFonts w:ascii="Times New Roman" w:hAnsi="Times New Roman" w:cs="Times New Roman"/>
          <w:sz w:val="20"/>
          <w:szCs w:val="20"/>
        </w:rPr>
        <w:t>.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Межнавигационный участок сброски древесины, общ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900 кв. м.,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№29:04:110801:0010:004048/00, адрес: 367 км. реки Северная Двина № 1 (4</w:t>
      </w:r>
      <w:r w:rsidR="00224FD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24FD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р.); 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Линия защитная навигационного склада, протяженность 0,87 км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кад.№29:04:110801:0010:004049/00, адрес: 84 км автодороги Усть-Ваеньга-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Фалюки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 (</w:t>
      </w:r>
      <w:r w:rsidR="00224FD6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 000 р.);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ЛЭП – 0,4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весовой установке, протяженность 350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п.м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., кад.№29:04:110801:0010:004027/00, адрес: 85+300 км автодороги Усть-Ваеньга-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Фалюки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24FD6">
        <w:rPr>
          <w:rFonts w:ascii="Times New Roman" w:eastAsia="Times New Roman" w:hAnsi="Times New Roman" w:cs="Times New Roman"/>
          <w:sz w:val="20"/>
          <w:szCs w:val="20"/>
          <w:lang w:eastAsia="ru-RU"/>
        </w:rPr>
        <w:t>144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24FD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bookmarkStart w:id="0" w:name="_GoBack"/>
      <w:bookmarkEnd w:id="0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р.); 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ОАО "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Соломбальский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ЦБК" в количестве 40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739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269 шт.; </w:t>
      </w:r>
    </w:p>
    <w:p w:rsidR="009D0B2E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ОАО "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Светлозерсклес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" в количестве 4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500 шт. </w:t>
      </w:r>
    </w:p>
    <w:sectPr w:rsidR="009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1598"/>
    <w:multiLevelType w:val="hybridMultilevel"/>
    <w:tmpl w:val="4138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F"/>
    <w:rsid w:val="000E10A4"/>
    <w:rsid w:val="001A5C65"/>
    <w:rsid w:val="00224FD6"/>
    <w:rsid w:val="005D1D8F"/>
    <w:rsid w:val="009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pBH0u/e12iyhIfY2ugSPAYBeWunk5XO7VL7ahrJPL7w=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nfv088m6zQ0rFgBR7ji9YmelIC5A+9RoYhWfVh3B5L0=</DigestValue>
    </Reference>
  </SignedInfo>
  <SignatureValue>aMQB8vjIH5altphv7+Wif2y4ZyCc8P7gHXnLfbfgu5te3hhTRHXIyc1tPr9fZHsi
08LlaSbGkK7KyeaUA1JtVg==</SignatureValue>
  <KeyInfo>
    <X509Data>
      <X509Certificate>MIIJBTCCCLSgAwIBAgIKGa8PpAABAADUGDAIBgYqhQMCAgMwggF/MSAwHgYJKoZI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MDczNzAwWhcNMTUxMjE3MDc0MjAwWjCCAc0xFjAUBgUqhQNkAxILMTE3NjkzNjM4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gdGC0LLQuNGPIOKEliDQodCkLzEyNC0yMjM4INC+0YIgMDQuMTAuMjAxMwxP0KHQ
tdGA0YLQuNGE0LjQutCw0YIg0YHQvtC+0YLQstC10YLRgdGC0LLQuNGPIOKEliDQ
odCkLzEyOC0yMzUxINC+0YIgMTUuMDQuMjAxNDAIBgYqhQMCAgMDQQDceAQX1Vcq
i4k9Zg7bQu+QWEebV3ToO4/VnYPCAEbZC1Z9PElVyxMUneey8kFXsxGEGPZ/iZlm
336mPh9CKTt7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Hg47/UnIFnVao4jIDF71sMhS4Gk=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O81am+310CRBs21Hxv1X1mEHSq0=</DigestValue>
      </Reference>
      <Reference URI="/word/settings.xml?ContentType=application/vnd.openxmlformats-officedocument.wordprocessingml.settings+xml">
        <DigestMethod Algorithm="http://www.w3.org/2000/09/xmldsig#sha1"/>
        <DigestValue>ETgq4r00o+MsRLdotzKEO2dqSR4=</DigestValue>
      </Reference>
      <Reference URI="/word/styles.xml?ContentType=application/vnd.openxmlformats-officedocument.wordprocessingml.styles+xml">
        <DigestMethod Algorithm="http://www.w3.org/2000/09/xmldsig#sha1"/>
        <DigestValue>Ljv2F2OF1npPtVecXQvv7WefDcg=</DigestValue>
      </Reference>
      <Reference URI="/word/stylesWithEffects.xml?ContentType=application/vnd.ms-word.stylesWithEffects+xml">
        <DigestMethod Algorithm="http://www.w3.org/2000/09/xmldsig#sha1"/>
        <DigestValue>RHYfMeErSCW9W5MCLH+6yOTD7z4=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2015-09-07T11:51:41Z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2015-09-07T11:51:41Z</xd:SigningTime>
          <xd:SigningCertificate>
            <xd:Cert>
              <xd:CertDigest>
                <DigestMethod Algorithm="http://www.w3.org/2000/09/xmldsig#sha1"/>
                <DigestValue>qxokPYlmRXndRM0LQJqUbRV6y+U=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121288469310451346363416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2015-07-16T08:39:00Z</dcterms:created>
  <dcterms:modified xsi:type="dcterms:W3CDTF">2015-09-07T09:31:00Z</dcterms:modified>
</cp:coreProperties>
</file>