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07" w:rsidRDefault="006D12A8">
      <w:r w:rsidRPr="006D12A8">
        <w:t xml:space="preserve">Лот№1- Право требования к: </w:t>
      </w:r>
      <w:proofErr w:type="spellStart"/>
      <w:r w:rsidRPr="006D12A8">
        <w:t>Автокомплекс</w:t>
      </w:r>
      <w:proofErr w:type="spellEnd"/>
      <w:r w:rsidRPr="006D12A8">
        <w:t xml:space="preserve"> Плюс ООО (ИНН 7536117532), </w:t>
      </w:r>
      <w:proofErr w:type="spellStart"/>
      <w:r w:rsidRPr="006D12A8">
        <w:t>Айкон</w:t>
      </w:r>
      <w:proofErr w:type="spellEnd"/>
      <w:r w:rsidRPr="006D12A8">
        <w:t xml:space="preserve"> </w:t>
      </w:r>
      <w:proofErr w:type="spellStart"/>
      <w:r w:rsidRPr="006D12A8">
        <w:t>Глобал</w:t>
      </w:r>
      <w:proofErr w:type="spellEnd"/>
      <w:r w:rsidRPr="006D12A8">
        <w:t xml:space="preserve"> ООО (ИНН 2310136527), Андреев С.Н. ИП (ИНН 143503032771), </w:t>
      </w:r>
      <w:proofErr w:type="spellStart"/>
      <w:r w:rsidRPr="006D12A8">
        <w:t>Арнис</w:t>
      </w:r>
      <w:proofErr w:type="spellEnd"/>
      <w:r w:rsidRPr="006D12A8">
        <w:t xml:space="preserve"> ООО (ИНН 5506046129), АС Групп ООО (ИНН 2318039606), Быков М.Б. (ИНН 170105002806), </w:t>
      </w:r>
      <w:proofErr w:type="spellStart"/>
      <w:r w:rsidRPr="006D12A8">
        <w:t>Гидроспецстрой</w:t>
      </w:r>
      <w:proofErr w:type="spellEnd"/>
      <w:r w:rsidRPr="006D12A8">
        <w:t xml:space="preserve"> ООО (ИНН 7536111107), Грачев Ю.И. (ИНН 552802838004), Дальневосточная Энергосберегающая Корпорация ООО (ИНН 2537055086), </w:t>
      </w:r>
      <w:proofErr w:type="spellStart"/>
      <w:r w:rsidRPr="006D12A8">
        <w:t>Дапкунас</w:t>
      </w:r>
      <w:proofErr w:type="spellEnd"/>
      <w:r w:rsidRPr="006D12A8">
        <w:t xml:space="preserve"> Евгений </w:t>
      </w:r>
      <w:proofErr w:type="spellStart"/>
      <w:r w:rsidRPr="006D12A8">
        <w:t>Витасович</w:t>
      </w:r>
      <w:proofErr w:type="spellEnd"/>
      <w:r w:rsidRPr="006D12A8">
        <w:t xml:space="preserve"> (ИНН 550203492635), Дельта Транс Группа ООО (ИНН 5501233816), Довыденко Вадим Анатольевич (ИНН 550509408430), Дорстройцентр-98 ООО (ИНН 5528010623), </w:t>
      </w:r>
      <w:proofErr w:type="spellStart"/>
      <w:r w:rsidRPr="006D12A8">
        <w:t>Дружинское</w:t>
      </w:r>
      <w:proofErr w:type="spellEnd"/>
      <w:r w:rsidRPr="006D12A8">
        <w:t xml:space="preserve"> ЗАО (ИНН 5528021689), Западный Транзит ООО (ИНН 5503247684), Захаров Алексей Валерьевич (ИНН 550717345131), Ин-</w:t>
      </w:r>
      <w:proofErr w:type="spellStart"/>
      <w:r w:rsidRPr="006D12A8">
        <w:t>Техкомплект</w:t>
      </w:r>
      <w:proofErr w:type="spellEnd"/>
      <w:r w:rsidRPr="006D12A8">
        <w:t xml:space="preserve"> ООО (ИНН 5501084794), </w:t>
      </w:r>
      <w:proofErr w:type="spellStart"/>
      <w:r w:rsidRPr="006D12A8">
        <w:t>Камет</w:t>
      </w:r>
      <w:proofErr w:type="spellEnd"/>
      <w:r w:rsidRPr="006D12A8">
        <w:t xml:space="preserve"> ООО (ИНН 7453203185), КА-СТРО ООО (ИНН 2538115524), Комитет по финансам администрации городского округа Город Чита (ИНН 7536031067), </w:t>
      </w:r>
      <w:proofErr w:type="spellStart"/>
      <w:r w:rsidRPr="006D12A8">
        <w:t>КомплексСтрой</w:t>
      </w:r>
      <w:proofErr w:type="spellEnd"/>
      <w:r w:rsidRPr="006D12A8">
        <w:t xml:space="preserve"> ООО (ИНН 7702682477), КРАСО МТК ООО (ИНН 4217121858), </w:t>
      </w:r>
      <w:proofErr w:type="spellStart"/>
      <w:r w:rsidRPr="006D12A8">
        <w:t>Магдеева</w:t>
      </w:r>
      <w:proofErr w:type="spellEnd"/>
      <w:r w:rsidRPr="006D12A8">
        <w:t xml:space="preserve"> Анна Владимировна (ИНН 550404231626), Магистраль ЗАО (ИНН 0411000575), </w:t>
      </w:r>
      <w:proofErr w:type="spellStart"/>
      <w:r w:rsidRPr="006D12A8">
        <w:t>Масюкова</w:t>
      </w:r>
      <w:proofErr w:type="spellEnd"/>
      <w:r w:rsidRPr="006D12A8">
        <w:t xml:space="preserve"> Ирина Николаевна (ИНН 550124637890), МЕГАТЭК ООО (ИНН 5528208285), Морозова Ольга Николаевна (ИНН 550106268170), </w:t>
      </w:r>
      <w:proofErr w:type="spellStart"/>
      <w:r w:rsidRPr="006D12A8">
        <w:t>Нефтегазавтоматика</w:t>
      </w:r>
      <w:proofErr w:type="spellEnd"/>
      <w:r w:rsidRPr="006D12A8">
        <w:t xml:space="preserve"> ООО (ИНН 2348016211), </w:t>
      </w:r>
      <w:proofErr w:type="spellStart"/>
      <w:r w:rsidRPr="006D12A8">
        <w:t>ОмЗМ</w:t>
      </w:r>
      <w:proofErr w:type="spellEnd"/>
      <w:r w:rsidRPr="006D12A8">
        <w:t xml:space="preserve">-МЕТАЛЛ ОАО с 21.05.13 (Омский завод металлоконструкций ОАО) (ИНН 5501004870), </w:t>
      </w:r>
      <w:proofErr w:type="spellStart"/>
      <w:r w:rsidRPr="006D12A8">
        <w:t>ОтельСтрой</w:t>
      </w:r>
      <w:proofErr w:type="spellEnd"/>
      <w:r w:rsidRPr="006D12A8">
        <w:t xml:space="preserve"> ООО (ИНН 7704753638), ПМК-21 ООО (ИНН 2630022470), Прибор-Сервис НПК ООО (ИНН 5504083485), </w:t>
      </w:r>
      <w:proofErr w:type="spellStart"/>
      <w:r w:rsidRPr="006D12A8">
        <w:t>ПриМЭк</w:t>
      </w:r>
      <w:proofErr w:type="spellEnd"/>
      <w:r w:rsidRPr="006D12A8">
        <w:t xml:space="preserve"> ООО (ИНН 2539065820), Ресурс-трейд ООО (ИНН 5501239913), Сети-Люкс ООО (ИНН 3811110384), </w:t>
      </w:r>
      <w:proofErr w:type="spellStart"/>
      <w:r w:rsidRPr="006D12A8">
        <w:t>СибАДИ</w:t>
      </w:r>
      <w:proofErr w:type="spellEnd"/>
      <w:r w:rsidRPr="006D12A8">
        <w:t xml:space="preserve"> ФГБОУ ВПО (автодорожный ин-т) (ИНН 5502029210), </w:t>
      </w:r>
      <w:proofErr w:type="spellStart"/>
      <w:r w:rsidRPr="006D12A8">
        <w:t>Сибцентр</w:t>
      </w:r>
      <w:proofErr w:type="spellEnd"/>
      <w:r w:rsidRPr="006D12A8">
        <w:t xml:space="preserve"> ООО (ИНН 5507222176), Синявская Юлия Ивановна (ИНН 552806649801), Служба заказчика по благоустройству внешнему виду зданий сооружений и </w:t>
      </w:r>
      <w:proofErr w:type="spellStart"/>
      <w:r w:rsidRPr="006D12A8">
        <w:t>обслуж</w:t>
      </w:r>
      <w:proofErr w:type="spellEnd"/>
      <w:r w:rsidRPr="006D12A8">
        <w:t xml:space="preserve">. нас Калининского АО (ИНН 7204032331), Спесивцев Григорий Александрович ИП (ИНН 230308288724), СТС-Строй ООО (ИНН 5501225942), СТЭП НПФ ООО (ИНН 7727583492), ТД КАИССА-21век ООО (ИНН 7729382054), ТРЦ АО (ИНН 7017287604), </w:t>
      </w:r>
      <w:proofErr w:type="spellStart"/>
      <w:r w:rsidRPr="006D12A8">
        <w:t>Турченюк</w:t>
      </w:r>
      <w:proofErr w:type="spellEnd"/>
      <w:r w:rsidRPr="006D12A8">
        <w:t xml:space="preserve"> Ю.А. ИП (ИНН 550300193380), Универсальные технологии ООО (ИНН 5507086004), </w:t>
      </w:r>
      <w:proofErr w:type="spellStart"/>
      <w:r w:rsidRPr="006D12A8">
        <w:t>УниСтрой</w:t>
      </w:r>
      <w:proofErr w:type="spellEnd"/>
      <w:r w:rsidRPr="006D12A8">
        <w:t xml:space="preserve"> ООО (ИНН 2320188806), Уральская проектно-строительная компания ООО (ИНН 6658214323), Фирма </w:t>
      </w:r>
      <w:proofErr w:type="spellStart"/>
      <w:r w:rsidRPr="006D12A8">
        <w:t>Энергозащита</w:t>
      </w:r>
      <w:proofErr w:type="spellEnd"/>
      <w:r w:rsidRPr="006D12A8">
        <w:t xml:space="preserve"> ОАО (ИНН 7709046921), </w:t>
      </w:r>
      <w:proofErr w:type="spellStart"/>
      <w:r w:rsidRPr="006D12A8">
        <w:t>Читавзрывпром</w:t>
      </w:r>
      <w:proofErr w:type="spellEnd"/>
      <w:r w:rsidRPr="006D12A8">
        <w:t xml:space="preserve"> ООО (ИНН 7536074342), </w:t>
      </w:r>
      <w:proofErr w:type="spellStart"/>
      <w:r w:rsidRPr="006D12A8">
        <w:t>Чуманов</w:t>
      </w:r>
      <w:proofErr w:type="spellEnd"/>
      <w:r w:rsidRPr="006D12A8">
        <w:t xml:space="preserve"> П.А. ИП (ИНН 550703318321), ЭКООЙЛ ЗАО (ИНН 5501032002), </w:t>
      </w:r>
      <w:proofErr w:type="spellStart"/>
      <w:r w:rsidRPr="006D12A8">
        <w:t>Энергостройкомплект</w:t>
      </w:r>
      <w:proofErr w:type="spellEnd"/>
      <w:r w:rsidRPr="006D12A8">
        <w:t xml:space="preserve"> ООО завод (ИНН 5501044897), </w:t>
      </w:r>
      <w:proofErr w:type="spellStart"/>
      <w:r w:rsidRPr="006D12A8">
        <w:t>Янцев</w:t>
      </w:r>
      <w:proofErr w:type="spellEnd"/>
      <w:r w:rsidRPr="006D12A8">
        <w:t xml:space="preserve"> Петр Николаевич (ИНН 553000993769), Яхт-клуб Румб ПС (ИНН 2317027171); 100% долей ООО "</w:t>
      </w:r>
      <w:proofErr w:type="spellStart"/>
      <w:r w:rsidRPr="006D12A8">
        <w:t>Мостовикавиа</w:t>
      </w:r>
      <w:proofErr w:type="spellEnd"/>
      <w:r w:rsidRPr="006D12A8">
        <w:t xml:space="preserve">"; </w:t>
      </w:r>
      <w:proofErr w:type="spellStart"/>
      <w:r w:rsidRPr="006D12A8">
        <w:t>Lexus</w:t>
      </w:r>
      <w:proofErr w:type="spellEnd"/>
      <w:r w:rsidRPr="006D12A8">
        <w:t xml:space="preserve"> LS460 VIN JTHCL46F005015607 2012 </w:t>
      </w:r>
      <w:proofErr w:type="spellStart"/>
      <w:r w:rsidRPr="006D12A8">
        <w:t>г.в</w:t>
      </w:r>
      <w:proofErr w:type="spellEnd"/>
      <w:r w:rsidRPr="006D12A8">
        <w:t xml:space="preserve">., </w:t>
      </w:r>
      <w:proofErr w:type="spellStart"/>
      <w:r w:rsidRPr="006D12A8">
        <w:t>Lexus</w:t>
      </w:r>
      <w:proofErr w:type="spellEnd"/>
      <w:r w:rsidRPr="006D12A8">
        <w:t xml:space="preserve"> LX470 VIN JTJHT00W104028670 2007 </w:t>
      </w:r>
      <w:proofErr w:type="spellStart"/>
      <w:r w:rsidRPr="006D12A8">
        <w:t>г.в</w:t>
      </w:r>
      <w:proofErr w:type="spellEnd"/>
      <w:r w:rsidRPr="006D12A8">
        <w:t xml:space="preserve">., </w:t>
      </w:r>
      <w:proofErr w:type="spellStart"/>
      <w:r w:rsidRPr="006D12A8">
        <w:t>Mitsubishi</w:t>
      </w:r>
      <w:proofErr w:type="spellEnd"/>
      <w:r w:rsidRPr="006D12A8">
        <w:t xml:space="preserve"> L200 VIN MMBJNKB409D050623 2009 </w:t>
      </w:r>
      <w:proofErr w:type="spellStart"/>
      <w:r w:rsidRPr="006D12A8">
        <w:t>г.в</w:t>
      </w:r>
      <w:proofErr w:type="spellEnd"/>
      <w:r w:rsidRPr="006D12A8">
        <w:t xml:space="preserve">., </w:t>
      </w:r>
      <w:proofErr w:type="spellStart"/>
      <w:r w:rsidRPr="006D12A8">
        <w:t>Nissan</w:t>
      </w:r>
      <w:proofErr w:type="spellEnd"/>
      <w:r w:rsidRPr="006D12A8">
        <w:t xml:space="preserve"> </w:t>
      </w:r>
      <w:proofErr w:type="spellStart"/>
      <w:r w:rsidRPr="006D12A8">
        <w:t>Patfinder</w:t>
      </w:r>
      <w:proofErr w:type="spellEnd"/>
      <w:r w:rsidRPr="006D12A8">
        <w:t xml:space="preserve"> VIN VSKJVWR51U0345674 2008 </w:t>
      </w:r>
      <w:proofErr w:type="spellStart"/>
      <w:r w:rsidRPr="006D12A8">
        <w:t>г.в</w:t>
      </w:r>
      <w:proofErr w:type="spellEnd"/>
      <w:r w:rsidRPr="006D12A8">
        <w:t xml:space="preserve">., </w:t>
      </w:r>
      <w:proofErr w:type="spellStart"/>
      <w:r w:rsidRPr="006D12A8">
        <w:t>Toyota</w:t>
      </w:r>
      <w:proofErr w:type="spellEnd"/>
      <w:r w:rsidRPr="006D12A8">
        <w:t xml:space="preserve"> LAND CRUISER VIN ОТСУТСТВУЕТ 2008 </w:t>
      </w:r>
      <w:proofErr w:type="spellStart"/>
      <w:r w:rsidRPr="006D12A8">
        <w:t>г.в</w:t>
      </w:r>
      <w:proofErr w:type="spellEnd"/>
      <w:r w:rsidRPr="006D12A8">
        <w:t xml:space="preserve">.); металлоконструкции: Л5-49шт., Л1 Раскос-26шт., Л1Стойка-43 шт., Л1-1Стойка-44шт., Л2-1Стойка-45шт., Л5Раскос-68шт., Л6Раскос-176шт.; Комплект гусениц к крану </w:t>
      </w:r>
      <w:proofErr w:type="spellStart"/>
      <w:r w:rsidRPr="006D12A8">
        <w:t>Kobelco</w:t>
      </w:r>
      <w:proofErr w:type="spellEnd"/>
      <w:r w:rsidRPr="006D12A8">
        <w:t xml:space="preserve">; Комплект колес к крану </w:t>
      </w:r>
      <w:proofErr w:type="spellStart"/>
      <w:r w:rsidRPr="006D12A8">
        <w:t>Liebherr</w:t>
      </w:r>
      <w:proofErr w:type="spellEnd"/>
      <w:r w:rsidRPr="006D12A8">
        <w:t xml:space="preserve">; Подвижной состав (тележки, </w:t>
      </w:r>
      <w:proofErr w:type="spellStart"/>
      <w:r w:rsidRPr="006D12A8">
        <w:t>блоковозки</w:t>
      </w:r>
      <w:proofErr w:type="spellEnd"/>
      <w:r w:rsidRPr="006D12A8">
        <w:t xml:space="preserve">, вагонетки, устройство зарядное) к </w:t>
      </w:r>
      <w:proofErr w:type="spellStart"/>
      <w:r w:rsidRPr="006D12A8">
        <w:t>тонелепроходческому</w:t>
      </w:r>
      <w:proofErr w:type="spellEnd"/>
      <w:r w:rsidRPr="006D12A8">
        <w:t xml:space="preserve"> комплексу </w:t>
      </w:r>
      <w:proofErr w:type="spellStart"/>
      <w:r w:rsidRPr="006D12A8">
        <w:t>Lovat</w:t>
      </w:r>
      <w:proofErr w:type="spellEnd"/>
      <w:r w:rsidRPr="006D12A8">
        <w:t>; Ротор-</w:t>
      </w:r>
      <w:proofErr w:type="spellStart"/>
      <w:r w:rsidRPr="006D12A8">
        <w:t>породоразрушающий</w:t>
      </w:r>
      <w:proofErr w:type="spellEnd"/>
      <w:r w:rsidRPr="006D12A8">
        <w:t xml:space="preserve"> орган к </w:t>
      </w:r>
      <w:proofErr w:type="spellStart"/>
      <w:r w:rsidRPr="006D12A8">
        <w:t>тонелепроходческому</w:t>
      </w:r>
      <w:proofErr w:type="spellEnd"/>
      <w:r w:rsidRPr="006D12A8">
        <w:t xml:space="preserve"> комплексу </w:t>
      </w:r>
      <w:proofErr w:type="spellStart"/>
      <w:r w:rsidRPr="006D12A8">
        <w:t>Lovat</w:t>
      </w:r>
      <w:proofErr w:type="spellEnd"/>
      <w:r w:rsidRPr="006D12A8">
        <w:t xml:space="preserve">; Право аренды на земельный участок, общей площадью 3 233 </w:t>
      </w:r>
      <w:proofErr w:type="spellStart"/>
      <w:r w:rsidRPr="006D12A8">
        <w:t>кв.м</w:t>
      </w:r>
      <w:proofErr w:type="spellEnd"/>
      <w:r w:rsidRPr="006D12A8">
        <w:t xml:space="preserve">., категория: земли населенных пунктов, разрешенное использование : для эксплуатации сооружения «железнодорожный путь», расположенный по адресу: Красноярский край, г. Минусинск, пос. Зеленый Бор, ул. Сосновая, </w:t>
      </w:r>
      <w:proofErr w:type="spellStart"/>
      <w:r w:rsidRPr="006D12A8">
        <w:t>соор</w:t>
      </w:r>
      <w:proofErr w:type="spellEnd"/>
      <w:r w:rsidRPr="006D12A8">
        <w:t xml:space="preserve">. 1, кадастровый номер: 24:53:0200001:309; Сооружение "Железнодорожный путь", назначение: нежилое, протяженность 940 м, адрес (местонахождение) объекта: Красноярский край, г. Минусинск, пос. Зеленый Бор, ул. Сосновая, </w:t>
      </w:r>
      <w:proofErr w:type="spellStart"/>
      <w:r w:rsidRPr="006D12A8">
        <w:t>соор</w:t>
      </w:r>
      <w:proofErr w:type="spellEnd"/>
      <w:r w:rsidRPr="006D12A8">
        <w:t xml:space="preserve">. 1 кадастровый номер </w:t>
      </w:r>
      <w:proofErr w:type="gramStart"/>
      <w:r w:rsidRPr="006D12A8">
        <w:t>24:53:0000000:0000:04:423</w:t>
      </w:r>
      <w:proofErr w:type="gramEnd"/>
      <w:r w:rsidRPr="006D12A8">
        <w:t xml:space="preserve">:002:000502400:0004. Стационарный щит к </w:t>
      </w:r>
      <w:proofErr w:type="spellStart"/>
      <w:r w:rsidRPr="006D12A8">
        <w:t>тонелепроходческому</w:t>
      </w:r>
      <w:proofErr w:type="spellEnd"/>
      <w:r w:rsidRPr="006D12A8">
        <w:t xml:space="preserve"> комплексу </w:t>
      </w:r>
      <w:proofErr w:type="spellStart"/>
      <w:r w:rsidRPr="006D12A8">
        <w:t>Lovat</w:t>
      </w:r>
      <w:proofErr w:type="spellEnd"/>
      <w:r w:rsidRPr="006D12A8">
        <w:t xml:space="preserve">; Стрела крана </w:t>
      </w:r>
      <w:proofErr w:type="spellStart"/>
      <w:r w:rsidRPr="006D12A8">
        <w:t>Liebherr</w:t>
      </w:r>
      <w:proofErr w:type="spellEnd"/>
      <w:r w:rsidRPr="006D12A8">
        <w:t>; Шпунт Ларсена Л5-УМ, вес -120 т.; Элемент Л 1 - 120 шт.</w:t>
      </w:r>
      <w:bookmarkStart w:id="0" w:name="_GoBack"/>
      <w:bookmarkEnd w:id="0"/>
    </w:p>
    <w:sectPr w:rsidR="0070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A8"/>
    <w:rsid w:val="006D12A8"/>
    <w:rsid w:val="0070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6C41F-EBCB-49B2-A37A-09BAC36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2015-12-07T05:43:00Z</dcterms:created>
  <dcterms:modified xsi:type="dcterms:W3CDTF">2015-12-07T05:44:00Z</dcterms:modified>
</cp:coreProperties>
</file>