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D9" w:rsidRDefault="000E0A77">
      <w:r w:rsidRPr="00D82C1C">
        <w:rPr>
          <w:b/>
          <w:sz w:val="24"/>
          <w:szCs w:val="24"/>
        </w:rPr>
        <w:t>Здание автомобильных весов</w:t>
      </w:r>
      <w:r w:rsidRPr="00D82C1C">
        <w:rPr>
          <w:sz w:val="24"/>
          <w:szCs w:val="24"/>
        </w:rPr>
        <w:t xml:space="preserve"> общей площадью 49,1 м2, расположенное по адресу: Вологодская обл., Череповецкий р-н, с/с </w:t>
      </w:r>
      <w:proofErr w:type="spellStart"/>
      <w:r w:rsidRPr="00D82C1C">
        <w:rPr>
          <w:sz w:val="24"/>
          <w:szCs w:val="24"/>
        </w:rPr>
        <w:t>Коротовский</w:t>
      </w:r>
      <w:proofErr w:type="spellEnd"/>
      <w:r w:rsidRPr="00D82C1C">
        <w:rPr>
          <w:sz w:val="24"/>
          <w:szCs w:val="24"/>
        </w:rPr>
        <w:t xml:space="preserve"> в р-не д. Песье (к</w:t>
      </w:r>
      <w:r>
        <w:rPr>
          <w:sz w:val="24"/>
          <w:szCs w:val="24"/>
        </w:rPr>
        <w:t xml:space="preserve">адастровый № 35:22:0202021:173); </w:t>
      </w:r>
      <w:r w:rsidRPr="00D82C1C">
        <w:rPr>
          <w:b/>
          <w:sz w:val="24"/>
          <w:szCs w:val="24"/>
        </w:rPr>
        <w:t>Здание ПТО тракторов и с/х машин</w:t>
      </w:r>
      <w:r w:rsidRPr="00D82C1C">
        <w:rPr>
          <w:sz w:val="24"/>
          <w:szCs w:val="24"/>
        </w:rPr>
        <w:t xml:space="preserve"> общей площадью 576,7 м2, расположенное по адресу: Вологодская обл., Череповецкий р-н, </w:t>
      </w:r>
      <w:proofErr w:type="spellStart"/>
      <w:r w:rsidRPr="00D82C1C">
        <w:rPr>
          <w:sz w:val="24"/>
          <w:szCs w:val="24"/>
        </w:rPr>
        <w:t>Коротовский</w:t>
      </w:r>
      <w:proofErr w:type="spellEnd"/>
      <w:r w:rsidRPr="00D82C1C">
        <w:rPr>
          <w:sz w:val="24"/>
          <w:szCs w:val="24"/>
        </w:rPr>
        <w:t xml:space="preserve"> с/с в р-не д. Песье (кадастровый</w:t>
      </w:r>
      <w:r>
        <w:rPr>
          <w:sz w:val="24"/>
          <w:szCs w:val="24"/>
        </w:rPr>
        <w:t xml:space="preserve"> № 35:22:0202021:167); </w:t>
      </w:r>
      <w:r w:rsidRPr="00D82C1C">
        <w:rPr>
          <w:b/>
          <w:sz w:val="24"/>
          <w:szCs w:val="24"/>
        </w:rPr>
        <w:t>Здание картофелехранилища</w:t>
      </w:r>
      <w:r w:rsidRPr="00D82C1C">
        <w:rPr>
          <w:sz w:val="24"/>
          <w:szCs w:val="24"/>
        </w:rPr>
        <w:t xml:space="preserve"> общей площадью 239,4 м2, расположенное по адресу: Вологодская обл., Череповецкий р-н, с/с </w:t>
      </w:r>
      <w:proofErr w:type="spellStart"/>
      <w:r w:rsidRPr="00D82C1C">
        <w:rPr>
          <w:sz w:val="24"/>
          <w:szCs w:val="24"/>
        </w:rPr>
        <w:t>Коротовский</w:t>
      </w:r>
      <w:proofErr w:type="spellEnd"/>
      <w:r w:rsidRPr="00D82C1C">
        <w:rPr>
          <w:sz w:val="24"/>
          <w:szCs w:val="24"/>
        </w:rPr>
        <w:t xml:space="preserve"> в р-не д. Песье (к</w:t>
      </w:r>
      <w:r>
        <w:rPr>
          <w:sz w:val="24"/>
          <w:szCs w:val="24"/>
        </w:rPr>
        <w:t xml:space="preserve">адастровый № 35:22:0202021:169); </w:t>
      </w:r>
      <w:r w:rsidRPr="00D82C1C">
        <w:rPr>
          <w:b/>
          <w:sz w:val="24"/>
          <w:szCs w:val="24"/>
        </w:rPr>
        <w:t>Здание картофелехранилища</w:t>
      </w:r>
      <w:r w:rsidRPr="00D82C1C">
        <w:rPr>
          <w:sz w:val="24"/>
          <w:szCs w:val="24"/>
        </w:rPr>
        <w:t xml:space="preserve"> общей площадью 265,8 м2, расположенное по адресу: Вологодская обл., Череповецкий р-н, с/с </w:t>
      </w:r>
      <w:proofErr w:type="spellStart"/>
      <w:r w:rsidRPr="00D82C1C">
        <w:rPr>
          <w:sz w:val="24"/>
          <w:szCs w:val="24"/>
        </w:rPr>
        <w:t>Коротовский</w:t>
      </w:r>
      <w:proofErr w:type="spellEnd"/>
      <w:r w:rsidRPr="00D82C1C">
        <w:rPr>
          <w:sz w:val="24"/>
          <w:szCs w:val="24"/>
        </w:rPr>
        <w:t xml:space="preserve"> в р-не д. Песье (к</w:t>
      </w:r>
      <w:r>
        <w:rPr>
          <w:sz w:val="24"/>
          <w:szCs w:val="24"/>
        </w:rPr>
        <w:t xml:space="preserve">адастровый № 35:22:0202021:166); </w:t>
      </w:r>
      <w:r w:rsidRPr="00D82C1C">
        <w:rPr>
          <w:b/>
          <w:sz w:val="24"/>
          <w:szCs w:val="24"/>
        </w:rPr>
        <w:t>Здание механизированного пункта очистки и сушки зерна</w:t>
      </w:r>
      <w:r w:rsidRPr="00D82C1C">
        <w:rPr>
          <w:sz w:val="24"/>
          <w:szCs w:val="24"/>
        </w:rPr>
        <w:t xml:space="preserve"> общей площадью 687,6 м2, расположенное по адресу: Вологодская обл., Череповецкий р-н, с/с </w:t>
      </w:r>
      <w:proofErr w:type="spellStart"/>
      <w:r w:rsidRPr="00D82C1C">
        <w:rPr>
          <w:sz w:val="24"/>
          <w:szCs w:val="24"/>
        </w:rPr>
        <w:t>Коротовский</w:t>
      </w:r>
      <w:proofErr w:type="spellEnd"/>
      <w:r w:rsidRPr="00D82C1C">
        <w:rPr>
          <w:sz w:val="24"/>
          <w:szCs w:val="24"/>
        </w:rPr>
        <w:t xml:space="preserve"> в р-не д. Песье (к</w:t>
      </w:r>
      <w:r>
        <w:rPr>
          <w:sz w:val="24"/>
          <w:szCs w:val="24"/>
        </w:rPr>
        <w:t xml:space="preserve">адастровый № 35:22:0202021:176); </w:t>
      </w:r>
      <w:r w:rsidRPr="00D82C1C">
        <w:rPr>
          <w:b/>
          <w:sz w:val="24"/>
          <w:szCs w:val="24"/>
        </w:rPr>
        <w:t>Общая долевая собственность на земельный участок с/х назначения</w:t>
      </w:r>
      <w:r w:rsidRPr="00D82C1C">
        <w:rPr>
          <w:sz w:val="24"/>
          <w:szCs w:val="24"/>
        </w:rPr>
        <w:t>, доля в праве 379427/71953000, площадь: 17220000 кв. м.,  адрес: Вол</w:t>
      </w:r>
      <w:r>
        <w:rPr>
          <w:sz w:val="24"/>
          <w:szCs w:val="24"/>
        </w:rPr>
        <w:t>о</w:t>
      </w:r>
      <w:r w:rsidRPr="00D82C1C">
        <w:rPr>
          <w:sz w:val="24"/>
          <w:szCs w:val="24"/>
        </w:rPr>
        <w:t xml:space="preserve">годская обл. Череповецкий р-н, </w:t>
      </w:r>
      <w:proofErr w:type="spellStart"/>
      <w:r w:rsidRPr="00D82C1C">
        <w:rPr>
          <w:sz w:val="24"/>
          <w:szCs w:val="24"/>
        </w:rPr>
        <w:t>Коротовский</w:t>
      </w:r>
      <w:proofErr w:type="spellEnd"/>
      <w:r w:rsidRPr="00D82C1C">
        <w:rPr>
          <w:sz w:val="24"/>
          <w:szCs w:val="24"/>
        </w:rPr>
        <w:t xml:space="preserve"> с/с</w:t>
      </w:r>
      <w:r>
        <w:rPr>
          <w:sz w:val="24"/>
          <w:szCs w:val="24"/>
        </w:rPr>
        <w:t>;</w:t>
      </w:r>
      <w:bookmarkStart w:id="0" w:name="_GoBack"/>
      <w:bookmarkEnd w:id="0"/>
    </w:p>
    <w:sectPr w:rsidR="0056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77"/>
    <w:rsid w:val="000E0A77"/>
    <w:rsid w:val="0056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0A0E9-D19D-4618-A508-BFB3D5B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2016-01-19T09:36:00Z</dcterms:created>
  <dcterms:modified xsi:type="dcterms:W3CDTF">2016-01-19T09:38:00Z</dcterms:modified>
</cp:coreProperties>
</file>