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6C" w:rsidRPr="0017574A" w:rsidRDefault="00DB686C" w:rsidP="00175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74A">
        <w:rPr>
          <w:rFonts w:ascii="Times New Roman" w:hAnsi="Times New Roman" w:cs="Times New Roman"/>
          <w:b/>
          <w:sz w:val="24"/>
          <w:szCs w:val="24"/>
        </w:rPr>
        <w:t xml:space="preserve">Договор задатка </w:t>
      </w:r>
    </w:p>
    <w:p w:rsidR="00907780" w:rsidRPr="00907780" w:rsidRDefault="00BB7EBC" w:rsidP="00175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</w:t>
      </w:r>
      <w:r w:rsidR="00D97569">
        <w:rPr>
          <w:rFonts w:ascii="Times New Roman" w:hAnsi="Times New Roman" w:cs="Times New Roman"/>
          <w:sz w:val="24"/>
          <w:szCs w:val="24"/>
        </w:rPr>
        <w:t>____</w:t>
      </w:r>
    </w:p>
    <w:p w:rsidR="00DB686C" w:rsidRPr="00907780" w:rsidRDefault="00907780" w:rsidP="00EB72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Челябинск  </w:t>
      </w:r>
      <w:r w:rsidR="00DB686C" w:rsidRPr="0090778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B72A1" w:rsidRPr="0090778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«___» ___________</w:t>
      </w:r>
      <w:r w:rsidR="00DB686C" w:rsidRPr="00907780">
        <w:rPr>
          <w:rFonts w:ascii="Times New Roman" w:hAnsi="Times New Roman" w:cs="Times New Roman"/>
          <w:sz w:val="24"/>
          <w:szCs w:val="24"/>
        </w:rPr>
        <w:t>201</w:t>
      </w:r>
      <w:r w:rsidR="00772C83">
        <w:rPr>
          <w:rFonts w:ascii="Times New Roman" w:hAnsi="Times New Roman" w:cs="Times New Roman"/>
          <w:sz w:val="24"/>
          <w:szCs w:val="24"/>
        </w:rPr>
        <w:t>6г</w:t>
      </w:r>
      <w:bookmarkStart w:id="0" w:name="_GoBack"/>
      <w:bookmarkEnd w:id="0"/>
      <w:r w:rsidR="00DB686C" w:rsidRPr="00907780">
        <w:rPr>
          <w:rFonts w:ascii="Times New Roman" w:hAnsi="Times New Roman" w:cs="Times New Roman"/>
          <w:sz w:val="24"/>
          <w:szCs w:val="24"/>
        </w:rPr>
        <w:t>.</w:t>
      </w:r>
    </w:p>
    <w:p w:rsidR="001B355C" w:rsidRPr="001B355C" w:rsidRDefault="00D97569" w:rsidP="00D9756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7569">
        <w:rPr>
          <w:rFonts w:ascii="Times New Roman" w:eastAsia="MS Mincho" w:hAnsi="Times New Roman" w:cs="Times New Roman"/>
          <w:sz w:val="24"/>
          <w:szCs w:val="24"/>
        </w:rPr>
        <w:t>Общество с ограниченной ответственностью «Технопром», в лице конкурсного управляющего Васильева И.В., действующего на основании решения Арбитражного суда Челябинской области от 22.05.2013г. по делу № А76-6593/2013</w:t>
      </w:r>
      <w:r w:rsidR="001B355C" w:rsidRPr="001B355C">
        <w:rPr>
          <w:rFonts w:ascii="Times New Roman" w:eastAsia="MS Mincho" w:hAnsi="Times New Roman" w:cs="Times New Roman"/>
          <w:sz w:val="24"/>
          <w:szCs w:val="24"/>
        </w:rPr>
        <w:t xml:space="preserve">, с одной стороны,   и </w:t>
      </w:r>
      <w:r w:rsidR="00CB7B79">
        <w:rPr>
          <w:rFonts w:ascii="Times New Roman" w:eastAsia="MS Mincho" w:hAnsi="Times New Roman" w:cs="Times New Roman"/>
          <w:sz w:val="24"/>
          <w:szCs w:val="24"/>
        </w:rPr>
        <w:t>__________________________</w:t>
      </w:r>
      <w:r w:rsidR="001B355C" w:rsidRPr="001B355C">
        <w:rPr>
          <w:rFonts w:ascii="Times New Roman" w:eastAsia="MS Mincho" w:hAnsi="Times New Roman" w:cs="Times New Roman"/>
          <w:sz w:val="24"/>
          <w:szCs w:val="24"/>
        </w:rPr>
        <w:t xml:space="preserve">, именуемый в дальнейшем </w:t>
      </w:r>
      <w:r w:rsidR="001B355C" w:rsidRPr="001B355C">
        <w:rPr>
          <w:rFonts w:ascii="Times New Roman" w:eastAsia="MS Mincho" w:hAnsi="Times New Roman" w:cs="Times New Roman"/>
          <w:b/>
          <w:bCs/>
          <w:sz w:val="24"/>
          <w:szCs w:val="24"/>
        </w:rPr>
        <w:t>«</w:t>
      </w:r>
      <w:r w:rsidR="00CB7B79">
        <w:rPr>
          <w:rFonts w:ascii="Times New Roman" w:eastAsia="MS Mincho" w:hAnsi="Times New Roman" w:cs="Times New Roman"/>
          <w:b/>
          <w:bCs/>
          <w:sz w:val="24"/>
          <w:szCs w:val="24"/>
        </w:rPr>
        <w:t>Претендент</w:t>
      </w:r>
      <w:r w:rsidR="001B355C" w:rsidRPr="001B355C">
        <w:rPr>
          <w:rFonts w:ascii="Times New Roman" w:eastAsia="MS Mincho" w:hAnsi="Times New Roman" w:cs="Times New Roman"/>
          <w:b/>
          <w:bCs/>
          <w:sz w:val="24"/>
          <w:szCs w:val="24"/>
        </w:rPr>
        <w:t>»</w:t>
      </w:r>
      <w:r w:rsidR="001B355C" w:rsidRPr="001B355C">
        <w:rPr>
          <w:rFonts w:ascii="Times New Roman" w:eastAsia="MS Mincho" w:hAnsi="Times New Roman" w:cs="Times New Roman"/>
          <w:sz w:val="24"/>
          <w:szCs w:val="24"/>
        </w:rPr>
        <w:t xml:space="preserve">, с другой стороны, </w:t>
      </w:r>
      <w:r w:rsidR="001B355C" w:rsidRPr="001B355C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 </w:t>
      </w:r>
      <w:r w:rsidR="001B355C" w:rsidRPr="001B355C">
        <w:rPr>
          <w:rFonts w:ascii="Times New Roman" w:eastAsia="MS Mincho" w:hAnsi="Times New Roman" w:cs="Times New Roman"/>
          <w:sz w:val="24"/>
          <w:szCs w:val="24"/>
        </w:rPr>
        <w:t xml:space="preserve"> вместе именуемые «Стороны», заключили  настоящий договор о нижеследующем:</w:t>
      </w:r>
    </w:p>
    <w:p w:rsidR="00DB686C" w:rsidRPr="00907780" w:rsidRDefault="00DB686C" w:rsidP="00014F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365106" w:rsidRPr="0017574A" w:rsidRDefault="00DB686C" w:rsidP="001237E1">
      <w:pPr>
        <w:spacing w:after="0" w:line="240" w:lineRule="auto"/>
        <w:jc w:val="both"/>
        <w:rPr>
          <w:rFonts w:cs="Times New Roman"/>
          <w:szCs w:val="24"/>
          <w:lang w:eastAsia="ru-RU"/>
        </w:rPr>
      </w:pPr>
      <w:r w:rsidRPr="00907780">
        <w:rPr>
          <w:rFonts w:ascii="Times New Roman" w:hAnsi="Times New Roman" w:cs="Times New Roman"/>
          <w:sz w:val="24"/>
          <w:szCs w:val="24"/>
        </w:rPr>
        <w:t xml:space="preserve">     </w:t>
      </w:r>
      <w:r w:rsidR="00EB72A1" w:rsidRPr="00907780">
        <w:rPr>
          <w:rFonts w:ascii="Times New Roman" w:hAnsi="Times New Roman" w:cs="Times New Roman"/>
          <w:sz w:val="24"/>
          <w:szCs w:val="24"/>
        </w:rPr>
        <w:tab/>
      </w:r>
      <w:r w:rsidR="0030550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07780">
        <w:rPr>
          <w:rFonts w:ascii="Times New Roman" w:hAnsi="Times New Roman" w:cs="Times New Roman"/>
          <w:sz w:val="24"/>
          <w:szCs w:val="24"/>
        </w:rPr>
        <w:t xml:space="preserve">1.1 </w:t>
      </w:r>
      <w:r w:rsidR="00A17E11"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«Претендент» </w:t>
      </w:r>
      <w:r w:rsidR="00311569" w:rsidRPr="00907780">
        <w:rPr>
          <w:rFonts w:ascii="Times New Roman" w:hAnsi="Times New Roman" w:cs="Times New Roman"/>
          <w:sz w:val="24"/>
          <w:szCs w:val="24"/>
        </w:rPr>
        <w:t>подал заявку на участие в торгах, проводимых в форме</w:t>
      </w:r>
      <w:r w:rsidR="00EB72A1" w:rsidRPr="00907780">
        <w:rPr>
          <w:rFonts w:ascii="Times New Roman" w:hAnsi="Times New Roman" w:cs="Times New Roman"/>
          <w:sz w:val="24"/>
          <w:szCs w:val="24"/>
        </w:rPr>
        <w:t xml:space="preserve"> </w:t>
      </w:r>
      <w:r w:rsidR="0045274F" w:rsidRPr="00907780">
        <w:rPr>
          <w:rFonts w:ascii="Times New Roman" w:hAnsi="Times New Roman" w:cs="Times New Roman"/>
          <w:sz w:val="24"/>
          <w:szCs w:val="24"/>
        </w:rPr>
        <w:t>аукциона</w:t>
      </w:r>
      <w:r w:rsidR="00311569" w:rsidRPr="00907780">
        <w:rPr>
          <w:rFonts w:ascii="Times New Roman" w:hAnsi="Times New Roman" w:cs="Times New Roman"/>
          <w:sz w:val="24"/>
          <w:szCs w:val="24"/>
        </w:rPr>
        <w:t xml:space="preserve"> по продаже, имущества</w:t>
      </w:r>
      <w:r w:rsidR="0045274F" w:rsidRPr="00907780">
        <w:rPr>
          <w:rFonts w:ascii="Times New Roman" w:hAnsi="Times New Roman" w:cs="Times New Roman"/>
          <w:sz w:val="24"/>
          <w:szCs w:val="24"/>
        </w:rPr>
        <w:t xml:space="preserve"> </w:t>
      </w:r>
      <w:r w:rsidR="001B355C">
        <w:rPr>
          <w:rFonts w:ascii="Times New Roman" w:hAnsi="Times New Roman" w:cs="Times New Roman"/>
          <w:bCs/>
          <w:sz w:val="24"/>
          <w:szCs w:val="24"/>
        </w:rPr>
        <w:t>ООО</w:t>
      </w:r>
      <w:r w:rsidR="00217A86" w:rsidRPr="00907780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D97569">
        <w:rPr>
          <w:rFonts w:ascii="Times New Roman" w:hAnsi="Times New Roman" w:cs="Times New Roman"/>
          <w:bCs/>
          <w:sz w:val="24"/>
          <w:szCs w:val="24"/>
        </w:rPr>
        <w:t>Технопром</w:t>
      </w:r>
      <w:r w:rsidR="00217A86" w:rsidRPr="00907780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D97569">
        <w:rPr>
          <w:rFonts w:ascii="Times New Roman" w:hAnsi="Times New Roman" w:cs="Times New Roman"/>
          <w:snapToGrid w:val="0"/>
          <w:sz w:val="24"/>
          <w:szCs w:val="24"/>
        </w:rPr>
        <w:t>454010</w:t>
      </w:r>
      <w:r w:rsidR="001B355C" w:rsidRPr="001B355C">
        <w:rPr>
          <w:rFonts w:ascii="Times New Roman" w:hAnsi="Times New Roman" w:cs="Times New Roman"/>
          <w:snapToGrid w:val="0"/>
          <w:sz w:val="24"/>
          <w:szCs w:val="24"/>
        </w:rPr>
        <w:t xml:space="preserve">, г. Челябинск, </w:t>
      </w:r>
      <w:r w:rsidR="00D97569">
        <w:rPr>
          <w:rFonts w:ascii="Times New Roman" w:hAnsi="Times New Roman" w:cs="Times New Roman"/>
          <w:snapToGrid w:val="0"/>
          <w:sz w:val="24"/>
          <w:szCs w:val="24"/>
        </w:rPr>
        <w:t xml:space="preserve">ул. Гагарина, </w:t>
      </w:r>
      <w:r w:rsidR="00D97569" w:rsidRPr="00D97569">
        <w:rPr>
          <w:rFonts w:ascii="Times New Roman" w:hAnsi="Times New Roman" w:cs="Times New Roman"/>
          <w:snapToGrid w:val="0"/>
          <w:sz w:val="24"/>
          <w:szCs w:val="24"/>
        </w:rPr>
        <w:t>10</w:t>
      </w:r>
      <w:r w:rsidR="001B355C" w:rsidRPr="00D97569">
        <w:rPr>
          <w:rFonts w:ascii="Times New Roman" w:hAnsi="Times New Roman" w:cs="Times New Roman"/>
          <w:snapToGrid w:val="0"/>
          <w:sz w:val="24"/>
          <w:szCs w:val="24"/>
        </w:rPr>
        <w:t xml:space="preserve">  (</w:t>
      </w:r>
      <w:r w:rsidR="00D97569" w:rsidRPr="00D97569">
        <w:rPr>
          <w:rFonts w:ascii="Times New Roman" w:eastAsia="MS Mincho" w:hAnsi="Times New Roman" w:cs="Times New Roman"/>
          <w:sz w:val="24"/>
          <w:szCs w:val="24"/>
        </w:rPr>
        <w:t>ИНН/КПП 7438017561/744901001, ОГРН 1074011870703</w:t>
      </w:r>
      <w:r w:rsidR="001B355C" w:rsidRPr="00D97569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1B355C" w:rsidRPr="001B355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217A86" w:rsidRPr="00907780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17574A" w:rsidRPr="00E75A62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электронной площадке - ОАО «Российский аукционный дом» (ОГРН 1097847233351, ИНН 7838430413) по адресу: </w:t>
      </w:r>
      <w:hyperlink r:id="rId5" w:history="1">
        <w:r w:rsidR="0017574A" w:rsidRPr="0017574A">
          <w:rPr>
            <w:rStyle w:val="a5"/>
            <w:rFonts w:ascii="Times New Roman" w:hAnsi="Times New Roman"/>
            <w:sz w:val="24"/>
            <w:szCs w:val="24"/>
            <w:lang w:eastAsia="ru-RU"/>
          </w:rPr>
          <w:t>http://lot-online.ru/</w:t>
        </w:r>
      </w:hyperlink>
      <w:r w:rsidR="003342B7">
        <w:rPr>
          <w:rStyle w:val="a5"/>
          <w:rFonts w:ascii="Times New Roman" w:hAnsi="Times New Roman"/>
          <w:sz w:val="24"/>
          <w:szCs w:val="24"/>
          <w:lang w:eastAsia="ru-RU"/>
        </w:rPr>
        <w:t>РА</w:t>
      </w:r>
      <w:proofErr w:type="gramStart"/>
      <w:r w:rsidR="003342B7">
        <w:rPr>
          <w:rStyle w:val="a5"/>
          <w:rFonts w:ascii="Times New Roman" w:hAnsi="Times New Roman"/>
          <w:sz w:val="24"/>
          <w:szCs w:val="24"/>
          <w:lang w:eastAsia="ru-RU"/>
        </w:rPr>
        <w:t>Д-</w:t>
      </w:r>
      <w:proofErr w:type="gramEnd"/>
      <w:r w:rsidR="003342B7">
        <w:rPr>
          <w:rStyle w:val="a5"/>
          <w:rFonts w:ascii="Times New Roman" w:hAnsi="Times New Roman"/>
          <w:sz w:val="24"/>
          <w:szCs w:val="24"/>
          <w:lang w:eastAsia="ru-RU"/>
        </w:rPr>
        <w:t>_________</w:t>
      </w:r>
      <w:r w:rsidR="0017574A" w:rsidRPr="00E75A6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7574A">
        <w:rPr>
          <w:rFonts w:cs="Times New Roman"/>
          <w:szCs w:val="24"/>
          <w:lang w:eastAsia="ru-RU"/>
        </w:rPr>
        <w:t xml:space="preserve"> </w:t>
      </w:r>
      <w:r w:rsidR="00217A86" w:rsidRPr="009077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5106" w:rsidRPr="00907780">
        <w:rPr>
          <w:rFonts w:ascii="Times New Roman" w:hAnsi="Times New Roman" w:cs="Times New Roman"/>
          <w:bCs/>
          <w:sz w:val="24"/>
          <w:szCs w:val="24"/>
        </w:rPr>
        <w:t xml:space="preserve">На продажу выставляется </w:t>
      </w:r>
      <w:r w:rsidR="00217A86" w:rsidRPr="00907780">
        <w:rPr>
          <w:rFonts w:ascii="Times New Roman" w:hAnsi="Times New Roman" w:cs="Times New Roman"/>
          <w:bCs/>
          <w:sz w:val="24"/>
          <w:szCs w:val="24"/>
        </w:rPr>
        <w:t xml:space="preserve">следующее </w:t>
      </w:r>
      <w:r w:rsidR="00365106" w:rsidRPr="00907780">
        <w:rPr>
          <w:rFonts w:ascii="Times New Roman" w:hAnsi="Times New Roman" w:cs="Times New Roman"/>
          <w:bCs/>
          <w:sz w:val="24"/>
          <w:szCs w:val="24"/>
        </w:rPr>
        <w:t>имущество</w:t>
      </w:r>
      <w:r w:rsidR="00217A86" w:rsidRPr="00907780">
        <w:rPr>
          <w:rFonts w:ascii="Times New Roman" w:hAnsi="Times New Roman" w:cs="Times New Roman"/>
          <w:bCs/>
          <w:sz w:val="24"/>
          <w:szCs w:val="24"/>
        </w:rPr>
        <w:t>:</w:t>
      </w:r>
    </w:p>
    <w:p w:rsidR="00D97569" w:rsidRDefault="0017574A" w:rsidP="001237E1">
      <w:pPr>
        <w:tabs>
          <w:tab w:val="num" w:pos="0"/>
          <w:tab w:val="num" w:pos="62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A72383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 w:rsidR="00D97569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365106" w:rsidRPr="0090778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B355C" w:rsidRPr="001B355C" w:rsidRDefault="00D97569" w:rsidP="001237E1">
      <w:pPr>
        <w:tabs>
          <w:tab w:val="num" w:pos="0"/>
          <w:tab w:val="num" w:pos="62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</w:t>
      </w:r>
      <w:r w:rsidR="00365106" w:rsidRPr="0090778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B355C" w:rsidRDefault="00365106" w:rsidP="0012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bCs/>
          <w:sz w:val="24"/>
          <w:szCs w:val="24"/>
        </w:rPr>
        <w:t xml:space="preserve"> Начальная цена - </w:t>
      </w:r>
      <w:r w:rsidR="00217A86" w:rsidRPr="00907780">
        <w:rPr>
          <w:rFonts w:ascii="Times New Roman" w:hAnsi="Times New Roman" w:cs="Times New Roman"/>
          <w:bCs/>
          <w:sz w:val="24"/>
          <w:szCs w:val="24"/>
        </w:rPr>
        <w:t>рыночная стоимость</w:t>
      </w:r>
      <w:r w:rsidR="00A72383">
        <w:rPr>
          <w:rFonts w:ascii="Times New Roman" w:hAnsi="Times New Roman" w:cs="Times New Roman"/>
          <w:bCs/>
          <w:sz w:val="24"/>
          <w:szCs w:val="24"/>
        </w:rPr>
        <w:t xml:space="preserve"> лота</w:t>
      </w:r>
      <w:r w:rsidR="00217A86" w:rsidRPr="009077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7569">
        <w:rPr>
          <w:rFonts w:ascii="Times New Roman" w:hAnsi="Times New Roman" w:cs="Times New Roman"/>
          <w:bCs/>
          <w:sz w:val="24"/>
          <w:szCs w:val="24"/>
        </w:rPr>
        <w:t>____________</w:t>
      </w:r>
      <w:r w:rsidR="001B355C" w:rsidRPr="001B355C">
        <w:rPr>
          <w:rFonts w:ascii="Times New Roman" w:hAnsi="Times New Roman" w:cs="Times New Roman"/>
          <w:sz w:val="24"/>
          <w:szCs w:val="24"/>
        </w:rPr>
        <w:t>(НДС не предусмотрен)</w:t>
      </w:r>
      <w:r w:rsidR="001B355C">
        <w:rPr>
          <w:rFonts w:ascii="Times New Roman" w:hAnsi="Times New Roman" w:cs="Times New Roman"/>
          <w:sz w:val="24"/>
          <w:szCs w:val="24"/>
        </w:rPr>
        <w:t>.</w:t>
      </w:r>
    </w:p>
    <w:p w:rsidR="001B355C" w:rsidRPr="001237E1" w:rsidRDefault="001B355C" w:rsidP="001757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B355C" w:rsidRDefault="00311569" w:rsidP="0012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 xml:space="preserve">  </w:t>
      </w:r>
      <w:r w:rsidR="00EB72A1" w:rsidRPr="00907780">
        <w:rPr>
          <w:rFonts w:ascii="Times New Roman" w:hAnsi="Times New Roman" w:cs="Times New Roman"/>
          <w:sz w:val="24"/>
          <w:szCs w:val="24"/>
        </w:rPr>
        <w:tab/>
      </w:r>
      <w:r w:rsidRPr="00907780">
        <w:rPr>
          <w:rFonts w:ascii="Times New Roman" w:hAnsi="Times New Roman" w:cs="Times New Roman"/>
          <w:sz w:val="24"/>
          <w:szCs w:val="24"/>
        </w:rPr>
        <w:t xml:space="preserve"> 1.2.</w:t>
      </w:r>
      <w:r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E11"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«Претендент» </w:t>
      </w:r>
      <w:r w:rsidRPr="00907780">
        <w:rPr>
          <w:rFonts w:ascii="Times New Roman" w:hAnsi="Times New Roman" w:cs="Times New Roman"/>
          <w:sz w:val="24"/>
          <w:szCs w:val="24"/>
        </w:rPr>
        <w:t xml:space="preserve">передает, а </w:t>
      </w:r>
      <w:r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«Организатор торгов» </w:t>
      </w:r>
      <w:r w:rsidRPr="00907780">
        <w:rPr>
          <w:rFonts w:ascii="Times New Roman" w:hAnsi="Times New Roman" w:cs="Times New Roman"/>
          <w:sz w:val="24"/>
          <w:szCs w:val="24"/>
        </w:rPr>
        <w:t xml:space="preserve">принимает задаток </w:t>
      </w:r>
      <w:r w:rsidR="00D97569">
        <w:rPr>
          <w:rFonts w:ascii="Times New Roman" w:hAnsi="Times New Roman" w:cs="Times New Roman"/>
          <w:sz w:val="24"/>
          <w:szCs w:val="24"/>
        </w:rPr>
        <w:t>20</w:t>
      </w:r>
      <w:r w:rsidR="00DD1177">
        <w:rPr>
          <w:rFonts w:ascii="Times New Roman" w:hAnsi="Times New Roman" w:cs="Times New Roman"/>
          <w:sz w:val="24"/>
          <w:szCs w:val="24"/>
        </w:rPr>
        <w:t xml:space="preserve">% </w:t>
      </w:r>
      <w:r w:rsidRPr="00907780">
        <w:rPr>
          <w:rFonts w:ascii="Times New Roman" w:hAnsi="Times New Roman" w:cs="Times New Roman"/>
          <w:sz w:val="24"/>
          <w:szCs w:val="24"/>
        </w:rPr>
        <w:t>в сумме</w:t>
      </w:r>
      <w:proofErr w:type="gramStart"/>
      <w:r w:rsidRPr="00907780">
        <w:rPr>
          <w:rFonts w:ascii="Times New Roman" w:hAnsi="Times New Roman" w:cs="Times New Roman"/>
          <w:sz w:val="24"/>
          <w:szCs w:val="24"/>
        </w:rPr>
        <w:t xml:space="preserve"> </w:t>
      </w:r>
      <w:r w:rsidR="00D97569">
        <w:rPr>
          <w:rFonts w:ascii="Times New Roman" w:hAnsi="Times New Roman" w:cs="Times New Roman"/>
          <w:sz w:val="24"/>
          <w:szCs w:val="24"/>
        </w:rPr>
        <w:t>______</w:t>
      </w:r>
      <w:r w:rsidR="00907780">
        <w:rPr>
          <w:rFonts w:ascii="Times New Roman" w:hAnsi="Times New Roman" w:cs="Times New Roman"/>
          <w:sz w:val="24"/>
          <w:szCs w:val="24"/>
        </w:rPr>
        <w:t xml:space="preserve"> </w:t>
      </w:r>
      <w:r w:rsidR="00365106" w:rsidRPr="00907780">
        <w:rPr>
          <w:rFonts w:ascii="Times New Roman" w:hAnsi="Times New Roman" w:cs="Times New Roman"/>
          <w:sz w:val="24"/>
          <w:szCs w:val="24"/>
        </w:rPr>
        <w:t>(</w:t>
      </w:r>
      <w:r w:rsidR="00D97569">
        <w:rPr>
          <w:rFonts w:ascii="Times New Roman" w:hAnsi="Times New Roman" w:cs="Times New Roman"/>
          <w:sz w:val="24"/>
          <w:szCs w:val="24"/>
        </w:rPr>
        <w:t>________________________</w:t>
      </w:r>
      <w:r w:rsidR="00365106" w:rsidRPr="0090778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365106" w:rsidRPr="00907780">
        <w:rPr>
          <w:rFonts w:ascii="Times New Roman" w:hAnsi="Times New Roman" w:cs="Times New Roman"/>
          <w:sz w:val="24"/>
          <w:szCs w:val="24"/>
        </w:rPr>
        <w:t>рубл</w:t>
      </w:r>
      <w:r w:rsidR="00907780">
        <w:rPr>
          <w:rFonts w:ascii="Times New Roman" w:hAnsi="Times New Roman" w:cs="Times New Roman"/>
          <w:sz w:val="24"/>
          <w:szCs w:val="24"/>
        </w:rPr>
        <w:t>ей</w:t>
      </w:r>
      <w:r w:rsidR="00217A86" w:rsidRPr="00907780">
        <w:rPr>
          <w:rFonts w:ascii="Times New Roman" w:hAnsi="Times New Roman" w:cs="Times New Roman"/>
          <w:sz w:val="24"/>
          <w:szCs w:val="24"/>
        </w:rPr>
        <w:t xml:space="preserve"> </w:t>
      </w:r>
      <w:r w:rsidR="001B355C">
        <w:rPr>
          <w:rFonts w:ascii="Times New Roman" w:hAnsi="Times New Roman" w:cs="Times New Roman"/>
          <w:sz w:val="24"/>
          <w:szCs w:val="24"/>
        </w:rPr>
        <w:t>00</w:t>
      </w:r>
      <w:r w:rsidR="00217A86" w:rsidRPr="00907780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907780">
        <w:rPr>
          <w:rFonts w:ascii="Times New Roman" w:hAnsi="Times New Roman" w:cs="Times New Roman"/>
          <w:sz w:val="24"/>
          <w:szCs w:val="24"/>
        </w:rPr>
        <w:t>.</w:t>
      </w:r>
      <w:r w:rsidR="00907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569" w:rsidRPr="00907780" w:rsidRDefault="00907780" w:rsidP="0012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1.3. </w:t>
      </w:r>
      <w:r w:rsidR="00311569" w:rsidRPr="00907780">
        <w:rPr>
          <w:rFonts w:ascii="Times New Roman" w:hAnsi="Times New Roman" w:cs="Times New Roman"/>
          <w:sz w:val="24"/>
          <w:szCs w:val="24"/>
        </w:rPr>
        <w:t>Задаток передается в обеспечение исполнения следующих обязательств:</w:t>
      </w:r>
    </w:p>
    <w:p w:rsidR="005C35D7" w:rsidRPr="00907780" w:rsidRDefault="005C35D7" w:rsidP="0012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>- обязательство заключить с продавцом договор купли – продажи имущества указанно</w:t>
      </w:r>
      <w:r w:rsidR="00365106" w:rsidRPr="00907780">
        <w:rPr>
          <w:rFonts w:ascii="Times New Roman" w:hAnsi="Times New Roman" w:cs="Times New Roman"/>
          <w:sz w:val="24"/>
          <w:szCs w:val="24"/>
        </w:rPr>
        <w:t xml:space="preserve">го в п.1.1 настоящего договора </w:t>
      </w:r>
      <w:r w:rsidRPr="00907780">
        <w:rPr>
          <w:rFonts w:ascii="Times New Roman" w:hAnsi="Times New Roman" w:cs="Times New Roman"/>
          <w:sz w:val="24"/>
          <w:szCs w:val="24"/>
        </w:rPr>
        <w:t xml:space="preserve"> в </w:t>
      </w:r>
      <w:r w:rsidR="00907780">
        <w:rPr>
          <w:rFonts w:ascii="Times New Roman" w:hAnsi="Times New Roman" w:cs="Times New Roman"/>
          <w:sz w:val="24"/>
          <w:szCs w:val="24"/>
        </w:rPr>
        <w:t>с</w:t>
      </w:r>
      <w:r w:rsidRPr="00907780">
        <w:rPr>
          <w:rFonts w:ascii="Times New Roman" w:hAnsi="Times New Roman" w:cs="Times New Roman"/>
          <w:sz w:val="24"/>
          <w:szCs w:val="24"/>
        </w:rPr>
        <w:t xml:space="preserve">лучае, если </w:t>
      </w:r>
      <w:r w:rsidR="00A17E11" w:rsidRPr="00907780">
        <w:rPr>
          <w:rFonts w:ascii="Times New Roman" w:hAnsi="Times New Roman" w:cs="Times New Roman"/>
          <w:b/>
          <w:bCs/>
          <w:sz w:val="24"/>
          <w:szCs w:val="24"/>
        </w:rPr>
        <w:t>«Претендент»</w:t>
      </w:r>
      <w:r w:rsidR="00365106"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7780">
        <w:rPr>
          <w:rFonts w:ascii="Times New Roman" w:hAnsi="Times New Roman" w:cs="Times New Roman"/>
          <w:sz w:val="24"/>
          <w:szCs w:val="24"/>
        </w:rPr>
        <w:t>окажется победителем торгов:</w:t>
      </w:r>
    </w:p>
    <w:p w:rsidR="005C35D7" w:rsidRPr="00907780" w:rsidRDefault="00365106" w:rsidP="0012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>- обязательства оплатить имущ</w:t>
      </w:r>
      <w:r w:rsidR="005C35D7" w:rsidRPr="00907780">
        <w:rPr>
          <w:rFonts w:ascii="Times New Roman" w:hAnsi="Times New Roman" w:cs="Times New Roman"/>
          <w:sz w:val="24"/>
          <w:szCs w:val="24"/>
        </w:rPr>
        <w:t>ество</w:t>
      </w:r>
      <w:r w:rsidRPr="00907780">
        <w:rPr>
          <w:rFonts w:ascii="Times New Roman" w:hAnsi="Times New Roman" w:cs="Times New Roman"/>
          <w:sz w:val="24"/>
          <w:szCs w:val="24"/>
        </w:rPr>
        <w:t>,</w:t>
      </w:r>
      <w:r w:rsidR="005C35D7" w:rsidRPr="00907780">
        <w:rPr>
          <w:rFonts w:ascii="Times New Roman" w:hAnsi="Times New Roman" w:cs="Times New Roman"/>
          <w:sz w:val="24"/>
          <w:szCs w:val="24"/>
        </w:rPr>
        <w:t xml:space="preserve"> приобретенное в ходе торгов в указанные сроки.</w:t>
      </w:r>
    </w:p>
    <w:p w:rsidR="001B355C" w:rsidRPr="00D97569" w:rsidRDefault="0017574A" w:rsidP="00D97569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97569">
        <w:rPr>
          <w:rFonts w:ascii="Times New Roman" w:hAnsi="Times New Roman" w:cs="Times New Roman"/>
          <w:sz w:val="24"/>
          <w:szCs w:val="24"/>
        </w:rPr>
        <w:t>1.4.С</w:t>
      </w:r>
      <w:r w:rsidR="00616BCD" w:rsidRPr="00D97569">
        <w:rPr>
          <w:rFonts w:ascii="Times New Roman" w:hAnsi="Times New Roman" w:cs="Times New Roman"/>
          <w:sz w:val="24"/>
          <w:szCs w:val="24"/>
        </w:rPr>
        <w:t xml:space="preserve">умма, определенная п.1.2. настоящего договора перечисляется </w:t>
      </w:r>
      <w:r w:rsidR="00A17E11" w:rsidRPr="00D97569">
        <w:rPr>
          <w:rFonts w:ascii="Times New Roman" w:hAnsi="Times New Roman" w:cs="Times New Roman"/>
          <w:b/>
          <w:bCs/>
          <w:sz w:val="24"/>
          <w:szCs w:val="24"/>
        </w:rPr>
        <w:t xml:space="preserve">«Претендент» </w:t>
      </w:r>
      <w:r w:rsidR="00616BCD" w:rsidRPr="00D97569">
        <w:rPr>
          <w:rFonts w:ascii="Times New Roman" w:hAnsi="Times New Roman" w:cs="Times New Roman"/>
          <w:sz w:val="24"/>
          <w:szCs w:val="24"/>
        </w:rPr>
        <w:t xml:space="preserve">на расчетный счет </w:t>
      </w:r>
      <w:r w:rsidR="00616BCD" w:rsidRPr="00D97569">
        <w:rPr>
          <w:rFonts w:ascii="Times New Roman" w:hAnsi="Times New Roman" w:cs="Times New Roman"/>
          <w:b/>
          <w:bCs/>
          <w:sz w:val="24"/>
          <w:szCs w:val="24"/>
        </w:rPr>
        <w:t>«Организатора торгов»</w:t>
      </w:r>
      <w:r w:rsidR="00365106" w:rsidRPr="00D9756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07780" w:rsidRPr="00D97569">
        <w:rPr>
          <w:rFonts w:ascii="Times New Roman" w:hAnsi="Times New Roman" w:cs="Times New Roman"/>
          <w:sz w:val="24"/>
          <w:szCs w:val="24"/>
        </w:rPr>
        <w:t xml:space="preserve"> </w:t>
      </w:r>
      <w:r w:rsidR="00D97569" w:rsidRPr="00D97569">
        <w:rPr>
          <w:rFonts w:ascii="Times New Roman" w:eastAsia="MS Mincho" w:hAnsi="Times New Roman" w:cs="Times New Roman"/>
          <w:sz w:val="24"/>
          <w:szCs w:val="24"/>
        </w:rPr>
        <w:t xml:space="preserve">№ </w:t>
      </w:r>
      <w:r w:rsidR="00D97569" w:rsidRPr="00D97569">
        <w:rPr>
          <w:rFonts w:ascii="Times New Roman" w:hAnsi="Times New Roman" w:cs="Times New Roman"/>
          <w:sz w:val="24"/>
          <w:szCs w:val="24"/>
        </w:rPr>
        <w:t xml:space="preserve">40702810701008204566 </w:t>
      </w:r>
      <w:r w:rsidR="00D97569" w:rsidRPr="00D97569">
        <w:rPr>
          <w:rFonts w:ascii="Times New Roman" w:eastAsia="MS Mincho" w:hAnsi="Times New Roman" w:cs="Times New Roman"/>
          <w:sz w:val="24"/>
          <w:szCs w:val="24"/>
        </w:rPr>
        <w:t xml:space="preserve">в Банке «Снежинский» ОАО, ИНН/КПП 7438017561/744901001, ОГРН 1074011870703, БИК 047501799, </w:t>
      </w:r>
      <w:proofErr w:type="gramStart"/>
      <w:r w:rsidR="00D97569" w:rsidRPr="00D97569">
        <w:rPr>
          <w:rFonts w:ascii="Times New Roman" w:eastAsia="MS Mincho" w:hAnsi="Times New Roman" w:cs="Times New Roman"/>
          <w:sz w:val="24"/>
          <w:szCs w:val="24"/>
        </w:rPr>
        <w:t>к</w:t>
      </w:r>
      <w:proofErr w:type="gramEnd"/>
      <w:r w:rsidR="00D97569" w:rsidRPr="00D97569">
        <w:rPr>
          <w:rFonts w:ascii="Times New Roman" w:eastAsia="MS Mincho" w:hAnsi="Times New Roman" w:cs="Times New Roman"/>
          <w:sz w:val="24"/>
          <w:szCs w:val="24"/>
        </w:rPr>
        <w:t>/с 30101810</w:t>
      </w:r>
      <w:r w:rsidR="00D97569">
        <w:rPr>
          <w:rFonts w:ascii="Times New Roman" w:eastAsia="MS Mincho" w:hAnsi="Times New Roman" w:cs="Times New Roman"/>
          <w:sz w:val="24"/>
          <w:szCs w:val="24"/>
        </w:rPr>
        <w:t>600000000799</w:t>
      </w:r>
      <w:r w:rsidR="00D97569">
        <w:rPr>
          <w:rFonts w:ascii="Times New Roman" w:hAnsi="Times New Roman" w:cs="Times New Roman"/>
          <w:snapToGrid w:val="0"/>
          <w:color w:val="000000"/>
          <w:sz w:val="24"/>
          <w:szCs w:val="24"/>
        </w:rPr>
        <w:t>, получатель – ООО «Технопром</w:t>
      </w:r>
      <w:r w:rsidR="001B355C" w:rsidRPr="00D97569">
        <w:rPr>
          <w:rFonts w:ascii="Times New Roman" w:hAnsi="Times New Roman" w:cs="Times New Roman"/>
          <w:snapToGrid w:val="0"/>
          <w:color w:val="000000"/>
          <w:sz w:val="24"/>
          <w:szCs w:val="24"/>
        </w:rPr>
        <w:t>»  в соответствии с договором о задатке.</w:t>
      </w:r>
    </w:p>
    <w:p w:rsidR="00616BCD" w:rsidRPr="00907780" w:rsidRDefault="00616BCD" w:rsidP="001237E1">
      <w:pPr>
        <w:pStyle w:val="a8"/>
        <w:spacing w:before="0" w:beforeAutospacing="0" w:after="0" w:afterAutospacing="0" w:line="276" w:lineRule="auto"/>
      </w:pPr>
      <w:r w:rsidRPr="00907780">
        <w:t xml:space="preserve"> </w:t>
      </w:r>
      <w:r w:rsidR="0017574A">
        <w:t xml:space="preserve">         1.5.</w:t>
      </w:r>
      <w:r w:rsidR="00DB686C" w:rsidRPr="00907780">
        <w:t xml:space="preserve">Денежные средства считаются внесенными с момента их зачисления на счет </w:t>
      </w:r>
      <w:r w:rsidR="00DB686C" w:rsidRPr="00907780">
        <w:rPr>
          <w:b/>
          <w:bCs/>
        </w:rPr>
        <w:t>«Организатора торгов»</w:t>
      </w:r>
      <w:r w:rsidR="00DB686C" w:rsidRPr="00907780">
        <w:t xml:space="preserve">. Документом, подтверждающим внесение задатка, является выписка со счета </w:t>
      </w:r>
      <w:r w:rsidR="00DB686C" w:rsidRPr="00907780">
        <w:rPr>
          <w:b/>
          <w:bCs/>
        </w:rPr>
        <w:t>«Организатора торгов»</w:t>
      </w:r>
      <w:r w:rsidR="00DB686C" w:rsidRPr="00907780">
        <w:t xml:space="preserve"> с указанием даты зачисления. Срок уплаты задатка -  не позднее даты и времени, указанного в объявлении о торгах, в случае нарушения сроков уплаты, подтвержденного документально, обязательства </w:t>
      </w:r>
      <w:r w:rsidR="00A17E11" w:rsidRPr="00907780">
        <w:rPr>
          <w:b/>
          <w:bCs/>
        </w:rPr>
        <w:t xml:space="preserve">«Претендента» </w:t>
      </w:r>
      <w:r w:rsidR="00DB686C" w:rsidRPr="00907780">
        <w:t xml:space="preserve">по внесению задатка считаются неисполненными, </w:t>
      </w:r>
      <w:r w:rsidR="00A17E11" w:rsidRPr="00907780">
        <w:rPr>
          <w:b/>
          <w:bCs/>
        </w:rPr>
        <w:t xml:space="preserve">«Претендент» </w:t>
      </w:r>
      <w:r w:rsidR="00DB686C" w:rsidRPr="00907780">
        <w:t xml:space="preserve">к участию в торгах не допускается. </w:t>
      </w:r>
    </w:p>
    <w:p w:rsidR="001237E1" w:rsidRPr="001237E1" w:rsidRDefault="001237E1" w:rsidP="001237E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B686C" w:rsidRPr="00907780" w:rsidRDefault="00DB686C" w:rsidP="001237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>2.Обязательства сторон</w:t>
      </w:r>
      <w:r w:rsidR="001237E1">
        <w:rPr>
          <w:rFonts w:ascii="Times New Roman" w:hAnsi="Times New Roman" w:cs="Times New Roman"/>
          <w:sz w:val="24"/>
          <w:szCs w:val="24"/>
        </w:rPr>
        <w:t>.</w:t>
      </w:r>
    </w:p>
    <w:p w:rsidR="005C35D7" w:rsidRPr="00907780" w:rsidRDefault="00DB686C" w:rsidP="001237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>2.1</w:t>
      </w:r>
      <w:r w:rsidR="00D45606" w:rsidRPr="00907780">
        <w:rPr>
          <w:rFonts w:ascii="Times New Roman" w:hAnsi="Times New Roman" w:cs="Times New Roman"/>
          <w:sz w:val="24"/>
          <w:szCs w:val="24"/>
        </w:rPr>
        <w:t xml:space="preserve"> </w:t>
      </w:r>
      <w:r w:rsidR="005C35D7" w:rsidRPr="00907780">
        <w:rPr>
          <w:rFonts w:ascii="Times New Roman" w:hAnsi="Times New Roman" w:cs="Times New Roman"/>
          <w:sz w:val="24"/>
          <w:szCs w:val="24"/>
        </w:rPr>
        <w:t xml:space="preserve"> В течение 5(пяти) рабочих дней</w:t>
      </w:r>
      <w:r w:rsidRPr="00907780">
        <w:rPr>
          <w:rFonts w:ascii="Times New Roman" w:hAnsi="Times New Roman" w:cs="Times New Roman"/>
          <w:sz w:val="24"/>
          <w:szCs w:val="24"/>
        </w:rPr>
        <w:t xml:space="preserve"> </w:t>
      </w:r>
      <w:r w:rsidR="005C35D7" w:rsidRPr="00907780">
        <w:rPr>
          <w:rFonts w:ascii="Times New Roman" w:hAnsi="Times New Roman" w:cs="Times New Roman"/>
          <w:sz w:val="24"/>
          <w:szCs w:val="24"/>
        </w:rPr>
        <w:t>сумма внесенного задатка возвращается</w:t>
      </w:r>
      <w:r w:rsidR="005C35D7"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E11" w:rsidRPr="00907780">
        <w:rPr>
          <w:rFonts w:ascii="Times New Roman" w:hAnsi="Times New Roman" w:cs="Times New Roman"/>
          <w:b/>
          <w:bCs/>
          <w:sz w:val="24"/>
          <w:szCs w:val="24"/>
        </w:rPr>
        <w:t>«Претенденту»</w:t>
      </w:r>
      <w:r w:rsidR="005C35D7" w:rsidRPr="00907780">
        <w:rPr>
          <w:rFonts w:ascii="Times New Roman" w:hAnsi="Times New Roman" w:cs="Times New Roman"/>
          <w:sz w:val="24"/>
          <w:szCs w:val="24"/>
        </w:rPr>
        <w:t>:</w:t>
      </w:r>
    </w:p>
    <w:p w:rsidR="00D45606" w:rsidRPr="00907780" w:rsidRDefault="005C35D7" w:rsidP="0012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>-</w:t>
      </w:r>
      <w:r w:rsidR="00DB686C" w:rsidRPr="00907780">
        <w:rPr>
          <w:rFonts w:ascii="Times New Roman" w:hAnsi="Times New Roman" w:cs="Times New Roman"/>
          <w:sz w:val="24"/>
          <w:szCs w:val="24"/>
        </w:rPr>
        <w:t xml:space="preserve"> </w:t>
      </w:r>
      <w:r w:rsidR="00D45606" w:rsidRPr="00907780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D45606" w:rsidRPr="00907780">
        <w:rPr>
          <w:rFonts w:ascii="Times New Roman" w:hAnsi="Times New Roman" w:cs="Times New Roman"/>
          <w:sz w:val="24"/>
          <w:szCs w:val="24"/>
        </w:rPr>
        <w:t>ставшему</w:t>
      </w:r>
      <w:proofErr w:type="gramEnd"/>
      <w:r w:rsidR="00D45606" w:rsidRPr="00907780">
        <w:rPr>
          <w:rFonts w:ascii="Times New Roman" w:hAnsi="Times New Roman" w:cs="Times New Roman"/>
          <w:sz w:val="24"/>
          <w:szCs w:val="24"/>
        </w:rPr>
        <w:t xml:space="preserve"> победителем торгов;</w:t>
      </w:r>
    </w:p>
    <w:p w:rsidR="00D45606" w:rsidRPr="00907780" w:rsidRDefault="00D45606" w:rsidP="0012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 xml:space="preserve">- признании торгов </w:t>
      </w:r>
      <w:proofErr w:type="gramStart"/>
      <w:r w:rsidRPr="00907780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907780">
        <w:rPr>
          <w:rFonts w:ascii="Times New Roman" w:hAnsi="Times New Roman" w:cs="Times New Roman"/>
          <w:sz w:val="24"/>
          <w:szCs w:val="24"/>
        </w:rPr>
        <w:t>;</w:t>
      </w:r>
    </w:p>
    <w:p w:rsidR="00D45606" w:rsidRPr="00907780" w:rsidRDefault="00D45606" w:rsidP="0012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>- принятия «</w:t>
      </w:r>
      <w:r w:rsidRPr="00907780">
        <w:rPr>
          <w:rFonts w:ascii="Times New Roman" w:hAnsi="Times New Roman" w:cs="Times New Roman"/>
          <w:b/>
          <w:bCs/>
          <w:sz w:val="24"/>
          <w:szCs w:val="24"/>
        </w:rPr>
        <w:t>Организатором торгов»</w:t>
      </w:r>
      <w:r w:rsidRPr="00907780"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BA4980" w:rsidRPr="00907780" w:rsidRDefault="00616BCD" w:rsidP="001237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>Возврат задатка производится  «</w:t>
      </w:r>
      <w:r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Организатором торгов» </w:t>
      </w:r>
      <w:r w:rsidRPr="00907780">
        <w:rPr>
          <w:rFonts w:ascii="Times New Roman" w:hAnsi="Times New Roman" w:cs="Times New Roman"/>
          <w:sz w:val="24"/>
          <w:szCs w:val="24"/>
        </w:rPr>
        <w:t xml:space="preserve">путем перечисления суммы задатка </w:t>
      </w:r>
      <w:r w:rsidR="00BA4980" w:rsidRPr="00907780">
        <w:rPr>
          <w:rFonts w:ascii="Times New Roman" w:hAnsi="Times New Roman" w:cs="Times New Roman"/>
          <w:sz w:val="24"/>
          <w:szCs w:val="24"/>
        </w:rPr>
        <w:t xml:space="preserve">на расчетный счет </w:t>
      </w:r>
      <w:r w:rsidR="00A17E11" w:rsidRPr="00907780">
        <w:rPr>
          <w:rFonts w:ascii="Times New Roman" w:hAnsi="Times New Roman" w:cs="Times New Roman"/>
          <w:b/>
          <w:bCs/>
          <w:sz w:val="24"/>
          <w:szCs w:val="24"/>
        </w:rPr>
        <w:t>«Претендент</w:t>
      </w:r>
      <w:r w:rsidR="00EB72A1" w:rsidRPr="0090778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A17E11" w:rsidRPr="0090778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A4980"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A4980" w:rsidRPr="00907780">
        <w:rPr>
          <w:rFonts w:ascii="Times New Roman" w:hAnsi="Times New Roman" w:cs="Times New Roman"/>
          <w:sz w:val="24"/>
          <w:szCs w:val="24"/>
        </w:rPr>
        <w:t xml:space="preserve">указанный в разделе  «Реквизиты и подписи сторон», настоящего договора. </w:t>
      </w:r>
      <w:r w:rsidR="00BA4980" w:rsidRPr="00907780">
        <w:rPr>
          <w:rFonts w:ascii="Times New Roman" w:hAnsi="Times New Roman" w:cs="Times New Roman"/>
          <w:b/>
          <w:bCs/>
          <w:sz w:val="24"/>
          <w:szCs w:val="24"/>
        </w:rPr>
        <w:t>«Организатор торгов</w:t>
      </w:r>
      <w:r w:rsidR="00BA4980" w:rsidRPr="00907780">
        <w:rPr>
          <w:rFonts w:ascii="Times New Roman" w:hAnsi="Times New Roman" w:cs="Times New Roman"/>
          <w:sz w:val="24"/>
          <w:szCs w:val="24"/>
        </w:rPr>
        <w:t xml:space="preserve">» считается надлежащим образом и в полном объеме выполнившим обязанность по возврату задатка, если </w:t>
      </w:r>
      <w:r w:rsidR="00A17E11"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«Претендент» </w:t>
      </w:r>
      <w:r w:rsidR="00BA4980" w:rsidRPr="00907780">
        <w:rPr>
          <w:rFonts w:ascii="Times New Roman" w:hAnsi="Times New Roman" w:cs="Times New Roman"/>
          <w:sz w:val="24"/>
          <w:szCs w:val="24"/>
        </w:rPr>
        <w:t xml:space="preserve">не известил или несвоевременно известил путем направления в адрес </w:t>
      </w:r>
      <w:r w:rsidR="00BA4980" w:rsidRPr="0090778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«Организатора торгов» </w:t>
      </w:r>
      <w:r w:rsidR="00BA4980" w:rsidRPr="00907780">
        <w:rPr>
          <w:rFonts w:ascii="Times New Roman" w:hAnsi="Times New Roman" w:cs="Times New Roman"/>
          <w:sz w:val="24"/>
          <w:szCs w:val="24"/>
        </w:rPr>
        <w:t>уведомления об изменении данных</w:t>
      </w:r>
      <w:r w:rsidR="00BA4980"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E11" w:rsidRPr="00907780">
        <w:rPr>
          <w:rFonts w:ascii="Times New Roman" w:hAnsi="Times New Roman" w:cs="Times New Roman"/>
          <w:b/>
          <w:bCs/>
          <w:sz w:val="24"/>
          <w:szCs w:val="24"/>
        </w:rPr>
        <w:t>«Претендента»</w:t>
      </w:r>
      <w:r w:rsidR="00A17E11" w:rsidRPr="00907780">
        <w:rPr>
          <w:rFonts w:ascii="Times New Roman" w:hAnsi="Times New Roman" w:cs="Times New Roman"/>
          <w:sz w:val="24"/>
          <w:szCs w:val="24"/>
        </w:rPr>
        <w:t xml:space="preserve"> </w:t>
      </w:r>
      <w:r w:rsidR="00BA4980" w:rsidRPr="00907780">
        <w:rPr>
          <w:rFonts w:ascii="Times New Roman" w:hAnsi="Times New Roman" w:cs="Times New Roman"/>
          <w:sz w:val="24"/>
          <w:szCs w:val="24"/>
        </w:rPr>
        <w:t>(реквизита, наименование, иное).</w:t>
      </w:r>
    </w:p>
    <w:p w:rsidR="00D45606" w:rsidRPr="00907780" w:rsidRDefault="00D45606" w:rsidP="001237E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780">
        <w:rPr>
          <w:rStyle w:val="apple-style-span"/>
          <w:rFonts w:ascii="Times New Roman" w:hAnsi="Times New Roman"/>
          <w:sz w:val="24"/>
          <w:szCs w:val="24"/>
        </w:rPr>
        <w:t>2.2. Задаток</w:t>
      </w:r>
      <w:r w:rsidR="00365106" w:rsidRPr="00907780">
        <w:rPr>
          <w:rStyle w:val="apple-style-span"/>
          <w:rFonts w:ascii="Times New Roman" w:hAnsi="Times New Roman"/>
          <w:sz w:val="24"/>
          <w:szCs w:val="24"/>
        </w:rPr>
        <w:t>,</w:t>
      </w:r>
      <w:r w:rsidRPr="00907780">
        <w:rPr>
          <w:rStyle w:val="apple-style-span"/>
          <w:rFonts w:ascii="Times New Roman" w:hAnsi="Times New Roman"/>
          <w:sz w:val="24"/>
          <w:szCs w:val="24"/>
        </w:rPr>
        <w:t xml:space="preserve"> внесенный победителем торгов – Покупателем – засчитывается в счет стоимости приобретаемого имущества.</w:t>
      </w:r>
    </w:p>
    <w:p w:rsidR="00D45606" w:rsidRPr="00907780" w:rsidRDefault="00616BCD" w:rsidP="001237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>2.3</w:t>
      </w:r>
      <w:r w:rsidR="00D45606" w:rsidRPr="00907780">
        <w:rPr>
          <w:rFonts w:ascii="Times New Roman" w:hAnsi="Times New Roman" w:cs="Times New Roman"/>
          <w:sz w:val="24"/>
          <w:szCs w:val="24"/>
        </w:rPr>
        <w:t>.</w:t>
      </w:r>
      <w:r w:rsidR="00AC5AC9"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E11" w:rsidRPr="00907780">
        <w:rPr>
          <w:rFonts w:ascii="Times New Roman" w:hAnsi="Times New Roman" w:cs="Times New Roman"/>
          <w:b/>
          <w:bCs/>
          <w:sz w:val="24"/>
          <w:szCs w:val="24"/>
        </w:rPr>
        <w:t>«Претендент»</w:t>
      </w:r>
      <w:r w:rsidR="00AC5AC9"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5AC9" w:rsidRPr="00907780">
        <w:rPr>
          <w:rFonts w:ascii="Times New Roman" w:hAnsi="Times New Roman" w:cs="Times New Roman"/>
          <w:sz w:val="24"/>
          <w:szCs w:val="24"/>
        </w:rPr>
        <w:t>обязуется заключить договор купли – продажи в случае, если он признан победителем торгов,</w:t>
      </w:r>
      <w:r w:rsidR="00AC5AC9"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5AC9" w:rsidRPr="00907780">
        <w:rPr>
          <w:rFonts w:ascii="Times New Roman" w:hAnsi="Times New Roman" w:cs="Times New Roman"/>
          <w:sz w:val="24"/>
          <w:szCs w:val="24"/>
        </w:rPr>
        <w:t xml:space="preserve"> </w:t>
      </w:r>
      <w:r w:rsidR="00D45606"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E11"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«Претендент» </w:t>
      </w:r>
      <w:r w:rsidR="00A17E11" w:rsidRPr="00907780">
        <w:rPr>
          <w:rFonts w:ascii="Times New Roman" w:hAnsi="Times New Roman" w:cs="Times New Roman"/>
          <w:bCs/>
          <w:sz w:val="24"/>
          <w:szCs w:val="24"/>
        </w:rPr>
        <w:t>ознакомлен</w:t>
      </w:r>
      <w:r w:rsidR="00A17E11"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5606" w:rsidRPr="00907780">
        <w:rPr>
          <w:rFonts w:ascii="Times New Roman" w:hAnsi="Times New Roman" w:cs="Times New Roman"/>
          <w:sz w:val="24"/>
          <w:szCs w:val="24"/>
        </w:rPr>
        <w:t>с проектом договора купли –</w:t>
      </w:r>
      <w:r w:rsidRPr="00907780">
        <w:rPr>
          <w:rFonts w:ascii="Times New Roman" w:hAnsi="Times New Roman" w:cs="Times New Roman"/>
          <w:sz w:val="24"/>
          <w:szCs w:val="24"/>
        </w:rPr>
        <w:t xml:space="preserve"> </w:t>
      </w:r>
      <w:r w:rsidR="00D45606" w:rsidRPr="00907780">
        <w:rPr>
          <w:rFonts w:ascii="Times New Roman" w:hAnsi="Times New Roman" w:cs="Times New Roman"/>
          <w:sz w:val="24"/>
          <w:szCs w:val="24"/>
        </w:rPr>
        <w:t xml:space="preserve">продажи и  сроками подписания договора купли </w:t>
      </w:r>
      <w:r w:rsidRPr="00907780">
        <w:rPr>
          <w:rFonts w:ascii="Times New Roman" w:hAnsi="Times New Roman" w:cs="Times New Roman"/>
          <w:sz w:val="24"/>
          <w:szCs w:val="24"/>
        </w:rPr>
        <w:t>–</w:t>
      </w:r>
      <w:r w:rsidR="00D45606" w:rsidRPr="00907780">
        <w:rPr>
          <w:rFonts w:ascii="Times New Roman" w:hAnsi="Times New Roman" w:cs="Times New Roman"/>
          <w:sz w:val="24"/>
          <w:szCs w:val="24"/>
        </w:rPr>
        <w:t xml:space="preserve"> п</w:t>
      </w:r>
      <w:r w:rsidRPr="00907780">
        <w:rPr>
          <w:rFonts w:ascii="Times New Roman" w:hAnsi="Times New Roman" w:cs="Times New Roman"/>
          <w:sz w:val="24"/>
          <w:szCs w:val="24"/>
        </w:rPr>
        <w:t>р</w:t>
      </w:r>
      <w:r w:rsidR="00D45606" w:rsidRPr="00907780">
        <w:rPr>
          <w:rFonts w:ascii="Times New Roman" w:hAnsi="Times New Roman" w:cs="Times New Roman"/>
          <w:sz w:val="24"/>
          <w:szCs w:val="24"/>
        </w:rPr>
        <w:t>одажи</w:t>
      </w:r>
      <w:r w:rsidRPr="00907780">
        <w:rPr>
          <w:rFonts w:ascii="Times New Roman" w:hAnsi="Times New Roman" w:cs="Times New Roman"/>
          <w:sz w:val="24"/>
          <w:szCs w:val="24"/>
        </w:rPr>
        <w:t xml:space="preserve"> и сроками оплаты, указанными в публикации. </w:t>
      </w:r>
    </w:p>
    <w:p w:rsidR="00DB686C" w:rsidRPr="00907780" w:rsidRDefault="00D45606" w:rsidP="0012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 xml:space="preserve"> </w:t>
      </w:r>
      <w:r w:rsidR="00EB72A1" w:rsidRPr="00907780">
        <w:rPr>
          <w:rFonts w:ascii="Times New Roman" w:hAnsi="Times New Roman" w:cs="Times New Roman"/>
          <w:sz w:val="24"/>
          <w:szCs w:val="24"/>
        </w:rPr>
        <w:tab/>
      </w:r>
      <w:r w:rsidR="00DB686C" w:rsidRPr="00907780">
        <w:rPr>
          <w:rFonts w:ascii="Times New Roman" w:hAnsi="Times New Roman" w:cs="Times New Roman"/>
          <w:sz w:val="24"/>
          <w:szCs w:val="24"/>
        </w:rPr>
        <w:t xml:space="preserve">Задаток, внесенный </w:t>
      </w:r>
      <w:r w:rsidR="00A17E11"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«Претендентом» </w:t>
      </w:r>
      <w:r w:rsidR="00DB686C" w:rsidRPr="00907780">
        <w:rPr>
          <w:rFonts w:ascii="Times New Roman" w:hAnsi="Times New Roman" w:cs="Times New Roman"/>
          <w:sz w:val="24"/>
          <w:szCs w:val="24"/>
        </w:rPr>
        <w:t>согласно п.1.1 настоящего Договора, не возвращается в случаях:</w:t>
      </w:r>
    </w:p>
    <w:p w:rsidR="00DB686C" w:rsidRPr="00907780" w:rsidRDefault="00DB686C" w:rsidP="0012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>- уклонения (отказа) победителя торгов от заключения в установленный срок договора купли – продажи имущества;</w:t>
      </w:r>
    </w:p>
    <w:p w:rsidR="00DB686C" w:rsidRPr="00907780" w:rsidRDefault="00DB686C" w:rsidP="0012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>- не оплаты победителем торгов приобретенного имущества в срок, указанный в подписанном победителем договоре купли - продажи.</w:t>
      </w:r>
    </w:p>
    <w:p w:rsidR="00EB72A1" w:rsidRPr="00907780" w:rsidRDefault="00EB72A1" w:rsidP="001237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4FDE" w:rsidRPr="00907780" w:rsidRDefault="00DB686C" w:rsidP="001237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>3. Заключительные положения</w:t>
      </w:r>
      <w:r w:rsidR="001237E1">
        <w:rPr>
          <w:rFonts w:ascii="Times New Roman" w:hAnsi="Times New Roman" w:cs="Times New Roman"/>
          <w:sz w:val="24"/>
          <w:szCs w:val="24"/>
        </w:rPr>
        <w:t>.</w:t>
      </w:r>
    </w:p>
    <w:p w:rsidR="00DB686C" w:rsidRPr="00907780" w:rsidRDefault="00DB686C" w:rsidP="001237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 xml:space="preserve">3.1 </w:t>
      </w:r>
      <w:r w:rsidR="00280FB9" w:rsidRPr="00907780">
        <w:rPr>
          <w:rFonts w:ascii="Times New Roman" w:hAnsi="Times New Roman" w:cs="Times New Roman"/>
          <w:sz w:val="24"/>
          <w:szCs w:val="24"/>
        </w:rPr>
        <w:t>Правоотношения сторон, вытекающие из настоящего договора, регулируются действующим гражданским законодательством Российской Федерации и федеральным законом «О несостоятельности (банкротстве)».</w:t>
      </w:r>
    </w:p>
    <w:p w:rsidR="00DB686C" w:rsidRPr="00907780" w:rsidRDefault="00DB686C" w:rsidP="001237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>3.2 Настоящий Договор вступает в силу</w:t>
      </w:r>
      <w:r w:rsidR="00AC5AC9" w:rsidRPr="00907780">
        <w:rPr>
          <w:rFonts w:ascii="Times New Roman" w:hAnsi="Times New Roman" w:cs="Times New Roman"/>
          <w:sz w:val="24"/>
          <w:szCs w:val="24"/>
        </w:rPr>
        <w:t xml:space="preserve"> и распространяется на отношения сторон</w:t>
      </w:r>
      <w:r w:rsidR="00280FB9" w:rsidRPr="00907780">
        <w:rPr>
          <w:rFonts w:ascii="Times New Roman" w:hAnsi="Times New Roman" w:cs="Times New Roman"/>
          <w:sz w:val="24"/>
          <w:szCs w:val="24"/>
        </w:rPr>
        <w:t xml:space="preserve">, возникшие </w:t>
      </w:r>
      <w:r w:rsidRPr="00907780">
        <w:rPr>
          <w:rFonts w:ascii="Times New Roman" w:hAnsi="Times New Roman" w:cs="Times New Roman"/>
          <w:sz w:val="24"/>
          <w:szCs w:val="24"/>
        </w:rPr>
        <w:t xml:space="preserve"> с момента </w:t>
      </w:r>
      <w:r w:rsidR="00280FB9" w:rsidRPr="00907780">
        <w:rPr>
          <w:rFonts w:ascii="Times New Roman" w:hAnsi="Times New Roman" w:cs="Times New Roman"/>
          <w:sz w:val="24"/>
          <w:szCs w:val="24"/>
        </w:rPr>
        <w:t xml:space="preserve">внесения </w:t>
      </w:r>
      <w:r w:rsidR="00A17E11"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«Претендентом» </w:t>
      </w:r>
      <w:r w:rsidR="00A17E11" w:rsidRPr="00907780">
        <w:rPr>
          <w:rFonts w:ascii="Times New Roman" w:hAnsi="Times New Roman" w:cs="Times New Roman"/>
          <w:bCs/>
          <w:sz w:val="24"/>
          <w:szCs w:val="24"/>
        </w:rPr>
        <w:t>пол</w:t>
      </w:r>
      <w:r w:rsidR="00280FB9" w:rsidRPr="00907780">
        <w:rPr>
          <w:rFonts w:ascii="Times New Roman" w:hAnsi="Times New Roman" w:cs="Times New Roman"/>
          <w:sz w:val="24"/>
          <w:szCs w:val="24"/>
        </w:rPr>
        <w:t>ной суммы задатка  в соответствии с п. 1.2. настоящего договора</w:t>
      </w:r>
      <w:r w:rsidRPr="00907780">
        <w:rPr>
          <w:rFonts w:ascii="Times New Roman" w:hAnsi="Times New Roman" w:cs="Times New Roman"/>
          <w:sz w:val="24"/>
          <w:szCs w:val="24"/>
        </w:rPr>
        <w:t xml:space="preserve"> и пре</w:t>
      </w:r>
      <w:r w:rsidR="00280FB9" w:rsidRPr="00907780">
        <w:rPr>
          <w:rFonts w:ascii="Times New Roman" w:hAnsi="Times New Roman" w:cs="Times New Roman"/>
          <w:sz w:val="24"/>
          <w:szCs w:val="24"/>
        </w:rPr>
        <w:t>кращает действие после полного исполнения</w:t>
      </w:r>
      <w:r w:rsidRPr="00907780">
        <w:rPr>
          <w:rFonts w:ascii="Times New Roman" w:hAnsi="Times New Roman" w:cs="Times New Roman"/>
          <w:sz w:val="24"/>
          <w:szCs w:val="24"/>
        </w:rPr>
        <w:t xml:space="preserve"> сторонами</w:t>
      </w:r>
      <w:r w:rsidR="00280FB9" w:rsidRPr="00907780">
        <w:rPr>
          <w:rFonts w:ascii="Times New Roman" w:hAnsi="Times New Roman" w:cs="Times New Roman"/>
          <w:sz w:val="24"/>
          <w:szCs w:val="24"/>
        </w:rPr>
        <w:t xml:space="preserve"> своих обязательств по договору.</w:t>
      </w:r>
    </w:p>
    <w:p w:rsidR="00DB686C" w:rsidRPr="00907780" w:rsidRDefault="00DB686C" w:rsidP="001237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>3.3</w:t>
      </w:r>
      <w:proofErr w:type="gramStart"/>
      <w:r w:rsidRPr="0090778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07780">
        <w:rPr>
          <w:rFonts w:ascii="Times New Roman" w:hAnsi="Times New Roman" w:cs="Times New Roman"/>
          <w:sz w:val="24"/>
          <w:szCs w:val="24"/>
        </w:rPr>
        <w:t>се возможные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суда, в установленном законом порядке.</w:t>
      </w:r>
      <w:r w:rsidR="00AC5AC9" w:rsidRPr="00907780">
        <w:rPr>
          <w:rFonts w:ascii="Times New Roman" w:hAnsi="Times New Roman" w:cs="Times New Roman"/>
          <w:sz w:val="24"/>
          <w:szCs w:val="24"/>
        </w:rPr>
        <w:t xml:space="preserve"> С соблюдением претензионного порядка, срок подачи и рассмотрения претензии 20</w:t>
      </w:r>
      <w:r w:rsidR="00A72383">
        <w:rPr>
          <w:rFonts w:ascii="Times New Roman" w:hAnsi="Times New Roman" w:cs="Times New Roman"/>
          <w:sz w:val="24"/>
          <w:szCs w:val="24"/>
        </w:rPr>
        <w:t xml:space="preserve"> </w:t>
      </w:r>
      <w:r w:rsidR="00AC5AC9" w:rsidRPr="00907780">
        <w:rPr>
          <w:rFonts w:ascii="Times New Roman" w:hAnsi="Times New Roman" w:cs="Times New Roman"/>
          <w:sz w:val="24"/>
          <w:szCs w:val="24"/>
        </w:rPr>
        <w:t>(двадцать) дней.</w:t>
      </w:r>
    </w:p>
    <w:p w:rsidR="00DB686C" w:rsidRPr="00907780" w:rsidRDefault="00DB686C" w:rsidP="001237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>3.4 Настоящий Договор составлен в двух имеющих одинаковую юридическую силу экземплярах, по одному для каждой из сторон.</w:t>
      </w:r>
    </w:p>
    <w:p w:rsidR="00CB2F9E" w:rsidRPr="00907780" w:rsidRDefault="00CB2F9E" w:rsidP="00014F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86C" w:rsidRPr="00907780" w:rsidRDefault="00DB686C" w:rsidP="00014F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>4. Реквизиты</w:t>
      </w:r>
      <w:r w:rsidR="00280FB9" w:rsidRPr="00907780">
        <w:rPr>
          <w:rFonts w:ascii="Times New Roman" w:hAnsi="Times New Roman" w:cs="Times New Roman"/>
          <w:sz w:val="24"/>
          <w:szCs w:val="24"/>
        </w:rPr>
        <w:t xml:space="preserve"> и подписи</w:t>
      </w:r>
      <w:r w:rsidRPr="00907780">
        <w:rPr>
          <w:rFonts w:ascii="Times New Roman" w:hAnsi="Times New Roman" w:cs="Times New Roman"/>
          <w:sz w:val="24"/>
          <w:szCs w:val="24"/>
        </w:rPr>
        <w:t xml:space="preserve"> сторон</w:t>
      </w:r>
      <w:r w:rsidR="001237E1">
        <w:rPr>
          <w:rFonts w:ascii="Times New Roman" w:hAnsi="Times New Roman" w:cs="Times New Roman"/>
          <w:sz w:val="24"/>
          <w:szCs w:val="24"/>
        </w:rPr>
        <w:t>.</w:t>
      </w:r>
    </w:p>
    <w:p w:rsidR="00014FDE" w:rsidRPr="00907780" w:rsidRDefault="00014FDE" w:rsidP="00014FDE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7B79" w:rsidRDefault="001237E1" w:rsidP="00CB7B79">
      <w:pPr>
        <w:pStyle w:val="a7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</w:t>
      </w:r>
      <w:r w:rsidR="00CB7B79" w:rsidRPr="001E02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B7B7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</w:t>
      </w:r>
    </w:p>
    <w:p w:rsidR="00CB7B79" w:rsidRPr="001E02A1" w:rsidRDefault="001237E1" w:rsidP="00CB7B79">
      <w:pPr>
        <w:pStyle w:val="a7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Претендент</w:t>
      </w:r>
      <w:r w:rsidR="00CB7B79" w:rsidRPr="001E02A1">
        <w:rPr>
          <w:rFonts w:ascii="Times New Roman" w:hAnsi="Times New Roman" w:cs="Times New Roman"/>
          <w:color w:val="000000"/>
          <w:sz w:val="24"/>
          <w:szCs w:val="24"/>
        </w:rPr>
        <w:t>:________________________</w:t>
      </w:r>
      <w:r w:rsidR="00CB7B79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CB7B79" w:rsidRPr="001E02A1" w:rsidRDefault="00CB7B79" w:rsidP="00CB7B79">
      <w:pPr>
        <w:pStyle w:val="a7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7B79" w:rsidRPr="001E02A1" w:rsidRDefault="00CB7B79" w:rsidP="00CB7B79">
      <w:pPr>
        <w:pStyle w:val="a7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2A1">
        <w:rPr>
          <w:rFonts w:ascii="Times New Roman" w:hAnsi="Times New Roman" w:cs="Times New Roman"/>
          <w:color w:val="000000"/>
          <w:sz w:val="24"/>
          <w:szCs w:val="24"/>
        </w:rPr>
        <w:t>Подписи сторон:</w:t>
      </w:r>
    </w:p>
    <w:p w:rsidR="00CB7B79" w:rsidRDefault="001237E1" w:rsidP="00CB7B79">
      <w:pPr>
        <w:pStyle w:val="a7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</w:t>
      </w:r>
      <w:r w:rsidR="00CB7B7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  Претендент</w:t>
      </w:r>
      <w:r w:rsidR="00CB7B79" w:rsidRPr="001E02A1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1237E1" w:rsidRPr="001237E1" w:rsidRDefault="001237E1" w:rsidP="00CB7B79">
      <w:pPr>
        <w:pStyle w:val="a7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237E1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</w:t>
      </w:r>
      <w:r w:rsidRPr="001237E1">
        <w:rPr>
          <w:rFonts w:ascii="Times New Roman" w:hAnsi="Times New Roman" w:cs="Times New Roman"/>
          <w:color w:val="000000"/>
          <w:sz w:val="16"/>
          <w:szCs w:val="16"/>
        </w:rPr>
        <w:t xml:space="preserve">   (подпись)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(подпись)</w:t>
      </w:r>
    </w:p>
    <w:p w:rsidR="00CB7B79" w:rsidRPr="001237E1" w:rsidRDefault="00CB7B79" w:rsidP="00CB7B79">
      <w:pPr>
        <w:pStyle w:val="a7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237E1">
        <w:rPr>
          <w:rFonts w:ascii="Times New Roman" w:hAnsi="Times New Roman" w:cs="Times New Roman"/>
          <w:color w:val="000000"/>
          <w:sz w:val="18"/>
          <w:szCs w:val="18"/>
        </w:rPr>
        <w:t>М.П.</w:t>
      </w:r>
      <w:r w:rsidRPr="001237E1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1237E1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1237E1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1237E1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1237E1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1237E1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1237E1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Pr="001237E1">
        <w:rPr>
          <w:rFonts w:ascii="Times New Roman" w:hAnsi="Times New Roman" w:cs="Times New Roman"/>
          <w:color w:val="000000"/>
          <w:sz w:val="18"/>
          <w:szCs w:val="18"/>
        </w:rPr>
        <w:t>М.П.</w:t>
      </w:r>
      <w:r w:rsidR="001237E1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1237E1">
        <w:rPr>
          <w:rFonts w:ascii="Times New Roman" w:hAnsi="Times New Roman" w:cs="Times New Roman"/>
          <w:color w:val="000000"/>
          <w:sz w:val="18"/>
          <w:szCs w:val="18"/>
        </w:rPr>
        <w:t xml:space="preserve"> (при наличии)</w:t>
      </w:r>
    </w:p>
    <w:p w:rsidR="00DB686C" w:rsidRPr="001237E1" w:rsidRDefault="00CB7B79" w:rsidP="00CB7B79">
      <w:pPr>
        <w:pStyle w:val="a7"/>
        <w:spacing w:line="240" w:lineRule="exac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37E1">
        <w:rPr>
          <w:rFonts w:ascii="Times New Roman" w:eastAsia="MS Mincho" w:hAnsi="Times New Roman" w:cs="Times New Roman"/>
          <w:sz w:val="18"/>
          <w:szCs w:val="18"/>
        </w:rPr>
        <w:t xml:space="preserve"> </w:t>
      </w:r>
    </w:p>
    <w:sectPr w:rsidR="00DB686C" w:rsidRPr="001237E1" w:rsidSect="001237E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85"/>
    <w:rsid w:val="00014FDE"/>
    <w:rsid w:val="000760ED"/>
    <w:rsid w:val="000A5381"/>
    <w:rsid w:val="001237E1"/>
    <w:rsid w:val="00151526"/>
    <w:rsid w:val="0017574A"/>
    <w:rsid w:val="001B355C"/>
    <w:rsid w:val="00214985"/>
    <w:rsid w:val="00217A86"/>
    <w:rsid w:val="002660C8"/>
    <w:rsid w:val="00280FB9"/>
    <w:rsid w:val="002D4094"/>
    <w:rsid w:val="00305504"/>
    <w:rsid w:val="00311569"/>
    <w:rsid w:val="00314A3B"/>
    <w:rsid w:val="003342B7"/>
    <w:rsid w:val="00365106"/>
    <w:rsid w:val="0045274F"/>
    <w:rsid w:val="00491376"/>
    <w:rsid w:val="004E6985"/>
    <w:rsid w:val="00562917"/>
    <w:rsid w:val="005C35D7"/>
    <w:rsid w:val="005C37E4"/>
    <w:rsid w:val="00616BCD"/>
    <w:rsid w:val="006F0F6D"/>
    <w:rsid w:val="00703F94"/>
    <w:rsid w:val="00772C83"/>
    <w:rsid w:val="007E5B57"/>
    <w:rsid w:val="00803FA3"/>
    <w:rsid w:val="00831E0D"/>
    <w:rsid w:val="00885A2A"/>
    <w:rsid w:val="008A0A3F"/>
    <w:rsid w:val="00907780"/>
    <w:rsid w:val="00962AFD"/>
    <w:rsid w:val="00983A4A"/>
    <w:rsid w:val="009B3514"/>
    <w:rsid w:val="00A17E11"/>
    <w:rsid w:val="00A505F8"/>
    <w:rsid w:val="00A72383"/>
    <w:rsid w:val="00AC5AC9"/>
    <w:rsid w:val="00B15265"/>
    <w:rsid w:val="00BA4980"/>
    <w:rsid w:val="00BB7EBC"/>
    <w:rsid w:val="00BC3684"/>
    <w:rsid w:val="00C7567E"/>
    <w:rsid w:val="00C96CEB"/>
    <w:rsid w:val="00CB2F9E"/>
    <w:rsid w:val="00CB7B79"/>
    <w:rsid w:val="00CF0CCA"/>
    <w:rsid w:val="00D45606"/>
    <w:rsid w:val="00D61A8F"/>
    <w:rsid w:val="00D64137"/>
    <w:rsid w:val="00D97569"/>
    <w:rsid w:val="00DB686C"/>
    <w:rsid w:val="00DD1177"/>
    <w:rsid w:val="00E0296E"/>
    <w:rsid w:val="00E32D05"/>
    <w:rsid w:val="00EB72A1"/>
    <w:rsid w:val="00F8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703F9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rsid w:val="00B15265"/>
    <w:pPr>
      <w:ind w:left="720"/>
    </w:pPr>
  </w:style>
  <w:style w:type="character" w:customStyle="1" w:styleId="apple-style-span">
    <w:name w:val="apple-style-span"/>
    <w:basedOn w:val="a0"/>
    <w:uiPriority w:val="99"/>
    <w:rsid w:val="00D45606"/>
    <w:rPr>
      <w:rFonts w:cs="Times New Roman"/>
    </w:rPr>
  </w:style>
  <w:style w:type="paragraph" w:styleId="a4">
    <w:name w:val="List Paragraph"/>
    <w:basedOn w:val="a"/>
    <w:uiPriority w:val="99"/>
    <w:qFormat/>
    <w:rsid w:val="00014FDE"/>
    <w:pPr>
      <w:ind w:left="720"/>
    </w:pPr>
  </w:style>
  <w:style w:type="character" w:styleId="a5">
    <w:name w:val="Hyperlink"/>
    <w:basedOn w:val="a0"/>
    <w:uiPriority w:val="99"/>
    <w:unhideWhenUsed/>
    <w:rsid w:val="00365106"/>
    <w:rPr>
      <w:rFonts w:cs="Times New Roman"/>
      <w:color w:val="0000FF"/>
      <w:u w:val="single"/>
    </w:rPr>
  </w:style>
  <w:style w:type="character" w:customStyle="1" w:styleId="a6">
    <w:name w:val="Текст Знак"/>
    <w:link w:val="a7"/>
    <w:locked/>
    <w:rsid w:val="001B355C"/>
    <w:rPr>
      <w:rFonts w:ascii="Courier New" w:hAnsi="Courier New" w:cs="Courier New"/>
    </w:rPr>
  </w:style>
  <w:style w:type="paragraph" w:styleId="a7">
    <w:name w:val="Plain Text"/>
    <w:basedOn w:val="a"/>
    <w:link w:val="a6"/>
    <w:rsid w:val="001B355C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">
    <w:name w:val="Текст Знак1"/>
    <w:basedOn w:val="a0"/>
    <w:uiPriority w:val="99"/>
    <w:semiHidden/>
    <w:rsid w:val="001B355C"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"/>
    <w:uiPriority w:val="99"/>
    <w:unhideWhenUsed/>
    <w:rsid w:val="001B355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B7B79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B7B7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703F9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rsid w:val="00B15265"/>
    <w:pPr>
      <w:ind w:left="720"/>
    </w:pPr>
  </w:style>
  <w:style w:type="character" w:customStyle="1" w:styleId="apple-style-span">
    <w:name w:val="apple-style-span"/>
    <w:basedOn w:val="a0"/>
    <w:uiPriority w:val="99"/>
    <w:rsid w:val="00D45606"/>
    <w:rPr>
      <w:rFonts w:cs="Times New Roman"/>
    </w:rPr>
  </w:style>
  <w:style w:type="paragraph" w:styleId="a4">
    <w:name w:val="List Paragraph"/>
    <w:basedOn w:val="a"/>
    <w:uiPriority w:val="99"/>
    <w:qFormat/>
    <w:rsid w:val="00014FDE"/>
    <w:pPr>
      <w:ind w:left="720"/>
    </w:pPr>
  </w:style>
  <w:style w:type="character" w:styleId="a5">
    <w:name w:val="Hyperlink"/>
    <w:basedOn w:val="a0"/>
    <w:uiPriority w:val="99"/>
    <w:unhideWhenUsed/>
    <w:rsid w:val="00365106"/>
    <w:rPr>
      <w:rFonts w:cs="Times New Roman"/>
      <w:color w:val="0000FF"/>
      <w:u w:val="single"/>
    </w:rPr>
  </w:style>
  <w:style w:type="character" w:customStyle="1" w:styleId="a6">
    <w:name w:val="Текст Знак"/>
    <w:link w:val="a7"/>
    <w:locked/>
    <w:rsid w:val="001B355C"/>
    <w:rPr>
      <w:rFonts w:ascii="Courier New" w:hAnsi="Courier New" w:cs="Courier New"/>
    </w:rPr>
  </w:style>
  <w:style w:type="paragraph" w:styleId="a7">
    <w:name w:val="Plain Text"/>
    <w:basedOn w:val="a"/>
    <w:link w:val="a6"/>
    <w:rsid w:val="001B355C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">
    <w:name w:val="Текст Знак1"/>
    <w:basedOn w:val="a0"/>
    <w:uiPriority w:val="99"/>
    <w:semiHidden/>
    <w:rsid w:val="001B355C"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"/>
    <w:uiPriority w:val="99"/>
    <w:unhideWhenUsed/>
    <w:rsid w:val="001B355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B7B79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B7B7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4742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задатка №</vt:lpstr>
    </vt:vector>
  </TitlesOfParts>
  <Company>ВИП-СТРОЙ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 №</dc:title>
  <dc:creator>Павел</dc:creator>
  <cp:lastModifiedBy>Пользователь Windows</cp:lastModifiedBy>
  <cp:revision>2</cp:revision>
  <cp:lastPrinted>2010-07-09T04:08:00Z</cp:lastPrinted>
  <dcterms:created xsi:type="dcterms:W3CDTF">2016-01-25T04:42:00Z</dcterms:created>
  <dcterms:modified xsi:type="dcterms:W3CDTF">2016-01-25T04:42:00Z</dcterms:modified>
</cp:coreProperties>
</file>