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FA2BA6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A2BA6">
        <w:rPr>
          <w:rFonts w:ascii="Times New Roman" w:hAnsi="Times New Roman"/>
          <w:b/>
        </w:rPr>
        <w:t>Общество с ограниченной ответственностью «</w:t>
      </w:r>
      <w:r w:rsidR="00B45596">
        <w:rPr>
          <w:rFonts w:ascii="Times New Roman" w:hAnsi="Times New Roman"/>
          <w:b/>
        </w:rPr>
        <w:t>Вяземский электротехнический завод – энергетические системы</w:t>
      </w:r>
      <w:r w:rsidRPr="00FA2BA6">
        <w:rPr>
          <w:rFonts w:ascii="Times New Roman" w:hAnsi="Times New Roman"/>
          <w:b/>
        </w:rPr>
        <w:t>»</w:t>
      </w:r>
      <w:r w:rsidRPr="00FA2BA6">
        <w:rPr>
          <w:rFonts w:ascii="Times New Roman" w:hAnsi="Times New Roman"/>
        </w:rPr>
        <w:t xml:space="preserve"> в лице конкурсного управляющий </w:t>
      </w:r>
      <w:r w:rsidR="00B45596">
        <w:rPr>
          <w:rFonts w:ascii="Times New Roman" w:hAnsi="Times New Roman"/>
        </w:rPr>
        <w:t>Гвоздевой Александры Николаевны</w:t>
      </w:r>
      <w:r w:rsidRPr="00FA2BA6">
        <w:rPr>
          <w:rFonts w:ascii="Times New Roman" w:hAnsi="Times New Roman"/>
        </w:rPr>
        <w:t>,</w:t>
      </w:r>
      <w:r w:rsidR="00B450FB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>действующего</w:t>
      </w:r>
      <w:r w:rsidRPr="00FA2BA6">
        <w:rPr>
          <w:rFonts w:ascii="Times New Roman" w:eastAsia="MS Mincho" w:hAnsi="Times New Roman"/>
        </w:rPr>
        <w:t xml:space="preserve"> на основании решения</w:t>
      </w:r>
      <w:r w:rsidRPr="00FA2BA6">
        <w:rPr>
          <w:rFonts w:ascii="Times New Roman" w:hAnsi="Times New Roman"/>
        </w:rPr>
        <w:t xml:space="preserve"> Арбитражного суда </w:t>
      </w:r>
      <w:r w:rsidR="00B45596">
        <w:rPr>
          <w:rFonts w:ascii="Times New Roman" w:hAnsi="Times New Roman"/>
        </w:rPr>
        <w:t xml:space="preserve">Смоленской области </w:t>
      </w:r>
      <w:r w:rsidRPr="00FA2BA6">
        <w:rPr>
          <w:rFonts w:ascii="Times New Roman" w:hAnsi="Times New Roman"/>
        </w:rPr>
        <w:t xml:space="preserve"> по делу №</w:t>
      </w:r>
      <w:r w:rsidR="00B45596">
        <w:rPr>
          <w:rFonts w:ascii="Times New Roman" w:hAnsi="Times New Roman"/>
        </w:rPr>
        <w:t>А62-3983/2013</w:t>
      </w:r>
      <w:r w:rsidRPr="00FA2BA6">
        <w:rPr>
          <w:rFonts w:ascii="Times New Roman" w:hAnsi="Times New Roman"/>
        </w:rPr>
        <w:t xml:space="preserve"> от </w:t>
      </w:r>
      <w:r w:rsidR="00B45596">
        <w:rPr>
          <w:rFonts w:ascii="Times New Roman" w:hAnsi="Times New Roman"/>
        </w:rPr>
        <w:t xml:space="preserve">06.09.2013 </w:t>
      </w:r>
      <w:r w:rsidRPr="00FA2BA6">
        <w:rPr>
          <w:rFonts w:ascii="Times New Roman" w:hAnsi="Times New Roman"/>
        </w:rPr>
        <w:t xml:space="preserve"> и </w:t>
      </w:r>
      <w:r w:rsidR="003375AE">
        <w:rPr>
          <w:rFonts w:ascii="Times New Roman" w:hAnsi="Times New Roman"/>
        </w:rPr>
        <w:t>Положения №2 о порядке</w:t>
      </w:r>
      <w:r w:rsidR="00591524" w:rsidRPr="00FA2BA6">
        <w:rPr>
          <w:rFonts w:ascii="Times New Roman" w:hAnsi="Times New Roman"/>
        </w:rPr>
        <w:t xml:space="preserve"> </w:t>
      </w:r>
      <w:r w:rsidR="003375AE">
        <w:rPr>
          <w:rFonts w:ascii="Times New Roman" w:hAnsi="Times New Roman"/>
        </w:rPr>
        <w:t>и условиях</w:t>
      </w:r>
      <w:r w:rsidRPr="00FA2BA6">
        <w:rPr>
          <w:rFonts w:ascii="Times New Roman" w:hAnsi="Times New Roman"/>
        </w:rPr>
        <w:t xml:space="preserve"> </w:t>
      </w:r>
      <w:r w:rsidR="00591524" w:rsidRPr="00FA2BA6">
        <w:rPr>
          <w:rFonts w:ascii="Times New Roman" w:hAnsi="Times New Roman"/>
        </w:rPr>
        <w:t>продажи имущества ООО «</w:t>
      </w:r>
      <w:r w:rsidR="00B45596">
        <w:rPr>
          <w:rFonts w:ascii="Times New Roman" w:hAnsi="Times New Roman"/>
        </w:rPr>
        <w:t>Вяземский электротехнический завод – энергетические системы</w:t>
      </w:r>
      <w:r w:rsidR="00591524" w:rsidRPr="00FA2BA6">
        <w:rPr>
          <w:rFonts w:ascii="Times New Roman" w:hAnsi="Times New Roman"/>
        </w:rPr>
        <w:t xml:space="preserve">», </w:t>
      </w:r>
      <w:r w:rsidR="00D876E0" w:rsidRPr="00FA2BA6">
        <w:rPr>
          <w:rFonts w:ascii="Times New Roman" w:hAnsi="Times New Roman"/>
        </w:rPr>
        <w:t>именуемый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  <w:proofErr w:type="gramEnd"/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 ___ на основании 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:rsidR="00A22495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продает, а Покупатель приобретает в собственность имущество должника – ООО «</w:t>
      </w:r>
      <w:r w:rsidR="00B45596">
        <w:rPr>
          <w:rFonts w:ascii="Times New Roman" w:hAnsi="Times New Roman"/>
        </w:rPr>
        <w:t>Вяземский электротехнический завод – энергетические системы</w:t>
      </w:r>
      <w:r>
        <w:rPr>
          <w:rFonts w:ascii="Times New Roman" w:hAnsi="Times New Roman"/>
        </w:rPr>
        <w:t>» (по тексту – «Должник»), а именно: 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 тексту – «Имущество»).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заключается с победителем</w:t>
      </w:r>
      <w:r w:rsidR="002F162F">
        <w:rPr>
          <w:rFonts w:ascii="Times New Roman" w:hAnsi="Times New Roman"/>
        </w:rPr>
        <w:t xml:space="preserve"> открытых торгов</w:t>
      </w:r>
      <w:bookmarkStart w:id="0" w:name="_GoBack"/>
      <w:bookmarkEnd w:id="0"/>
      <w:r w:rsidR="00B450FB">
        <w:rPr>
          <w:rFonts w:ascii="Times New Roman" w:hAnsi="Times New Roman"/>
        </w:rPr>
        <w:t xml:space="preserve"> </w:t>
      </w:r>
      <w:r w:rsidR="002F162F">
        <w:rPr>
          <w:rFonts w:ascii="Times New Roman" w:hAnsi="Times New Roman"/>
        </w:rPr>
        <w:t>в форме публичного предложения</w:t>
      </w:r>
      <w:r>
        <w:rPr>
          <w:rFonts w:ascii="Times New Roman" w:hAnsi="Times New Roman"/>
        </w:rPr>
        <w:t xml:space="preserve"> </w:t>
      </w:r>
      <w:r w:rsidR="002F162F">
        <w:rPr>
          <w:rFonts w:ascii="Times New Roman" w:hAnsi="Times New Roman"/>
        </w:rPr>
        <w:t>по продаже имущества должника</w:t>
      </w:r>
      <w:r>
        <w:rPr>
          <w:rFonts w:ascii="Times New Roman" w:hAnsi="Times New Roman"/>
        </w:rPr>
        <w:t>, состоявшихся «__» ________ 20</w:t>
      </w:r>
      <w:r w:rsidR="006642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  <w:r w:rsidR="00FA2BA6">
        <w:rPr>
          <w:rFonts w:ascii="Times New Roman" w:hAnsi="Times New Roman"/>
        </w:rPr>
        <w:t>(объявление в газете «Коммерсантъ» от _______ г., объявление в газете «</w:t>
      </w:r>
      <w:r w:rsidR="00B45596">
        <w:rPr>
          <w:rFonts w:ascii="Times New Roman" w:hAnsi="Times New Roman"/>
        </w:rPr>
        <w:t>Авось-ка</w:t>
      </w:r>
      <w:r w:rsidR="00FA2BA6">
        <w:rPr>
          <w:rFonts w:ascii="Times New Roman" w:hAnsi="Times New Roman"/>
        </w:rPr>
        <w:t>»</w:t>
      </w:r>
      <w:r w:rsidR="00B45596">
        <w:rPr>
          <w:rFonts w:ascii="Times New Roman" w:hAnsi="Times New Roman"/>
        </w:rPr>
        <w:t xml:space="preserve"> (</w:t>
      </w:r>
      <w:proofErr w:type="spellStart"/>
      <w:r w:rsidR="00B45596">
        <w:rPr>
          <w:rFonts w:ascii="Times New Roman" w:hAnsi="Times New Roman"/>
        </w:rPr>
        <w:t>г</w:t>
      </w:r>
      <w:proofErr w:type="gramStart"/>
      <w:r w:rsidR="00B45596">
        <w:rPr>
          <w:rFonts w:ascii="Times New Roman" w:hAnsi="Times New Roman"/>
        </w:rPr>
        <w:t>.В</w:t>
      </w:r>
      <w:proofErr w:type="gramEnd"/>
      <w:r w:rsidR="00B45596">
        <w:rPr>
          <w:rFonts w:ascii="Times New Roman" w:hAnsi="Times New Roman"/>
        </w:rPr>
        <w:t>язьма</w:t>
      </w:r>
      <w:proofErr w:type="spellEnd"/>
      <w:r w:rsidR="00B45596">
        <w:rPr>
          <w:rFonts w:ascii="Times New Roman" w:hAnsi="Times New Roman"/>
        </w:rPr>
        <w:t>)</w:t>
      </w:r>
      <w:r w:rsidR="00FA2BA6">
        <w:rPr>
          <w:rFonts w:ascii="Times New Roman" w:hAnsi="Times New Roman"/>
        </w:rPr>
        <w:t xml:space="preserve"> от ________ г., сообщение в ЕФРСБ от ________ г.)</w:t>
      </w:r>
    </w:p>
    <w:p w:rsidR="0050634F" w:rsidRDefault="0050634F" w:rsidP="000113B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отчуждение Имущества, указанного в п. 1.1. настоящего договора, предоставлено конкурсному управляющему Должника на основании Положения</w:t>
      </w:r>
      <w:r w:rsidR="003375AE">
        <w:rPr>
          <w:rFonts w:ascii="Times New Roman" w:hAnsi="Times New Roman"/>
        </w:rPr>
        <w:t xml:space="preserve"> №2</w:t>
      </w:r>
      <w:r>
        <w:rPr>
          <w:rFonts w:ascii="Times New Roman" w:hAnsi="Times New Roman"/>
        </w:rPr>
        <w:t xml:space="preserve"> о порядке</w:t>
      </w:r>
      <w:r w:rsidR="00FA2BA6">
        <w:rPr>
          <w:rFonts w:ascii="Times New Roman" w:hAnsi="Times New Roman"/>
        </w:rPr>
        <w:t xml:space="preserve"> и условиях</w:t>
      </w:r>
      <w:r>
        <w:rPr>
          <w:rFonts w:ascii="Times New Roman" w:hAnsi="Times New Roman"/>
        </w:rPr>
        <w:t xml:space="preserve"> продажи </w:t>
      </w:r>
      <w:r w:rsidR="000908FB" w:rsidRPr="000113BD">
        <w:rPr>
          <w:rFonts w:ascii="Times New Roman" w:hAnsi="Times New Roman"/>
        </w:rPr>
        <w:t>имуществ</w:t>
      </w:r>
      <w:proofErr w:type="gramStart"/>
      <w:r w:rsidR="000908FB" w:rsidRPr="000113BD">
        <w:rPr>
          <w:rFonts w:ascii="Times New Roman" w:hAnsi="Times New Roman"/>
        </w:rPr>
        <w:t xml:space="preserve">а </w:t>
      </w:r>
      <w:r w:rsidR="000113BD" w:rsidRPr="000113BD">
        <w:rPr>
          <w:rFonts w:ascii="Times New Roman" w:hAnsi="Times New Roman"/>
        </w:rPr>
        <w:t>ООО</w:t>
      </w:r>
      <w:proofErr w:type="gramEnd"/>
      <w:r w:rsidR="000113BD" w:rsidRPr="000113BD">
        <w:rPr>
          <w:rFonts w:ascii="Times New Roman" w:hAnsi="Times New Roman"/>
        </w:rPr>
        <w:t xml:space="preserve"> «Вяземский электротехнический завод – энергетические системы»</w:t>
      </w:r>
    </w:p>
    <w:p w:rsidR="00E709FB" w:rsidRDefault="00E709FB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 </w:t>
      </w:r>
      <w:r w:rsidRPr="00E709FB">
        <w:rPr>
          <w:rFonts w:ascii="Times New Roman" w:hAnsi="Times New Roman"/>
        </w:rPr>
        <w:t xml:space="preserve">обеспечивать надлежащее содержание и использование </w:t>
      </w:r>
      <w:r>
        <w:rPr>
          <w:rFonts w:ascii="Times New Roman" w:hAnsi="Times New Roman"/>
        </w:rPr>
        <w:t>Имущества в соответствии с его</w:t>
      </w:r>
      <w:r w:rsidRPr="00E709FB">
        <w:rPr>
          <w:rFonts w:ascii="Times New Roman" w:hAnsi="Times New Roman"/>
        </w:rPr>
        <w:t xml:space="preserve"> целевым назначением, а также выполнение иных устанавливаемых в соответствии с законодательством РФ обязательст</w:t>
      </w:r>
      <w:r>
        <w:rPr>
          <w:rFonts w:ascii="Times New Roman" w:hAnsi="Times New Roman"/>
        </w:rPr>
        <w:t>в.</w:t>
      </w:r>
    </w:p>
    <w:p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:rsidR="0050634F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составляет</w:t>
      </w:r>
      <w:proofErr w:type="gramStart"/>
      <w:r>
        <w:rPr>
          <w:rFonts w:ascii="Times New Roman" w:hAnsi="Times New Roman"/>
        </w:rPr>
        <w:t xml:space="preserve"> ____________ (___________________________) </w:t>
      </w:r>
      <w:proofErr w:type="gramEnd"/>
      <w:r>
        <w:rPr>
          <w:rFonts w:ascii="Times New Roman" w:hAnsi="Times New Roman"/>
        </w:rPr>
        <w:t>руб. __ коп., в том числе НДС 18% ____________ (___________________________) руб. __ коп.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 задатка в сумме</w:t>
      </w:r>
      <w:proofErr w:type="gramStart"/>
      <w:r>
        <w:rPr>
          <w:rFonts w:ascii="Times New Roman" w:hAnsi="Times New Roman"/>
        </w:rPr>
        <w:t xml:space="preserve"> _____________ (____________________________) </w:t>
      </w:r>
      <w:proofErr w:type="gramEnd"/>
      <w:r>
        <w:rPr>
          <w:rFonts w:ascii="Times New Roman" w:hAnsi="Times New Roman"/>
        </w:rPr>
        <w:t>руб. __коп., внесенный Покупателем, засчитывается в счет оплаты Имущества.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обязуется оплатить Продавцу оставшуюся сумму в размере ____________</w:t>
      </w:r>
    </w:p>
    <w:p w:rsidR="00976D60" w:rsidRDefault="00976D60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(_____________________) руб. __ </w:t>
      </w:r>
      <w:proofErr w:type="spellStart"/>
      <w:r>
        <w:rPr>
          <w:rFonts w:ascii="Times New Roman" w:hAnsi="Times New Roman"/>
        </w:rPr>
        <w:t>коп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</w:t>
      </w:r>
      <w:r w:rsidR="000908FB">
        <w:rPr>
          <w:rFonts w:ascii="Times New Roman" w:hAnsi="Times New Roman"/>
        </w:rPr>
        <w:t>расчетный</w:t>
      </w:r>
      <w:r>
        <w:rPr>
          <w:rFonts w:ascii="Times New Roman" w:hAnsi="Times New Roman"/>
        </w:rPr>
        <w:t xml:space="preserve"> банковский счет </w:t>
      </w:r>
      <w:proofErr w:type="spellStart"/>
      <w:r>
        <w:rPr>
          <w:rFonts w:ascii="Times New Roman" w:hAnsi="Times New Roman"/>
        </w:rPr>
        <w:t>Должникане</w:t>
      </w:r>
      <w:proofErr w:type="spellEnd"/>
      <w:r>
        <w:rPr>
          <w:rFonts w:ascii="Times New Roman" w:hAnsi="Times New Roman"/>
        </w:rPr>
        <w:t xml:space="preserve"> позднее 30 (тридцати) дней с момента подписания настоящего договора.</w:t>
      </w:r>
    </w:p>
    <w:p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 xml:space="preserve">расходы по </w:t>
      </w:r>
      <w:r>
        <w:rPr>
          <w:rFonts w:ascii="Times New Roman" w:hAnsi="Times New Roman"/>
        </w:rPr>
        <w:t>государственной регистрац</w:t>
      </w:r>
      <w:r w:rsidR="00B83B6E">
        <w:rPr>
          <w:rFonts w:ascii="Times New Roman" w:hAnsi="Times New Roman"/>
        </w:rPr>
        <w:t>ии настоящего договора и перехода права собственности на Имущество несет Покупатель</w:t>
      </w:r>
    </w:p>
    <w:p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:rsidR="00B45596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 в течение не более чем 30 (тридцати) дней с момента подписания договора купли-продажи совершить полную оплату по договору купли-продажи. </w:t>
      </w:r>
    </w:p>
    <w:p w:rsidR="005D101E" w:rsidRDefault="005D101E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не несет ответственности за недостоверность сведений, представленных ему Покупателем, в том числе сведений, вошедших в настоящий договор и акт приема-передачи Имущества.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возврату не подлежит. 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в Арбитражном суде </w:t>
      </w:r>
      <w:r w:rsidR="00B45596">
        <w:rPr>
          <w:rFonts w:ascii="Times New Roman" w:hAnsi="Times New Roman"/>
        </w:rPr>
        <w:t>Смоленской области</w:t>
      </w:r>
      <w:r>
        <w:rPr>
          <w:rFonts w:ascii="Times New Roman" w:hAnsi="Times New Roman"/>
        </w:rPr>
        <w:t>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3934"/>
      </w:tblGrid>
      <w:tr w:rsidR="007E45F8" w:rsidRPr="00310E37" w:rsidTr="00837E49">
        <w:tc>
          <w:tcPr>
            <w:tcW w:w="4503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Продавец</w:t>
            </w: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ООО «</w:t>
            </w:r>
            <w:r w:rsidR="00B45596">
              <w:rPr>
                <w:rFonts w:ascii="Times New Roman" w:hAnsi="Times New Roman"/>
                <w:b/>
                <w:bCs/>
              </w:rPr>
              <w:t>Вяземский электротехнический завод – энергетические системы</w:t>
            </w:r>
            <w:r w:rsidRPr="00310E37">
              <w:rPr>
                <w:rFonts w:ascii="Times New Roman" w:hAnsi="Times New Roman"/>
                <w:b/>
                <w:bCs/>
              </w:rPr>
              <w:t>»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215116. Смоленская область, г. Вязьма, ул.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17"/>
                <w:lang w:eastAsia="ru-RU"/>
              </w:rPr>
              <w:t>П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ушкина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.д</w:t>
            </w:r>
            <w:proofErr w:type="spellEnd"/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>. 25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ИНН 6722015342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КПП 672201001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ОГ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PH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1036706000088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р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с 40702810000020140119.</w:t>
            </w:r>
          </w:p>
          <w:p w:rsidR="00B45596" w:rsidRPr="00B45596" w:rsidRDefault="00F56152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ПАО «Норвик Банк»</w:t>
            </w:r>
            <w:r w:rsidR="00B45596" w:rsidRPr="00B45596">
              <w:rPr>
                <w:rFonts w:ascii="Times New Roman" w:hAnsi="Times New Roman"/>
                <w:szCs w:val="17"/>
                <w:lang w:eastAsia="ru-RU"/>
              </w:rPr>
              <w:t xml:space="preserve"> г. Киров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Б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ИК 043304728</w:t>
            </w:r>
          </w:p>
          <w:p w:rsidR="00310E37" w:rsidRPr="00B45596" w:rsidRDefault="00B45596" w:rsidP="00B45596">
            <w:pPr>
              <w:spacing w:after="0" w:line="240" w:lineRule="auto"/>
              <w:rPr>
                <w:rFonts w:ascii="Times New Roman" w:hAnsi="Times New Roman"/>
                <w:bCs/>
                <w:sz w:val="32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к с 30101810300000000728</w:t>
            </w: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Конкурсный</w:t>
            </w:r>
          </w:p>
          <w:p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B45596">
              <w:rPr>
                <w:rFonts w:ascii="Times New Roman" w:hAnsi="Times New Roman"/>
                <w:b/>
                <w:bCs/>
              </w:rPr>
              <w:t>Гвоздева А.Н.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10E37">
              <w:rPr>
                <w:rFonts w:ascii="Times New Roman" w:hAnsi="Times New Roman"/>
                <w:b/>
                <w:bCs/>
              </w:rPr>
              <w:t>м.п</w:t>
            </w:r>
            <w:proofErr w:type="spellEnd"/>
            <w:r w:rsidRPr="00310E3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1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10E37">
              <w:rPr>
                <w:rFonts w:ascii="Times New Roman" w:hAnsi="Times New Roman"/>
                <w:bCs/>
              </w:rPr>
              <w:t>р</w:t>
            </w:r>
            <w:proofErr w:type="gramEnd"/>
            <w:r w:rsidRPr="00310E37">
              <w:rPr>
                <w:rFonts w:ascii="Times New Roman" w:hAnsi="Times New Roman"/>
                <w:bCs/>
              </w:rPr>
              <w:t>/с 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310E37">
              <w:rPr>
                <w:rFonts w:ascii="Times New Roman" w:hAnsi="Times New Roman"/>
                <w:b/>
                <w:bCs/>
              </w:rPr>
              <w:t>м.п</w:t>
            </w:r>
            <w:proofErr w:type="spellEnd"/>
            <w:r w:rsidRPr="00310E37">
              <w:rPr>
                <w:rFonts w:ascii="Times New Roman" w:hAnsi="Times New Roman"/>
                <w:b/>
                <w:bCs/>
              </w:rPr>
              <w:t>.</w:t>
            </w:r>
          </w:p>
        </w:tc>
      </w:tr>
    </w:tbl>
    <w:p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2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8AE"/>
    <w:rsid w:val="000031AB"/>
    <w:rsid w:val="000113BD"/>
    <w:rsid w:val="00025C73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C1608"/>
    <w:rsid w:val="000D6A5D"/>
    <w:rsid w:val="000D7FCD"/>
    <w:rsid w:val="000E63E7"/>
    <w:rsid w:val="000F268E"/>
    <w:rsid w:val="00102778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5617D"/>
    <w:rsid w:val="00257B08"/>
    <w:rsid w:val="002670A1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30BD"/>
    <w:rsid w:val="002B4536"/>
    <w:rsid w:val="002B7DBA"/>
    <w:rsid w:val="002C681A"/>
    <w:rsid w:val="002D69A4"/>
    <w:rsid w:val="002E2D84"/>
    <w:rsid w:val="002F162F"/>
    <w:rsid w:val="002F52EF"/>
    <w:rsid w:val="002F61A2"/>
    <w:rsid w:val="00310E37"/>
    <w:rsid w:val="003171F3"/>
    <w:rsid w:val="00320A7D"/>
    <w:rsid w:val="003375AE"/>
    <w:rsid w:val="00350947"/>
    <w:rsid w:val="003536E6"/>
    <w:rsid w:val="003543FE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40120C"/>
    <w:rsid w:val="004062D9"/>
    <w:rsid w:val="00406C6A"/>
    <w:rsid w:val="00416538"/>
    <w:rsid w:val="004317F7"/>
    <w:rsid w:val="0043351D"/>
    <w:rsid w:val="004835FC"/>
    <w:rsid w:val="00484B78"/>
    <w:rsid w:val="0049384F"/>
    <w:rsid w:val="00497A7E"/>
    <w:rsid w:val="004A13D0"/>
    <w:rsid w:val="004A7EC4"/>
    <w:rsid w:val="004B207B"/>
    <w:rsid w:val="004D6A12"/>
    <w:rsid w:val="004F1677"/>
    <w:rsid w:val="004F19C7"/>
    <w:rsid w:val="00501E3F"/>
    <w:rsid w:val="0050634F"/>
    <w:rsid w:val="005066FD"/>
    <w:rsid w:val="00512892"/>
    <w:rsid w:val="005507E2"/>
    <w:rsid w:val="00554C13"/>
    <w:rsid w:val="00555E8B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20BF0"/>
    <w:rsid w:val="00645D0A"/>
    <w:rsid w:val="00650CC9"/>
    <w:rsid w:val="00653937"/>
    <w:rsid w:val="00653B46"/>
    <w:rsid w:val="00657AAD"/>
    <w:rsid w:val="0066425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5EB3"/>
    <w:rsid w:val="00836206"/>
    <w:rsid w:val="00837E49"/>
    <w:rsid w:val="00841806"/>
    <w:rsid w:val="00842ADE"/>
    <w:rsid w:val="0084525E"/>
    <w:rsid w:val="00863BF8"/>
    <w:rsid w:val="00883100"/>
    <w:rsid w:val="008860B6"/>
    <w:rsid w:val="008939FD"/>
    <w:rsid w:val="00895410"/>
    <w:rsid w:val="008A0160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64CFF"/>
    <w:rsid w:val="00965D6A"/>
    <w:rsid w:val="00967CB0"/>
    <w:rsid w:val="00976D60"/>
    <w:rsid w:val="00983FC4"/>
    <w:rsid w:val="0098431B"/>
    <w:rsid w:val="009A3C7E"/>
    <w:rsid w:val="009A7F1D"/>
    <w:rsid w:val="009B19D0"/>
    <w:rsid w:val="009D44F8"/>
    <w:rsid w:val="009D6B18"/>
    <w:rsid w:val="009D757F"/>
    <w:rsid w:val="009F2F21"/>
    <w:rsid w:val="009F2FFD"/>
    <w:rsid w:val="009F7C18"/>
    <w:rsid w:val="009F7FC8"/>
    <w:rsid w:val="00A07E42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0FB"/>
    <w:rsid w:val="00B45596"/>
    <w:rsid w:val="00B50423"/>
    <w:rsid w:val="00B511CF"/>
    <w:rsid w:val="00B62AE8"/>
    <w:rsid w:val="00B640A7"/>
    <w:rsid w:val="00B72436"/>
    <w:rsid w:val="00B7298E"/>
    <w:rsid w:val="00B75245"/>
    <w:rsid w:val="00B809A4"/>
    <w:rsid w:val="00B83B6E"/>
    <w:rsid w:val="00B9111B"/>
    <w:rsid w:val="00B93934"/>
    <w:rsid w:val="00B94A19"/>
    <w:rsid w:val="00BA6490"/>
    <w:rsid w:val="00BA75E6"/>
    <w:rsid w:val="00BD593A"/>
    <w:rsid w:val="00BE0225"/>
    <w:rsid w:val="00BE2F5D"/>
    <w:rsid w:val="00BF2691"/>
    <w:rsid w:val="00C10E42"/>
    <w:rsid w:val="00C124CD"/>
    <w:rsid w:val="00C24DA5"/>
    <w:rsid w:val="00C25EE9"/>
    <w:rsid w:val="00C4021F"/>
    <w:rsid w:val="00C40AD3"/>
    <w:rsid w:val="00C52A9B"/>
    <w:rsid w:val="00C54536"/>
    <w:rsid w:val="00C65817"/>
    <w:rsid w:val="00C86B29"/>
    <w:rsid w:val="00C91F9D"/>
    <w:rsid w:val="00CA0EBE"/>
    <w:rsid w:val="00CA28E2"/>
    <w:rsid w:val="00CA631E"/>
    <w:rsid w:val="00CA7B69"/>
    <w:rsid w:val="00CB7939"/>
    <w:rsid w:val="00CD04C6"/>
    <w:rsid w:val="00CD2664"/>
    <w:rsid w:val="00CD2D4F"/>
    <w:rsid w:val="00CD32C7"/>
    <w:rsid w:val="00CD588C"/>
    <w:rsid w:val="00CD5E80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A08BE"/>
    <w:rsid w:val="00DA2312"/>
    <w:rsid w:val="00DD3E7B"/>
    <w:rsid w:val="00DF39CF"/>
    <w:rsid w:val="00DF76B6"/>
    <w:rsid w:val="00DF78D6"/>
    <w:rsid w:val="00E01612"/>
    <w:rsid w:val="00E1169F"/>
    <w:rsid w:val="00E21DE3"/>
    <w:rsid w:val="00E23AED"/>
    <w:rsid w:val="00E23E4A"/>
    <w:rsid w:val="00E33700"/>
    <w:rsid w:val="00E44C9E"/>
    <w:rsid w:val="00E709FB"/>
    <w:rsid w:val="00E84E9E"/>
    <w:rsid w:val="00E94E9C"/>
    <w:rsid w:val="00E95AE9"/>
    <w:rsid w:val="00E9628A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6152"/>
    <w:rsid w:val="00F57003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15</cp:revision>
  <dcterms:created xsi:type="dcterms:W3CDTF">2015-01-27T06:13:00Z</dcterms:created>
  <dcterms:modified xsi:type="dcterms:W3CDTF">2016-02-03T12:15:00Z</dcterms:modified>
</cp:coreProperties>
</file>