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>Договор №</w:t>
      </w:r>
      <w:r w:rsidR="00C36589">
        <w:rPr>
          <w:b/>
        </w:rPr>
        <w:t>_____</w:t>
      </w:r>
      <w:r w:rsidR="00E94FB3">
        <w:rPr>
          <w:b/>
        </w:rPr>
        <w:t>/2016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 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1818CE">
        <w:t>__________</w:t>
      </w:r>
      <w:r w:rsidRPr="003950FE">
        <w:t xml:space="preserve"> 201</w:t>
      </w:r>
      <w:r w:rsidR="00E94FB3">
        <w:t>6</w:t>
      </w:r>
      <w:r w:rsidR="0073680A">
        <w:t xml:space="preserve">г.   </w:t>
      </w:r>
      <w:r w:rsidR="00C36589">
        <w:t xml:space="preserve">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7A568F" w:rsidP="007B7314">
      <w:pPr>
        <w:spacing w:line="220" w:lineRule="exact"/>
        <w:ind w:firstLine="567"/>
        <w:jc w:val="both"/>
      </w:pPr>
      <w:r w:rsidRPr="00545D2E">
        <w:rPr>
          <w:b/>
        </w:rPr>
        <w:t>ЗАО «</w:t>
      </w:r>
      <w:r w:rsidR="00CA0503">
        <w:rPr>
          <w:b/>
        </w:rPr>
        <w:t>Поросозеро</w:t>
      </w:r>
      <w:r w:rsidRPr="00545D2E"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 w:rsidR="00CA0503">
        <w:t>Маланина</w:t>
      </w:r>
      <w:proofErr w:type="spellEnd"/>
      <w:r w:rsidR="00CA0503">
        <w:t xml:space="preserve"> С.М. действующего на основании Р</w:t>
      </w:r>
      <w:r w:rsidRPr="007A568F">
        <w:t xml:space="preserve">ешения арбитражного суда </w:t>
      </w:r>
      <w:r w:rsidR="00CA0503">
        <w:t>Республики Карелия по делу №А26-256/2010 от 14.10.2010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03662F" w:rsidRPr="003950FE" w:rsidRDefault="0003662F" w:rsidP="00CA0503">
      <w:pPr>
        <w:spacing w:line="240" w:lineRule="exact"/>
        <w:ind w:firstLine="540"/>
        <w:jc w:val="both"/>
      </w:pPr>
      <w:r w:rsidRPr="003950FE">
        <w:t xml:space="preserve">1.1. </w:t>
      </w:r>
      <w:r w:rsidR="003950FE" w:rsidRPr="003950FE">
        <w:t xml:space="preserve">На основании протокола </w:t>
      </w:r>
      <w:r w:rsidR="00EA0E1A">
        <w:t>о</w:t>
      </w:r>
      <w:r w:rsidR="003950FE" w:rsidRPr="003950FE">
        <w:t xml:space="preserve"> результата</w:t>
      </w:r>
      <w:r w:rsidR="00EA0E1A">
        <w:t>х</w:t>
      </w:r>
      <w:r w:rsidR="003950FE" w:rsidRPr="003950FE">
        <w:t xml:space="preserve"> </w:t>
      </w:r>
      <w:r w:rsidR="00EA0E1A">
        <w:t>про</w:t>
      </w:r>
      <w:r w:rsidR="007A568F">
        <w:t xml:space="preserve">ведения торгов </w:t>
      </w:r>
      <w:r w:rsidR="009F1124">
        <w:t xml:space="preserve">в форме  </w:t>
      </w:r>
      <w:r w:rsidR="0093412E">
        <w:t>публичного предложения</w:t>
      </w:r>
      <w:r w:rsidR="00C36589">
        <w:t xml:space="preserve"> по продаже</w:t>
      </w:r>
      <w:r w:rsidR="007A568F">
        <w:t xml:space="preserve"> </w:t>
      </w:r>
      <w:r w:rsidR="003950FE" w:rsidRPr="003950FE">
        <w:t xml:space="preserve">имущества </w:t>
      </w:r>
      <w:r w:rsidR="00EA0E1A">
        <w:t xml:space="preserve">должника </w:t>
      </w:r>
      <w:r w:rsidR="007A568F">
        <w:t>ЗА</w:t>
      </w:r>
      <w:r w:rsidR="003950FE" w:rsidRPr="003950FE">
        <w:t>О «</w:t>
      </w:r>
      <w:r w:rsidR="00CA0503">
        <w:t>Поросозеро</w:t>
      </w:r>
      <w:r w:rsidR="003950FE" w:rsidRPr="003950FE">
        <w:t>»</w:t>
      </w:r>
      <w:r w:rsidR="00EA0E1A">
        <w:t>,</w:t>
      </w:r>
      <w:r w:rsidR="003950FE" w:rsidRPr="003950FE">
        <w:t xml:space="preserve"> Продавец продает</w:t>
      </w:r>
      <w:r w:rsidRPr="003950FE">
        <w:t>, а Покупатель покупает следующее</w:t>
      </w:r>
      <w:r w:rsidR="003C52B3">
        <w:t xml:space="preserve"> </w:t>
      </w:r>
      <w:r w:rsidRPr="003950FE">
        <w:t>имущество</w:t>
      </w:r>
      <w:r w:rsidR="00CA0503">
        <w:t xml:space="preserve"> </w:t>
      </w:r>
      <w:r w:rsidR="00E94FB3">
        <w:t>_____________</w:t>
      </w:r>
      <w:r w:rsidR="00CA0503">
        <w:t xml:space="preserve">, </w:t>
      </w:r>
      <w:r w:rsidR="00E94FB3">
        <w:t xml:space="preserve"> </w:t>
      </w:r>
      <w:r w:rsidRPr="003950FE">
        <w:rPr>
          <w:color w:val="000000"/>
          <w:spacing w:val="-10"/>
        </w:rPr>
        <w:t>далее по тексту «имущество»</w:t>
      </w:r>
      <w:r w:rsidRPr="003950FE">
        <w:t>.</w:t>
      </w:r>
    </w:p>
    <w:p w:rsidR="0003662F" w:rsidRPr="00C36589" w:rsidRDefault="0003662F" w:rsidP="006440FB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="0003662F" w:rsidRPr="003950FE">
        <w:rPr>
          <w:b/>
        </w:rPr>
        <w:t>Порядок и условия передачи имущества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а Покупатель принять его в 5-ти </w:t>
      </w:r>
      <w:proofErr w:type="spellStart"/>
      <w:r w:rsidRPr="003950FE">
        <w:t>дневный</w:t>
      </w:r>
      <w:proofErr w:type="spellEnd"/>
      <w:r w:rsidRPr="003950FE">
        <w:t xml:space="preserve"> срок со дня поступления продажной цены имущества на расчетный счет Продавца.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3.1. Установленная по результатам торгов 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 w:rsidR="00C36589"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 w:rsidR="00C36589"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="009F1124">
        <w:t xml:space="preserve"> </w:t>
      </w:r>
      <w:proofErr w:type="gramEnd"/>
      <w:r w:rsidR="009F1124">
        <w:t xml:space="preserve">рублей за вычетом суммы внесенного ранее задатка для участия в аукционе. </w:t>
      </w:r>
      <w:r w:rsidRPr="003950FE">
        <w:t xml:space="preserve"> </w:t>
      </w:r>
    </w:p>
    <w:p w:rsidR="0003662F" w:rsidRPr="007A568F" w:rsidRDefault="0003662F" w:rsidP="0003662F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 w:rsidR="007A568F" w:rsidRPr="007A568F">
        <w:t>,</w:t>
      </w:r>
      <w:r w:rsidR="00712083">
        <w:t xml:space="preserve"> в 30</w:t>
      </w:r>
      <w:r w:rsidRPr="007A568F">
        <w:t>-тидневный срок с момента подписания настоящего договора по реквизитам, указанным в п.</w:t>
      </w:r>
      <w:r w:rsidR="0037608E" w:rsidRPr="007A568F">
        <w:t>8 настоящего договора</w:t>
      </w:r>
      <w:r w:rsidRPr="007A568F">
        <w:t>.</w:t>
      </w:r>
    </w:p>
    <w:p w:rsidR="0003662F" w:rsidRPr="007A568F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одностороннем внесудебном порядке.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5.1. Имущество переходит в собственность Покупателя с момента </w:t>
      </w:r>
      <w:r w:rsidR="004007E7">
        <w:t>регистрации перехода права собственности</w:t>
      </w:r>
      <w:r w:rsidRPr="003950FE">
        <w:t>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6.1. </w:t>
      </w:r>
      <w:r w:rsidR="00C36589"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3662F" w:rsidRPr="003950FE" w:rsidRDefault="003950FE" w:rsidP="003950FE">
      <w:pPr>
        <w:spacing w:line="240" w:lineRule="exact"/>
        <w:jc w:val="both"/>
      </w:pPr>
      <w:r>
        <w:t>6</w:t>
      </w:r>
      <w:r w:rsidR="0003662F"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 w:rsidR="00C36589">
        <w:t>средствами</w:t>
      </w:r>
      <w:r w:rsidRPr="003950FE">
        <w:t xml:space="preserve"> </w:t>
      </w:r>
      <w:r w:rsidR="00C36589">
        <w:t>осуществлять охрану и</w:t>
      </w:r>
      <w:r w:rsidRPr="003950FE">
        <w:t xml:space="preserve">мущества.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6.3.1. Передать имущество Покупателю в срок, установленный настоящим договором.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lastRenderedPageBreak/>
        <w:t xml:space="preserve">           6.4. Продавец имеет право: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  <w:r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7A568F" w:rsidRPr="007A568F" w:rsidRDefault="007A568F" w:rsidP="007A568F">
      <w:pPr>
        <w:jc w:val="both"/>
        <w:rPr>
          <w:b/>
        </w:rPr>
      </w:pPr>
      <w:r w:rsidRPr="007A568F">
        <w:rPr>
          <w:b/>
        </w:rPr>
        <w:t>Закрытое акционерное общество «</w:t>
      </w:r>
      <w:r w:rsidR="00CA0503">
        <w:rPr>
          <w:b/>
        </w:rPr>
        <w:t>Поросозеро</w:t>
      </w:r>
      <w:r w:rsidRPr="007A568F">
        <w:rPr>
          <w:b/>
        </w:rPr>
        <w:t>»</w:t>
      </w:r>
    </w:p>
    <w:p w:rsidR="007A568F" w:rsidRPr="007A568F" w:rsidRDefault="007A568F" w:rsidP="007A568F">
      <w:pPr>
        <w:jc w:val="both"/>
      </w:pPr>
      <w:r w:rsidRPr="007A568F">
        <w:t xml:space="preserve">Юридический адрес: </w:t>
      </w:r>
      <w:r w:rsidR="00CA0503">
        <w:t xml:space="preserve">Республика Карелия, </w:t>
      </w:r>
      <w:proofErr w:type="spellStart"/>
      <w:r w:rsidR="00CA0503">
        <w:t>Суоярвский</w:t>
      </w:r>
      <w:proofErr w:type="spellEnd"/>
      <w:r w:rsidR="00CA0503">
        <w:t xml:space="preserve"> р-н, п</w:t>
      </w:r>
      <w:proofErr w:type="gramStart"/>
      <w:r w:rsidR="00CA0503">
        <w:t>.П</w:t>
      </w:r>
      <w:proofErr w:type="gramEnd"/>
      <w:r w:rsidR="00CA0503">
        <w:t>оросозеро, ул.Заводская 1</w:t>
      </w:r>
    </w:p>
    <w:p w:rsidR="007A568F" w:rsidRPr="007A568F" w:rsidRDefault="007A568F" w:rsidP="007A568F">
      <w:pPr>
        <w:jc w:val="both"/>
      </w:pPr>
      <w:r w:rsidRPr="007A568F">
        <w:t xml:space="preserve">Почтовый адрес: </w:t>
      </w:r>
      <w:r w:rsidR="006440FB"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7A568F" w:rsidRPr="007A568F" w:rsidRDefault="007A568F" w:rsidP="007A568F">
      <w:pPr>
        <w:jc w:val="both"/>
      </w:pPr>
      <w:r w:rsidRPr="007A568F">
        <w:t xml:space="preserve">ИНН </w:t>
      </w:r>
      <w:r w:rsidR="00CA0503">
        <w:t>1016030130</w:t>
      </w:r>
      <w:r w:rsidRPr="007A568F">
        <w:t xml:space="preserve">, КПП </w:t>
      </w:r>
      <w:r w:rsidR="00CA0503">
        <w:t>104001001</w:t>
      </w:r>
    </w:p>
    <w:p w:rsidR="007A568F" w:rsidRDefault="007A568F" w:rsidP="007A568F">
      <w:pPr>
        <w:jc w:val="both"/>
        <w:rPr>
          <w:color w:val="000000"/>
          <w:spacing w:val="-5"/>
        </w:rPr>
      </w:pPr>
      <w:r w:rsidRPr="007A568F">
        <w:rPr>
          <w:color w:val="000000"/>
          <w:spacing w:val="-5"/>
        </w:rPr>
        <w:t xml:space="preserve">Расчетный счет </w:t>
      </w:r>
      <w:r w:rsidR="00CA0503">
        <w:rPr>
          <w:color w:val="000000"/>
          <w:spacing w:val="-5"/>
        </w:rPr>
        <w:t>407 028 106 000 000 015 29 в ОАО Банк «</w:t>
      </w:r>
      <w:proofErr w:type="spellStart"/>
      <w:r w:rsidR="00CA0503">
        <w:rPr>
          <w:color w:val="000000"/>
          <w:spacing w:val="-5"/>
        </w:rPr>
        <w:t>Онего</w:t>
      </w:r>
      <w:proofErr w:type="spellEnd"/>
      <w:r w:rsidR="00CA0503">
        <w:rPr>
          <w:color w:val="000000"/>
          <w:spacing w:val="-5"/>
        </w:rPr>
        <w:t xml:space="preserve">» </w:t>
      </w:r>
    </w:p>
    <w:p w:rsidR="00CA0503" w:rsidRDefault="00CA0503" w:rsidP="007A568F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proofErr w:type="gramStart"/>
      <w:r>
        <w:rPr>
          <w:color w:val="000000"/>
          <w:spacing w:val="-5"/>
        </w:rPr>
        <w:t>.П</w:t>
      </w:r>
      <w:proofErr w:type="gramEnd"/>
      <w:r>
        <w:rPr>
          <w:color w:val="000000"/>
          <w:spacing w:val="-5"/>
        </w:rPr>
        <w:t>етрозаводск, ул.Карла Маркса 1</w:t>
      </w:r>
    </w:p>
    <w:p w:rsidR="00CA0503" w:rsidRPr="007A568F" w:rsidRDefault="00CA0503" w:rsidP="007A568F">
      <w:pPr>
        <w:jc w:val="both"/>
      </w:pPr>
      <w:r>
        <w:rPr>
          <w:color w:val="000000"/>
          <w:spacing w:val="-5"/>
        </w:rPr>
        <w:t>БИК 048602746, к/с 301 018 101 000 000 007 46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  <w:r w:rsidRPr="007A568F">
        <w:t>ЗАО «</w:t>
      </w:r>
      <w:r w:rsidR="00CA0503">
        <w:t>Поросозеро</w:t>
      </w:r>
      <w:r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CA0503">
        <w:t>С.М.Маланин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A95C5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65"/>
    <w:rsid w:val="00030A8F"/>
    <w:rsid w:val="0003662F"/>
    <w:rsid w:val="000B39F0"/>
    <w:rsid w:val="000C469E"/>
    <w:rsid w:val="000C597B"/>
    <w:rsid w:val="000E3130"/>
    <w:rsid w:val="00121415"/>
    <w:rsid w:val="00126CF1"/>
    <w:rsid w:val="00156FDF"/>
    <w:rsid w:val="001818CE"/>
    <w:rsid w:val="001C3CF7"/>
    <w:rsid w:val="001D1484"/>
    <w:rsid w:val="001D4410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7E7"/>
    <w:rsid w:val="00400CE6"/>
    <w:rsid w:val="00403E47"/>
    <w:rsid w:val="004369C8"/>
    <w:rsid w:val="00477EFB"/>
    <w:rsid w:val="004A6400"/>
    <w:rsid w:val="004F28A3"/>
    <w:rsid w:val="00520D62"/>
    <w:rsid w:val="00522365"/>
    <w:rsid w:val="00544E9A"/>
    <w:rsid w:val="00545D2E"/>
    <w:rsid w:val="00553B53"/>
    <w:rsid w:val="0059452C"/>
    <w:rsid w:val="005D7954"/>
    <w:rsid w:val="00623DD1"/>
    <w:rsid w:val="0063677F"/>
    <w:rsid w:val="00643777"/>
    <w:rsid w:val="006440FB"/>
    <w:rsid w:val="006519E0"/>
    <w:rsid w:val="00657C33"/>
    <w:rsid w:val="0066571D"/>
    <w:rsid w:val="0067106D"/>
    <w:rsid w:val="006D1FA4"/>
    <w:rsid w:val="006D46B2"/>
    <w:rsid w:val="00712083"/>
    <w:rsid w:val="00727ABD"/>
    <w:rsid w:val="00730DAB"/>
    <w:rsid w:val="0073249F"/>
    <w:rsid w:val="0073680A"/>
    <w:rsid w:val="00757362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412E"/>
    <w:rsid w:val="00935089"/>
    <w:rsid w:val="00944462"/>
    <w:rsid w:val="00961BC6"/>
    <w:rsid w:val="009966FD"/>
    <w:rsid w:val="009A0C78"/>
    <w:rsid w:val="009F1124"/>
    <w:rsid w:val="00A226FD"/>
    <w:rsid w:val="00A65951"/>
    <w:rsid w:val="00A678EE"/>
    <w:rsid w:val="00A73961"/>
    <w:rsid w:val="00A95C59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8489B"/>
    <w:rsid w:val="00CA0503"/>
    <w:rsid w:val="00CB19B2"/>
    <w:rsid w:val="00CF0F3C"/>
    <w:rsid w:val="00CF588D"/>
    <w:rsid w:val="00D7247A"/>
    <w:rsid w:val="00DC421B"/>
    <w:rsid w:val="00DE1A0F"/>
    <w:rsid w:val="00DF1324"/>
    <w:rsid w:val="00E23718"/>
    <w:rsid w:val="00E3632D"/>
    <w:rsid w:val="00E52948"/>
    <w:rsid w:val="00E94FB3"/>
    <w:rsid w:val="00EA0E1A"/>
    <w:rsid w:val="00EA32D8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59"/>
    <w:rPr>
      <w:sz w:val="24"/>
      <w:szCs w:val="24"/>
    </w:rPr>
  </w:style>
  <w:style w:type="paragraph" w:styleId="1">
    <w:name w:val="heading 1"/>
    <w:basedOn w:val="a"/>
    <w:next w:val="a"/>
    <w:qFormat/>
    <w:rsid w:val="00A95C59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5C59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A95C59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A95C59"/>
    <w:pPr>
      <w:jc w:val="both"/>
    </w:pPr>
    <w:rPr>
      <w:szCs w:val="20"/>
    </w:rPr>
  </w:style>
  <w:style w:type="paragraph" w:styleId="20">
    <w:name w:val="Body Text Indent 2"/>
    <w:basedOn w:val="a"/>
    <w:rsid w:val="00A95C59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A95C59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HmL1Lep8P+mPdkoGNxHOrYwJ3LqSnj8VAZ9k8h7O9zA=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Aav3XRTukhdwF26T8S0387M8/QKVUu29/+5DNiYYbUWx0o9p9Dv1dfjLc84Gt9z92Czofs7x
    zkrMUQdo8iKPeg==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U3h8Snu8ETFBHjSfsvKkp4hn1jY=</DigestValue>
      </Reference>
      <Reference URI="/word/fontTable.xml?ContentType=application/vnd.openxmlformats-officedocument.wordprocessingml.fontTable+xml">
        <DigestMethod Algorithm="http://www.w3.org/2000/09/xmldsig#sha1"/>
        <DigestValue>Z4nWyvaC8B8ubtQmXgHGfSWh/Zg=</DigestValue>
      </Reference>
      <Reference URI="/word/numbering.xml?ContentType=application/vnd.openxmlformats-officedocument.wordprocessingml.numbering+xml">
        <DigestMethod Algorithm="http://www.w3.org/2000/09/xmldsig#sha1"/>
        <DigestValue>HMQ4J+lHy8uvFggE1cYTwmTcEMc=</DigestValue>
      </Reference>
      <Reference URI="/word/settings.xml?ContentType=application/vnd.openxmlformats-officedocument.wordprocessingml.settings+xml">
        <DigestMethod Algorithm="http://www.w3.org/2000/09/xmldsig#sha1"/>
        <DigestValue>10KCKagMvLsCPEaIPGjIVkRf+38=</DigestValue>
      </Reference>
      <Reference URI="/word/styles.xml?ContentType=application/vnd.openxmlformats-officedocument.wordprocessingml.styles+xml">
        <DigestMethod Algorithm="http://www.w3.org/2000/09/xmldsig#sha1"/>
        <DigestValue>ACsM2DzVHqYGLDggOR+c9jI8fhQ=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2016-03-03T08:22:44Z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01D-2C74-4FDD-BB60-5C53777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admin</cp:lastModifiedBy>
  <cp:revision>2</cp:revision>
  <cp:lastPrinted>2012-01-12T09:30:00Z</cp:lastPrinted>
  <dcterms:created xsi:type="dcterms:W3CDTF">2016-03-03T08:22:00Z</dcterms:created>
  <dcterms:modified xsi:type="dcterms:W3CDTF">2016-03-03T08:22:00Z</dcterms:modified>
</cp:coreProperties>
</file>